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96" w:rsidRPr="00B44A1B" w:rsidRDefault="00AC661D" w:rsidP="00B44A1B">
      <w:pPr>
        <w:pStyle w:val="a6"/>
        <w:jc w:val="center"/>
        <w:rPr>
          <w:spacing w:val="-8"/>
        </w:rPr>
      </w:pPr>
      <w:bookmarkStart w:id="0" w:name="_Toc70265484"/>
      <w:bookmarkStart w:id="1" w:name="_Toc70266562"/>
      <w:bookmarkStart w:id="2" w:name="_GoBack"/>
      <w:bookmarkEnd w:id="2"/>
      <w:r w:rsidRPr="00B44A1B">
        <w:rPr>
          <w:spacing w:val="-8"/>
        </w:rPr>
        <w:t>,</w:t>
      </w:r>
      <w:r w:rsidR="00B80E96" w:rsidRPr="00B44A1B">
        <w:rPr>
          <w:spacing w:val="-8"/>
        </w:rPr>
        <w:t xml:space="preserve">МИНИСТЕРСТВ СЕЛЬСКОГО ХОЗЯЙСТВА РОССИЙСКОЙ ФЕДЕРАЦИИ ФЕДЕРАЛЬНОЕ ГОСУДАРСТВЕННОЕ </w:t>
      </w:r>
      <w:r w:rsidR="002915DB" w:rsidRPr="00B44A1B">
        <w:rPr>
          <w:spacing w:val="-8"/>
        </w:rPr>
        <w:t xml:space="preserve">БЮДЖЕТНОЕ </w:t>
      </w:r>
      <w:r w:rsidR="00B80E96" w:rsidRPr="00B44A1B">
        <w:rPr>
          <w:spacing w:val="-8"/>
        </w:rPr>
        <w:t>ОБРАЗОВАТЕЛЬНОЕ УЧРЕЖДЕНИЕ</w:t>
      </w:r>
      <w:r w:rsidR="002915DB" w:rsidRPr="00B44A1B">
        <w:rPr>
          <w:spacing w:val="-8"/>
        </w:rPr>
        <w:t xml:space="preserve"> </w:t>
      </w:r>
      <w:r w:rsidR="00B80E96" w:rsidRPr="00B44A1B">
        <w:rPr>
          <w:spacing w:val="-8"/>
        </w:rPr>
        <w:t>ВЫСШЕГО ОБРАЗОВАНИЯ</w:t>
      </w:r>
    </w:p>
    <w:p w:rsidR="00B80E96" w:rsidRPr="00B44A1B" w:rsidRDefault="00B80E96" w:rsidP="00B44A1B">
      <w:pPr>
        <w:jc w:val="center"/>
        <w:rPr>
          <w:b/>
          <w:bCs/>
          <w:spacing w:val="-8"/>
          <w:sz w:val="28"/>
          <w:szCs w:val="28"/>
        </w:rPr>
      </w:pPr>
      <w:r w:rsidRPr="00B44A1B">
        <w:rPr>
          <w:spacing w:val="-8"/>
          <w:sz w:val="28"/>
          <w:szCs w:val="28"/>
        </w:rPr>
        <w:t>СТАВРОПОЛЬСКИЙ ГОСУДАРСТВЕННЫЙ АГРАРНЫЙ УНИВЕРСИТЕТ</w:t>
      </w:r>
    </w:p>
    <w:p w:rsidR="00497C74" w:rsidRPr="00B44A1B" w:rsidRDefault="00497C74" w:rsidP="00B44A1B">
      <w:pPr>
        <w:adjustRightInd w:val="0"/>
        <w:jc w:val="center"/>
        <w:outlineLvl w:val="0"/>
        <w:rPr>
          <w:b/>
          <w:bCs/>
          <w:kern w:val="32"/>
          <w:sz w:val="28"/>
          <w:szCs w:val="28"/>
        </w:rPr>
      </w:pPr>
    </w:p>
    <w:p w:rsidR="00497C74" w:rsidRDefault="00497C74" w:rsidP="00B44A1B">
      <w:pPr>
        <w:adjustRightInd w:val="0"/>
        <w:jc w:val="center"/>
        <w:outlineLvl w:val="0"/>
        <w:rPr>
          <w:b/>
          <w:bCs/>
          <w:kern w:val="32"/>
          <w:sz w:val="28"/>
          <w:szCs w:val="28"/>
        </w:rPr>
      </w:pPr>
    </w:p>
    <w:p w:rsidR="00337566" w:rsidRDefault="00337566" w:rsidP="00B44A1B">
      <w:pPr>
        <w:adjustRightInd w:val="0"/>
        <w:jc w:val="center"/>
        <w:outlineLvl w:val="0"/>
        <w:rPr>
          <w:b/>
          <w:bCs/>
          <w:kern w:val="32"/>
          <w:sz w:val="28"/>
          <w:szCs w:val="28"/>
        </w:rPr>
      </w:pPr>
    </w:p>
    <w:p w:rsidR="00337566" w:rsidRDefault="00337566" w:rsidP="00B44A1B">
      <w:pPr>
        <w:adjustRightInd w:val="0"/>
        <w:jc w:val="center"/>
        <w:outlineLvl w:val="0"/>
        <w:rPr>
          <w:b/>
          <w:bCs/>
          <w:kern w:val="32"/>
          <w:sz w:val="28"/>
          <w:szCs w:val="28"/>
        </w:rPr>
      </w:pPr>
    </w:p>
    <w:p w:rsidR="00337566" w:rsidRDefault="00337566" w:rsidP="00B44A1B">
      <w:pPr>
        <w:adjustRightInd w:val="0"/>
        <w:jc w:val="center"/>
        <w:outlineLvl w:val="0"/>
        <w:rPr>
          <w:b/>
          <w:bCs/>
          <w:kern w:val="32"/>
          <w:sz w:val="28"/>
          <w:szCs w:val="28"/>
        </w:rPr>
      </w:pPr>
    </w:p>
    <w:p w:rsidR="00337566" w:rsidRDefault="00337566" w:rsidP="00B44A1B">
      <w:pPr>
        <w:adjustRightInd w:val="0"/>
        <w:jc w:val="center"/>
        <w:outlineLvl w:val="0"/>
        <w:rPr>
          <w:b/>
          <w:bCs/>
          <w:kern w:val="32"/>
          <w:sz w:val="28"/>
          <w:szCs w:val="28"/>
        </w:rPr>
      </w:pPr>
    </w:p>
    <w:p w:rsidR="00337566" w:rsidRDefault="00337566" w:rsidP="00B44A1B">
      <w:pPr>
        <w:adjustRightInd w:val="0"/>
        <w:jc w:val="center"/>
        <w:outlineLvl w:val="0"/>
        <w:rPr>
          <w:b/>
          <w:bCs/>
          <w:kern w:val="32"/>
          <w:sz w:val="28"/>
          <w:szCs w:val="28"/>
        </w:rPr>
      </w:pPr>
    </w:p>
    <w:p w:rsidR="00337566" w:rsidRDefault="00337566" w:rsidP="00B44A1B">
      <w:pPr>
        <w:adjustRightInd w:val="0"/>
        <w:jc w:val="center"/>
        <w:outlineLvl w:val="0"/>
        <w:rPr>
          <w:b/>
          <w:bCs/>
          <w:kern w:val="32"/>
          <w:sz w:val="28"/>
          <w:szCs w:val="28"/>
        </w:rPr>
      </w:pPr>
    </w:p>
    <w:p w:rsidR="00337566" w:rsidRPr="00B44A1B" w:rsidRDefault="00337566" w:rsidP="00B44A1B">
      <w:pPr>
        <w:adjustRightInd w:val="0"/>
        <w:jc w:val="center"/>
        <w:outlineLvl w:val="0"/>
        <w:rPr>
          <w:b/>
          <w:bCs/>
          <w:kern w:val="32"/>
          <w:sz w:val="28"/>
          <w:szCs w:val="28"/>
        </w:rPr>
      </w:pPr>
    </w:p>
    <w:p w:rsidR="00497C74" w:rsidRPr="00B44A1B" w:rsidRDefault="00497C74" w:rsidP="00B44A1B">
      <w:pPr>
        <w:adjustRightInd w:val="0"/>
        <w:jc w:val="center"/>
        <w:outlineLvl w:val="0"/>
        <w:rPr>
          <w:b/>
          <w:bCs/>
          <w:kern w:val="32"/>
          <w:sz w:val="28"/>
          <w:szCs w:val="28"/>
        </w:rPr>
      </w:pPr>
    </w:p>
    <w:p w:rsidR="00497C74" w:rsidRPr="00B44A1B" w:rsidRDefault="00497C74" w:rsidP="00B44A1B">
      <w:pPr>
        <w:adjustRightInd w:val="0"/>
        <w:jc w:val="center"/>
        <w:outlineLvl w:val="0"/>
        <w:rPr>
          <w:b/>
          <w:bCs/>
          <w:kern w:val="32"/>
          <w:sz w:val="28"/>
          <w:szCs w:val="28"/>
        </w:rPr>
      </w:pPr>
      <w:r w:rsidRPr="00B44A1B">
        <w:rPr>
          <w:b/>
          <w:bCs/>
          <w:kern w:val="32"/>
          <w:sz w:val="28"/>
          <w:szCs w:val="28"/>
        </w:rPr>
        <w:t xml:space="preserve">Подготовка и защита выпускной квалификационной работы </w:t>
      </w:r>
      <w:bookmarkEnd w:id="0"/>
      <w:bookmarkEnd w:id="1"/>
    </w:p>
    <w:p w:rsidR="00497C74" w:rsidRPr="00B44A1B" w:rsidRDefault="00497C74" w:rsidP="00B44A1B">
      <w:pPr>
        <w:jc w:val="both"/>
        <w:rPr>
          <w:sz w:val="28"/>
          <w:szCs w:val="28"/>
        </w:rPr>
      </w:pPr>
    </w:p>
    <w:p w:rsidR="00337566" w:rsidRDefault="00337566" w:rsidP="00B44A1B">
      <w:pPr>
        <w:jc w:val="center"/>
        <w:rPr>
          <w:b/>
          <w:sz w:val="28"/>
          <w:szCs w:val="28"/>
        </w:rPr>
      </w:pPr>
    </w:p>
    <w:p w:rsidR="00337566" w:rsidRDefault="00337566" w:rsidP="00B44A1B">
      <w:pPr>
        <w:jc w:val="center"/>
        <w:rPr>
          <w:b/>
          <w:sz w:val="28"/>
          <w:szCs w:val="28"/>
        </w:rPr>
      </w:pPr>
    </w:p>
    <w:p w:rsidR="00497C74" w:rsidRPr="00B44A1B" w:rsidRDefault="00497C74" w:rsidP="00B44A1B">
      <w:pPr>
        <w:jc w:val="center"/>
        <w:rPr>
          <w:b/>
          <w:sz w:val="28"/>
          <w:szCs w:val="28"/>
        </w:rPr>
      </w:pPr>
      <w:r w:rsidRPr="00B44A1B">
        <w:rPr>
          <w:b/>
          <w:sz w:val="28"/>
          <w:szCs w:val="28"/>
        </w:rPr>
        <w:t xml:space="preserve">Методические </w:t>
      </w:r>
      <w:r w:rsidR="00622B75" w:rsidRPr="00B44A1B">
        <w:rPr>
          <w:b/>
          <w:sz w:val="28"/>
          <w:szCs w:val="28"/>
        </w:rPr>
        <w:t>рекомендации</w:t>
      </w:r>
    </w:p>
    <w:p w:rsidR="00B80E96" w:rsidRPr="00B44A1B" w:rsidRDefault="00497C74" w:rsidP="00B44A1B">
      <w:pPr>
        <w:jc w:val="center"/>
        <w:rPr>
          <w:b/>
          <w:sz w:val="28"/>
          <w:szCs w:val="28"/>
        </w:rPr>
      </w:pPr>
      <w:r w:rsidRPr="00B44A1B">
        <w:rPr>
          <w:b/>
          <w:sz w:val="28"/>
          <w:szCs w:val="28"/>
        </w:rPr>
        <w:t>по выполнению</w:t>
      </w:r>
      <w:r w:rsidR="002915DB" w:rsidRPr="00B44A1B">
        <w:rPr>
          <w:b/>
          <w:sz w:val="28"/>
          <w:szCs w:val="28"/>
        </w:rPr>
        <w:t xml:space="preserve"> выпускной квалификационной</w:t>
      </w:r>
    </w:p>
    <w:p w:rsidR="00497C74" w:rsidRPr="00B44A1B" w:rsidRDefault="00B80E96" w:rsidP="00B44A1B">
      <w:pPr>
        <w:jc w:val="center"/>
        <w:rPr>
          <w:b/>
          <w:sz w:val="28"/>
          <w:szCs w:val="28"/>
        </w:rPr>
      </w:pPr>
      <w:r w:rsidRPr="00B44A1B">
        <w:rPr>
          <w:b/>
          <w:sz w:val="28"/>
          <w:szCs w:val="28"/>
        </w:rPr>
        <w:t>(</w:t>
      </w:r>
      <w:r w:rsidR="002915DB" w:rsidRPr="00B44A1B">
        <w:rPr>
          <w:b/>
          <w:sz w:val="28"/>
          <w:szCs w:val="28"/>
        </w:rPr>
        <w:t>бакалаврской</w:t>
      </w:r>
      <w:r w:rsidRPr="00B44A1B">
        <w:rPr>
          <w:b/>
          <w:sz w:val="28"/>
          <w:szCs w:val="28"/>
        </w:rPr>
        <w:t>)</w:t>
      </w:r>
      <w:r w:rsidR="00497C74" w:rsidRPr="00B44A1B">
        <w:rPr>
          <w:b/>
          <w:sz w:val="28"/>
          <w:szCs w:val="28"/>
        </w:rPr>
        <w:t xml:space="preserve"> работ</w:t>
      </w:r>
      <w:r w:rsidR="002915DB" w:rsidRPr="00B44A1B">
        <w:rPr>
          <w:b/>
          <w:sz w:val="28"/>
          <w:szCs w:val="28"/>
        </w:rPr>
        <w:t>ы</w:t>
      </w:r>
    </w:p>
    <w:p w:rsidR="00AD36FD" w:rsidRPr="00B44A1B" w:rsidRDefault="00497C74" w:rsidP="00B44A1B">
      <w:pPr>
        <w:ind w:left="414"/>
        <w:jc w:val="center"/>
        <w:rPr>
          <w:b/>
          <w:snapToGrid w:val="0"/>
          <w:color w:val="000000"/>
          <w:sz w:val="28"/>
          <w:szCs w:val="28"/>
          <w:lang w:eastAsia="en-US"/>
        </w:rPr>
      </w:pPr>
      <w:r w:rsidRPr="00B44A1B">
        <w:rPr>
          <w:b/>
          <w:sz w:val="28"/>
          <w:szCs w:val="28"/>
        </w:rPr>
        <w:t xml:space="preserve"> для студентов </w:t>
      </w:r>
      <w:r w:rsidR="00AD36FD" w:rsidRPr="00B44A1B">
        <w:rPr>
          <w:b/>
          <w:snapToGrid w:val="0"/>
          <w:color w:val="000000"/>
          <w:sz w:val="28"/>
          <w:szCs w:val="28"/>
          <w:lang w:eastAsia="en-US"/>
        </w:rPr>
        <w:t xml:space="preserve">всех форм обучения </w:t>
      </w:r>
    </w:p>
    <w:p w:rsidR="00497C74" w:rsidRPr="00B44A1B" w:rsidRDefault="002915DB" w:rsidP="00B44A1B">
      <w:pPr>
        <w:jc w:val="center"/>
        <w:rPr>
          <w:b/>
          <w:sz w:val="28"/>
          <w:szCs w:val="28"/>
        </w:rPr>
      </w:pPr>
      <w:r w:rsidRPr="00B44A1B">
        <w:rPr>
          <w:b/>
          <w:sz w:val="28"/>
          <w:szCs w:val="28"/>
        </w:rPr>
        <w:t>направления</w:t>
      </w:r>
      <w:r w:rsidR="00497C74" w:rsidRPr="00B44A1B">
        <w:rPr>
          <w:b/>
          <w:sz w:val="28"/>
          <w:szCs w:val="28"/>
        </w:rPr>
        <w:t xml:space="preserve"> </w:t>
      </w:r>
      <w:r w:rsidRPr="00B44A1B">
        <w:rPr>
          <w:b/>
          <w:sz w:val="28"/>
          <w:szCs w:val="28"/>
        </w:rPr>
        <w:t>38.03.02</w:t>
      </w:r>
      <w:r w:rsidR="00497C74" w:rsidRPr="00B44A1B">
        <w:rPr>
          <w:b/>
          <w:sz w:val="28"/>
          <w:szCs w:val="28"/>
        </w:rPr>
        <w:t xml:space="preserve"> </w:t>
      </w:r>
    </w:p>
    <w:p w:rsidR="00497C74" w:rsidRPr="00B44A1B" w:rsidRDefault="00497C74" w:rsidP="00B44A1B">
      <w:pPr>
        <w:jc w:val="center"/>
        <w:rPr>
          <w:b/>
          <w:color w:val="000000"/>
          <w:sz w:val="28"/>
          <w:szCs w:val="28"/>
        </w:rPr>
      </w:pPr>
      <w:r w:rsidRPr="00B44A1B">
        <w:rPr>
          <w:b/>
          <w:color w:val="000000"/>
          <w:sz w:val="28"/>
          <w:szCs w:val="28"/>
        </w:rPr>
        <w:t>«</w:t>
      </w:r>
      <w:r w:rsidR="002915DB" w:rsidRPr="00B44A1B">
        <w:rPr>
          <w:b/>
          <w:color w:val="000000"/>
          <w:sz w:val="28"/>
          <w:szCs w:val="28"/>
        </w:rPr>
        <w:t>Менеджмент</w:t>
      </w:r>
      <w:r w:rsidRPr="00B44A1B">
        <w:rPr>
          <w:b/>
          <w:color w:val="000000"/>
          <w:sz w:val="28"/>
          <w:szCs w:val="28"/>
        </w:rPr>
        <w:t>»</w:t>
      </w:r>
    </w:p>
    <w:p w:rsidR="00497C74" w:rsidRPr="00B44A1B" w:rsidRDefault="00497C74" w:rsidP="00B44A1B">
      <w:pPr>
        <w:jc w:val="center"/>
        <w:rPr>
          <w:b/>
          <w:color w:val="000000"/>
          <w:sz w:val="28"/>
          <w:szCs w:val="28"/>
        </w:rPr>
      </w:pPr>
    </w:p>
    <w:p w:rsidR="00497C74" w:rsidRPr="00B44A1B" w:rsidRDefault="00497C74" w:rsidP="00B44A1B">
      <w:pPr>
        <w:jc w:val="center"/>
        <w:rPr>
          <w:b/>
          <w:color w:val="000000"/>
          <w:sz w:val="28"/>
          <w:szCs w:val="28"/>
        </w:rPr>
      </w:pPr>
    </w:p>
    <w:p w:rsidR="00497C74" w:rsidRPr="00B44A1B" w:rsidRDefault="00497C74" w:rsidP="00B44A1B">
      <w:pPr>
        <w:jc w:val="center"/>
        <w:rPr>
          <w:b/>
          <w:color w:val="000000"/>
          <w:sz w:val="28"/>
          <w:szCs w:val="28"/>
        </w:rPr>
      </w:pPr>
    </w:p>
    <w:p w:rsidR="00497C74" w:rsidRPr="00B44A1B" w:rsidRDefault="00497C74" w:rsidP="00B44A1B">
      <w:pPr>
        <w:jc w:val="center"/>
        <w:rPr>
          <w:b/>
          <w:color w:val="000000"/>
          <w:sz w:val="28"/>
          <w:szCs w:val="28"/>
        </w:rPr>
      </w:pPr>
    </w:p>
    <w:p w:rsidR="00497C74" w:rsidRPr="00B44A1B" w:rsidRDefault="00497C74" w:rsidP="00B44A1B">
      <w:pPr>
        <w:jc w:val="center"/>
        <w:rPr>
          <w:b/>
          <w:color w:val="000000"/>
          <w:sz w:val="28"/>
          <w:szCs w:val="28"/>
        </w:rPr>
      </w:pPr>
    </w:p>
    <w:p w:rsidR="00497C74" w:rsidRPr="00B44A1B" w:rsidRDefault="00497C74" w:rsidP="00B44A1B">
      <w:pPr>
        <w:jc w:val="center"/>
        <w:rPr>
          <w:b/>
          <w:color w:val="000000"/>
          <w:sz w:val="28"/>
          <w:szCs w:val="28"/>
        </w:rPr>
      </w:pPr>
    </w:p>
    <w:p w:rsidR="00497C74" w:rsidRPr="00B44A1B" w:rsidRDefault="00497C74" w:rsidP="00B44A1B">
      <w:pPr>
        <w:jc w:val="center"/>
        <w:rPr>
          <w:b/>
          <w:color w:val="000000"/>
          <w:sz w:val="28"/>
          <w:szCs w:val="28"/>
        </w:rPr>
      </w:pPr>
    </w:p>
    <w:p w:rsidR="00497C74" w:rsidRPr="00B44A1B" w:rsidRDefault="00497C74" w:rsidP="00B44A1B">
      <w:pPr>
        <w:jc w:val="center"/>
        <w:rPr>
          <w:b/>
          <w:color w:val="000000"/>
          <w:sz w:val="28"/>
          <w:szCs w:val="28"/>
        </w:rPr>
      </w:pPr>
    </w:p>
    <w:p w:rsidR="00497C74" w:rsidRPr="00B44A1B" w:rsidRDefault="00497C74" w:rsidP="00B44A1B">
      <w:pPr>
        <w:jc w:val="center"/>
        <w:rPr>
          <w:b/>
          <w:color w:val="000000"/>
          <w:sz w:val="28"/>
          <w:szCs w:val="28"/>
        </w:rPr>
      </w:pPr>
    </w:p>
    <w:p w:rsidR="00497C74" w:rsidRPr="00B44A1B" w:rsidRDefault="00497C74" w:rsidP="00B44A1B">
      <w:pPr>
        <w:jc w:val="center"/>
        <w:rPr>
          <w:b/>
          <w:color w:val="000000"/>
          <w:sz w:val="28"/>
          <w:szCs w:val="28"/>
        </w:rPr>
      </w:pPr>
    </w:p>
    <w:p w:rsidR="00497C74" w:rsidRPr="00B44A1B" w:rsidRDefault="00497C74" w:rsidP="00B44A1B">
      <w:pPr>
        <w:jc w:val="center"/>
        <w:rPr>
          <w:b/>
          <w:color w:val="000000"/>
          <w:sz w:val="28"/>
          <w:szCs w:val="28"/>
        </w:rPr>
      </w:pPr>
    </w:p>
    <w:p w:rsidR="00497C74" w:rsidRPr="00B44A1B" w:rsidRDefault="00497C74" w:rsidP="00B44A1B">
      <w:pPr>
        <w:jc w:val="center"/>
        <w:rPr>
          <w:b/>
          <w:color w:val="000000"/>
          <w:sz w:val="28"/>
          <w:szCs w:val="28"/>
        </w:rPr>
      </w:pPr>
    </w:p>
    <w:p w:rsidR="00497C74" w:rsidRPr="00B44A1B" w:rsidRDefault="00497C74" w:rsidP="00B44A1B">
      <w:pPr>
        <w:jc w:val="center"/>
        <w:rPr>
          <w:b/>
          <w:color w:val="000000"/>
          <w:sz w:val="28"/>
          <w:szCs w:val="28"/>
        </w:rPr>
      </w:pPr>
    </w:p>
    <w:p w:rsidR="00497C74" w:rsidRDefault="00497C74" w:rsidP="00B44A1B">
      <w:pPr>
        <w:jc w:val="center"/>
        <w:rPr>
          <w:b/>
          <w:color w:val="000000"/>
          <w:sz w:val="28"/>
          <w:szCs w:val="28"/>
        </w:rPr>
      </w:pPr>
    </w:p>
    <w:p w:rsidR="00337566" w:rsidRDefault="00337566" w:rsidP="00B44A1B">
      <w:pPr>
        <w:jc w:val="center"/>
        <w:rPr>
          <w:b/>
          <w:color w:val="000000"/>
          <w:sz w:val="28"/>
          <w:szCs w:val="28"/>
        </w:rPr>
      </w:pPr>
    </w:p>
    <w:p w:rsidR="00337566" w:rsidRDefault="00337566" w:rsidP="00B44A1B">
      <w:pPr>
        <w:jc w:val="center"/>
        <w:rPr>
          <w:b/>
          <w:color w:val="000000"/>
          <w:sz w:val="28"/>
          <w:szCs w:val="28"/>
        </w:rPr>
      </w:pPr>
    </w:p>
    <w:p w:rsidR="00337566" w:rsidRPr="00B44A1B" w:rsidRDefault="00337566" w:rsidP="00B44A1B">
      <w:pPr>
        <w:jc w:val="center"/>
        <w:rPr>
          <w:b/>
          <w:color w:val="000000"/>
          <w:sz w:val="28"/>
          <w:szCs w:val="28"/>
        </w:rPr>
      </w:pPr>
    </w:p>
    <w:p w:rsidR="006102DE" w:rsidRPr="00B44A1B" w:rsidRDefault="006102DE" w:rsidP="00B44A1B">
      <w:pPr>
        <w:jc w:val="center"/>
        <w:rPr>
          <w:b/>
          <w:color w:val="000000"/>
          <w:sz w:val="28"/>
          <w:szCs w:val="28"/>
        </w:rPr>
      </w:pPr>
    </w:p>
    <w:p w:rsidR="006102DE" w:rsidRPr="00B44A1B" w:rsidRDefault="006102DE" w:rsidP="00B44A1B">
      <w:pPr>
        <w:jc w:val="center"/>
        <w:rPr>
          <w:b/>
          <w:color w:val="000000"/>
          <w:sz w:val="28"/>
          <w:szCs w:val="28"/>
        </w:rPr>
      </w:pPr>
    </w:p>
    <w:p w:rsidR="00497C74" w:rsidRPr="00B44A1B" w:rsidRDefault="002915DB" w:rsidP="00B44A1B">
      <w:pPr>
        <w:jc w:val="center"/>
        <w:rPr>
          <w:b/>
          <w:color w:val="000000"/>
          <w:sz w:val="28"/>
          <w:szCs w:val="28"/>
        </w:rPr>
      </w:pPr>
      <w:r w:rsidRPr="00B44A1B">
        <w:rPr>
          <w:b/>
          <w:color w:val="000000"/>
          <w:sz w:val="28"/>
          <w:szCs w:val="28"/>
        </w:rPr>
        <w:t>Ставрополь, 2016</w:t>
      </w:r>
    </w:p>
    <w:p w:rsidR="008F0130" w:rsidRPr="00B44A1B" w:rsidRDefault="008F0130" w:rsidP="003C24E1">
      <w:pPr>
        <w:pageBreakBefore/>
        <w:adjustRightInd w:val="0"/>
        <w:jc w:val="center"/>
        <w:outlineLvl w:val="0"/>
        <w:rPr>
          <w:sz w:val="28"/>
          <w:szCs w:val="28"/>
        </w:rPr>
      </w:pPr>
      <w:r w:rsidRPr="00B44A1B">
        <w:rPr>
          <w:sz w:val="28"/>
          <w:szCs w:val="28"/>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566"/>
        <w:gridCol w:w="7262"/>
        <w:gridCol w:w="1036"/>
      </w:tblGrid>
      <w:tr w:rsidR="008F0130" w:rsidRPr="00B44A1B" w:rsidTr="003C24E1">
        <w:trPr>
          <w:trHeight w:val="414"/>
        </w:trPr>
        <w:tc>
          <w:tcPr>
            <w:tcW w:w="654" w:type="dxa"/>
          </w:tcPr>
          <w:p w:rsidR="008F0130" w:rsidRPr="00B44A1B" w:rsidRDefault="008F0130" w:rsidP="003C24E1">
            <w:pPr>
              <w:adjustRightInd w:val="0"/>
              <w:jc w:val="center"/>
              <w:outlineLvl w:val="0"/>
              <w:rPr>
                <w:sz w:val="28"/>
                <w:szCs w:val="28"/>
              </w:rPr>
            </w:pPr>
          </w:p>
        </w:tc>
        <w:tc>
          <w:tcPr>
            <w:tcW w:w="7828" w:type="dxa"/>
            <w:gridSpan w:val="2"/>
          </w:tcPr>
          <w:p w:rsidR="008F0130" w:rsidRPr="00B44A1B" w:rsidRDefault="008F0130" w:rsidP="003C24E1">
            <w:pPr>
              <w:adjustRightInd w:val="0"/>
              <w:outlineLvl w:val="0"/>
              <w:rPr>
                <w:sz w:val="28"/>
                <w:szCs w:val="28"/>
              </w:rPr>
            </w:pPr>
            <w:r w:rsidRPr="00B44A1B">
              <w:rPr>
                <w:sz w:val="28"/>
                <w:szCs w:val="28"/>
              </w:rPr>
              <w:t>Введение</w:t>
            </w:r>
          </w:p>
        </w:tc>
        <w:tc>
          <w:tcPr>
            <w:tcW w:w="1036" w:type="dxa"/>
          </w:tcPr>
          <w:p w:rsidR="008F0130" w:rsidRPr="00B44A1B" w:rsidRDefault="0055523B" w:rsidP="003C24E1">
            <w:pPr>
              <w:adjustRightInd w:val="0"/>
              <w:jc w:val="center"/>
              <w:outlineLvl w:val="0"/>
              <w:rPr>
                <w:sz w:val="28"/>
                <w:szCs w:val="28"/>
              </w:rPr>
            </w:pPr>
            <w:r>
              <w:rPr>
                <w:sz w:val="28"/>
                <w:szCs w:val="28"/>
              </w:rPr>
              <w:t>3</w:t>
            </w:r>
          </w:p>
        </w:tc>
      </w:tr>
      <w:tr w:rsidR="008F0130" w:rsidRPr="00B44A1B" w:rsidTr="003C24E1">
        <w:trPr>
          <w:trHeight w:val="414"/>
        </w:trPr>
        <w:tc>
          <w:tcPr>
            <w:tcW w:w="654" w:type="dxa"/>
          </w:tcPr>
          <w:p w:rsidR="008F0130" w:rsidRPr="00B44A1B" w:rsidRDefault="008F0130" w:rsidP="003C24E1">
            <w:pPr>
              <w:adjustRightInd w:val="0"/>
              <w:jc w:val="center"/>
              <w:outlineLvl w:val="0"/>
              <w:rPr>
                <w:sz w:val="28"/>
                <w:szCs w:val="28"/>
              </w:rPr>
            </w:pPr>
            <w:r w:rsidRPr="00B44A1B">
              <w:rPr>
                <w:sz w:val="28"/>
                <w:szCs w:val="28"/>
              </w:rPr>
              <w:t>1</w:t>
            </w:r>
          </w:p>
        </w:tc>
        <w:tc>
          <w:tcPr>
            <w:tcW w:w="7828" w:type="dxa"/>
            <w:gridSpan w:val="2"/>
          </w:tcPr>
          <w:p w:rsidR="008F0130" w:rsidRPr="00B44A1B" w:rsidRDefault="008F0130" w:rsidP="003C24E1">
            <w:pPr>
              <w:adjustRightInd w:val="0"/>
              <w:outlineLvl w:val="0"/>
              <w:rPr>
                <w:sz w:val="28"/>
                <w:szCs w:val="28"/>
              </w:rPr>
            </w:pPr>
            <w:r w:rsidRPr="00B44A1B">
              <w:rPr>
                <w:sz w:val="28"/>
                <w:szCs w:val="28"/>
              </w:rPr>
              <w:t xml:space="preserve">Общие требования к </w:t>
            </w:r>
            <w:r w:rsidR="00337566">
              <w:rPr>
                <w:color w:val="000000"/>
                <w:sz w:val="28"/>
                <w:szCs w:val="28"/>
              </w:rPr>
              <w:t>бакалаврской</w:t>
            </w:r>
            <w:r w:rsidRPr="00B44A1B">
              <w:rPr>
                <w:sz w:val="28"/>
                <w:szCs w:val="28"/>
              </w:rPr>
              <w:t xml:space="preserve"> работе</w:t>
            </w:r>
          </w:p>
        </w:tc>
        <w:tc>
          <w:tcPr>
            <w:tcW w:w="1036" w:type="dxa"/>
          </w:tcPr>
          <w:p w:rsidR="008F0130" w:rsidRPr="00B44A1B" w:rsidRDefault="0055523B" w:rsidP="003C24E1">
            <w:pPr>
              <w:adjustRightInd w:val="0"/>
              <w:jc w:val="center"/>
              <w:outlineLvl w:val="0"/>
              <w:rPr>
                <w:sz w:val="28"/>
                <w:szCs w:val="28"/>
              </w:rPr>
            </w:pPr>
            <w:r>
              <w:rPr>
                <w:sz w:val="28"/>
                <w:szCs w:val="28"/>
              </w:rPr>
              <w:t>4</w:t>
            </w:r>
          </w:p>
        </w:tc>
      </w:tr>
      <w:tr w:rsidR="008F0130" w:rsidRPr="00B44A1B" w:rsidTr="003C24E1">
        <w:trPr>
          <w:trHeight w:val="414"/>
        </w:trPr>
        <w:tc>
          <w:tcPr>
            <w:tcW w:w="654" w:type="dxa"/>
          </w:tcPr>
          <w:p w:rsidR="008F0130" w:rsidRPr="00B44A1B" w:rsidRDefault="008F0130" w:rsidP="003C24E1">
            <w:pPr>
              <w:adjustRightInd w:val="0"/>
              <w:jc w:val="center"/>
              <w:outlineLvl w:val="0"/>
              <w:rPr>
                <w:sz w:val="28"/>
                <w:szCs w:val="28"/>
              </w:rPr>
            </w:pPr>
            <w:r w:rsidRPr="00B44A1B">
              <w:rPr>
                <w:sz w:val="28"/>
                <w:szCs w:val="28"/>
              </w:rPr>
              <w:t>2</w:t>
            </w:r>
          </w:p>
        </w:tc>
        <w:tc>
          <w:tcPr>
            <w:tcW w:w="7828" w:type="dxa"/>
            <w:gridSpan w:val="2"/>
          </w:tcPr>
          <w:p w:rsidR="008F0130" w:rsidRPr="00B44A1B" w:rsidRDefault="008F0130" w:rsidP="003C24E1">
            <w:pPr>
              <w:adjustRightInd w:val="0"/>
              <w:outlineLvl w:val="0"/>
              <w:rPr>
                <w:sz w:val="28"/>
                <w:szCs w:val="28"/>
              </w:rPr>
            </w:pPr>
            <w:r w:rsidRPr="00B44A1B">
              <w:rPr>
                <w:sz w:val="28"/>
                <w:szCs w:val="28"/>
              </w:rPr>
              <w:t>Подготовительный этап</w:t>
            </w:r>
          </w:p>
        </w:tc>
        <w:tc>
          <w:tcPr>
            <w:tcW w:w="1036" w:type="dxa"/>
          </w:tcPr>
          <w:p w:rsidR="008F0130" w:rsidRPr="00B44A1B" w:rsidRDefault="0055523B" w:rsidP="003C24E1">
            <w:pPr>
              <w:adjustRightInd w:val="0"/>
              <w:jc w:val="center"/>
              <w:outlineLvl w:val="0"/>
              <w:rPr>
                <w:sz w:val="28"/>
                <w:szCs w:val="28"/>
              </w:rPr>
            </w:pPr>
            <w:r>
              <w:rPr>
                <w:sz w:val="28"/>
                <w:szCs w:val="28"/>
              </w:rPr>
              <w:t>7</w:t>
            </w:r>
          </w:p>
        </w:tc>
      </w:tr>
      <w:tr w:rsidR="008F0130" w:rsidRPr="00B44A1B" w:rsidTr="003C24E1">
        <w:trPr>
          <w:trHeight w:val="414"/>
        </w:trPr>
        <w:tc>
          <w:tcPr>
            <w:tcW w:w="654" w:type="dxa"/>
          </w:tcPr>
          <w:p w:rsidR="008F0130" w:rsidRPr="00B44A1B" w:rsidRDefault="008F0130" w:rsidP="003C24E1">
            <w:pPr>
              <w:adjustRightInd w:val="0"/>
              <w:jc w:val="center"/>
              <w:outlineLvl w:val="0"/>
              <w:rPr>
                <w:sz w:val="28"/>
                <w:szCs w:val="28"/>
              </w:rPr>
            </w:pPr>
            <w:r w:rsidRPr="00B44A1B">
              <w:rPr>
                <w:sz w:val="28"/>
                <w:szCs w:val="28"/>
              </w:rPr>
              <w:t>3</w:t>
            </w:r>
          </w:p>
        </w:tc>
        <w:tc>
          <w:tcPr>
            <w:tcW w:w="7828" w:type="dxa"/>
            <w:gridSpan w:val="2"/>
          </w:tcPr>
          <w:p w:rsidR="008F0130" w:rsidRPr="00B44A1B" w:rsidRDefault="008F0130" w:rsidP="003C24E1">
            <w:pPr>
              <w:adjustRightInd w:val="0"/>
              <w:outlineLvl w:val="0"/>
              <w:rPr>
                <w:sz w:val="28"/>
                <w:szCs w:val="28"/>
              </w:rPr>
            </w:pPr>
            <w:r w:rsidRPr="00B44A1B">
              <w:rPr>
                <w:sz w:val="28"/>
                <w:szCs w:val="28"/>
              </w:rPr>
              <w:t>Основной этап</w:t>
            </w:r>
          </w:p>
        </w:tc>
        <w:tc>
          <w:tcPr>
            <w:tcW w:w="1036" w:type="dxa"/>
          </w:tcPr>
          <w:p w:rsidR="008F0130" w:rsidRPr="00B44A1B" w:rsidRDefault="0055523B" w:rsidP="003C24E1">
            <w:pPr>
              <w:adjustRightInd w:val="0"/>
              <w:jc w:val="center"/>
              <w:outlineLvl w:val="0"/>
              <w:rPr>
                <w:sz w:val="28"/>
                <w:szCs w:val="28"/>
              </w:rPr>
            </w:pPr>
            <w:r>
              <w:rPr>
                <w:sz w:val="28"/>
                <w:szCs w:val="28"/>
              </w:rPr>
              <w:t>8</w:t>
            </w:r>
          </w:p>
        </w:tc>
      </w:tr>
      <w:tr w:rsidR="008F0130" w:rsidRPr="00B44A1B" w:rsidTr="003C24E1">
        <w:trPr>
          <w:trHeight w:val="414"/>
        </w:trPr>
        <w:tc>
          <w:tcPr>
            <w:tcW w:w="654" w:type="dxa"/>
          </w:tcPr>
          <w:p w:rsidR="008F0130" w:rsidRPr="00B44A1B" w:rsidRDefault="008F0130" w:rsidP="003C24E1">
            <w:pPr>
              <w:adjustRightInd w:val="0"/>
              <w:jc w:val="center"/>
              <w:outlineLvl w:val="0"/>
              <w:rPr>
                <w:sz w:val="28"/>
                <w:szCs w:val="28"/>
              </w:rPr>
            </w:pPr>
            <w:r w:rsidRPr="00B44A1B">
              <w:rPr>
                <w:sz w:val="28"/>
                <w:szCs w:val="28"/>
              </w:rPr>
              <w:t>4</w:t>
            </w:r>
          </w:p>
        </w:tc>
        <w:tc>
          <w:tcPr>
            <w:tcW w:w="7828" w:type="dxa"/>
            <w:gridSpan w:val="2"/>
          </w:tcPr>
          <w:p w:rsidR="008F0130" w:rsidRPr="00B44A1B" w:rsidRDefault="008F0130" w:rsidP="003C24E1">
            <w:pPr>
              <w:adjustRightInd w:val="0"/>
              <w:outlineLvl w:val="0"/>
              <w:rPr>
                <w:sz w:val="28"/>
                <w:szCs w:val="28"/>
              </w:rPr>
            </w:pPr>
            <w:r w:rsidRPr="00B44A1B">
              <w:rPr>
                <w:sz w:val="28"/>
                <w:szCs w:val="28"/>
              </w:rPr>
              <w:t xml:space="preserve">Структура </w:t>
            </w:r>
            <w:r w:rsidR="001C006C">
              <w:rPr>
                <w:sz w:val="28"/>
                <w:szCs w:val="28"/>
              </w:rPr>
              <w:t xml:space="preserve">и содержание </w:t>
            </w:r>
            <w:r w:rsidR="00337566">
              <w:rPr>
                <w:color w:val="000000"/>
                <w:sz w:val="28"/>
                <w:szCs w:val="28"/>
              </w:rPr>
              <w:t>бакалаврской</w:t>
            </w:r>
            <w:r w:rsidRPr="00B44A1B">
              <w:rPr>
                <w:sz w:val="28"/>
                <w:szCs w:val="28"/>
              </w:rPr>
              <w:t xml:space="preserve"> работы.</w:t>
            </w:r>
          </w:p>
        </w:tc>
        <w:tc>
          <w:tcPr>
            <w:tcW w:w="1036" w:type="dxa"/>
          </w:tcPr>
          <w:p w:rsidR="008F0130" w:rsidRPr="00B44A1B" w:rsidRDefault="0055523B" w:rsidP="003C24E1">
            <w:pPr>
              <w:adjustRightInd w:val="0"/>
              <w:jc w:val="center"/>
              <w:outlineLvl w:val="0"/>
              <w:rPr>
                <w:sz w:val="28"/>
                <w:szCs w:val="28"/>
              </w:rPr>
            </w:pPr>
            <w:r>
              <w:rPr>
                <w:sz w:val="28"/>
                <w:szCs w:val="28"/>
              </w:rPr>
              <w:t>10</w:t>
            </w:r>
          </w:p>
        </w:tc>
      </w:tr>
      <w:tr w:rsidR="008F0130" w:rsidRPr="00B44A1B" w:rsidTr="003C24E1">
        <w:trPr>
          <w:trHeight w:val="425"/>
        </w:trPr>
        <w:tc>
          <w:tcPr>
            <w:tcW w:w="654" w:type="dxa"/>
          </w:tcPr>
          <w:p w:rsidR="008F0130" w:rsidRPr="00B44A1B" w:rsidRDefault="001C006C" w:rsidP="003C24E1">
            <w:pPr>
              <w:adjustRightInd w:val="0"/>
              <w:jc w:val="center"/>
              <w:outlineLvl w:val="0"/>
              <w:rPr>
                <w:sz w:val="28"/>
                <w:szCs w:val="28"/>
              </w:rPr>
            </w:pPr>
            <w:r>
              <w:rPr>
                <w:sz w:val="28"/>
                <w:szCs w:val="28"/>
              </w:rPr>
              <w:t>5</w:t>
            </w:r>
          </w:p>
        </w:tc>
        <w:tc>
          <w:tcPr>
            <w:tcW w:w="7828" w:type="dxa"/>
            <w:gridSpan w:val="2"/>
          </w:tcPr>
          <w:p w:rsidR="008F0130" w:rsidRPr="00B44A1B" w:rsidRDefault="008F0130" w:rsidP="003C24E1">
            <w:pPr>
              <w:adjustRightInd w:val="0"/>
              <w:outlineLvl w:val="0"/>
              <w:rPr>
                <w:b/>
                <w:sz w:val="28"/>
                <w:szCs w:val="28"/>
              </w:rPr>
            </w:pPr>
            <w:r w:rsidRPr="00B44A1B">
              <w:rPr>
                <w:rStyle w:val="30"/>
                <w:rFonts w:ascii="Times New Roman" w:hAnsi="Times New Roman" w:cs="Times New Roman"/>
                <w:b w:val="0"/>
                <w:sz w:val="28"/>
                <w:szCs w:val="28"/>
              </w:rPr>
              <w:t xml:space="preserve">Требования  к оформления </w:t>
            </w:r>
            <w:r w:rsidR="00337566">
              <w:rPr>
                <w:color w:val="000000"/>
                <w:sz w:val="28"/>
                <w:szCs w:val="28"/>
              </w:rPr>
              <w:t>бакалаврской</w:t>
            </w:r>
            <w:r w:rsidR="00337566" w:rsidRPr="00B44A1B">
              <w:rPr>
                <w:rStyle w:val="30"/>
                <w:rFonts w:ascii="Times New Roman" w:hAnsi="Times New Roman" w:cs="Times New Roman"/>
                <w:b w:val="0"/>
                <w:sz w:val="28"/>
                <w:szCs w:val="28"/>
              </w:rPr>
              <w:t xml:space="preserve"> </w:t>
            </w:r>
            <w:r w:rsidRPr="00B44A1B">
              <w:rPr>
                <w:rStyle w:val="30"/>
                <w:rFonts w:ascii="Times New Roman" w:hAnsi="Times New Roman" w:cs="Times New Roman"/>
                <w:b w:val="0"/>
                <w:sz w:val="28"/>
                <w:szCs w:val="28"/>
              </w:rPr>
              <w:t>работы</w:t>
            </w:r>
          </w:p>
        </w:tc>
        <w:tc>
          <w:tcPr>
            <w:tcW w:w="1036" w:type="dxa"/>
          </w:tcPr>
          <w:p w:rsidR="008F0130" w:rsidRPr="00B44A1B" w:rsidRDefault="0055523B" w:rsidP="003C24E1">
            <w:pPr>
              <w:adjustRightInd w:val="0"/>
              <w:jc w:val="center"/>
              <w:outlineLvl w:val="0"/>
              <w:rPr>
                <w:sz w:val="28"/>
                <w:szCs w:val="28"/>
              </w:rPr>
            </w:pPr>
            <w:r>
              <w:rPr>
                <w:sz w:val="28"/>
                <w:szCs w:val="28"/>
              </w:rPr>
              <w:t>14</w:t>
            </w:r>
          </w:p>
        </w:tc>
      </w:tr>
      <w:tr w:rsidR="001C006C" w:rsidRPr="00B44A1B" w:rsidTr="003C24E1">
        <w:trPr>
          <w:trHeight w:val="425"/>
        </w:trPr>
        <w:tc>
          <w:tcPr>
            <w:tcW w:w="654" w:type="dxa"/>
          </w:tcPr>
          <w:p w:rsidR="001C006C" w:rsidRPr="00B44A1B" w:rsidRDefault="001C006C" w:rsidP="003C24E1">
            <w:pPr>
              <w:adjustRightInd w:val="0"/>
              <w:jc w:val="center"/>
              <w:outlineLvl w:val="0"/>
              <w:rPr>
                <w:sz w:val="28"/>
                <w:szCs w:val="28"/>
              </w:rPr>
            </w:pPr>
            <w:r>
              <w:rPr>
                <w:sz w:val="28"/>
                <w:szCs w:val="28"/>
              </w:rPr>
              <w:t>6</w:t>
            </w:r>
          </w:p>
        </w:tc>
        <w:tc>
          <w:tcPr>
            <w:tcW w:w="7828" w:type="dxa"/>
            <w:gridSpan w:val="2"/>
          </w:tcPr>
          <w:p w:rsidR="001C006C" w:rsidRPr="00B44A1B" w:rsidRDefault="00DA7AD9" w:rsidP="003C24E1">
            <w:pPr>
              <w:adjustRightInd w:val="0"/>
              <w:outlineLvl w:val="0"/>
              <w:rPr>
                <w:rStyle w:val="30"/>
                <w:rFonts w:ascii="Times New Roman" w:hAnsi="Times New Roman" w:cs="Times New Roman"/>
                <w:b w:val="0"/>
                <w:sz w:val="28"/>
                <w:szCs w:val="28"/>
              </w:rPr>
            </w:pPr>
            <w:r>
              <w:rPr>
                <w:rStyle w:val="30"/>
                <w:rFonts w:ascii="Times New Roman" w:hAnsi="Times New Roman" w:cs="Times New Roman"/>
                <w:b w:val="0"/>
                <w:sz w:val="28"/>
                <w:szCs w:val="28"/>
              </w:rPr>
              <w:t>Процедура проверки бакалаврской работы в системе "Антиплагиат.СтГАУ"</w:t>
            </w:r>
          </w:p>
        </w:tc>
        <w:tc>
          <w:tcPr>
            <w:tcW w:w="1036" w:type="dxa"/>
          </w:tcPr>
          <w:p w:rsidR="001C006C" w:rsidRPr="00B44A1B" w:rsidRDefault="00C27372" w:rsidP="003C24E1">
            <w:pPr>
              <w:adjustRightInd w:val="0"/>
              <w:jc w:val="center"/>
              <w:outlineLvl w:val="0"/>
              <w:rPr>
                <w:sz w:val="28"/>
                <w:szCs w:val="28"/>
              </w:rPr>
            </w:pPr>
            <w:r>
              <w:rPr>
                <w:sz w:val="28"/>
                <w:szCs w:val="28"/>
              </w:rPr>
              <w:t>2</w:t>
            </w:r>
            <w:r w:rsidR="009E239C">
              <w:rPr>
                <w:sz w:val="28"/>
                <w:szCs w:val="28"/>
              </w:rPr>
              <w:t>6</w:t>
            </w:r>
          </w:p>
        </w:tc>
      </w:tr>
      <w:tr w:rsidR="008F0130" w:rsidRPr="00B44A1B" w:rsidTr="003C24E1">
        <w:trPr>
          <w:trHeight w:val="425"/>
        </w:trPr>
        <w:tc>
          <w:tcPr>
            <w:tcW w:w="654" w:type="dxa"/>
          </w:tcPr>
          <w:p w:rsidR="008F0130" w:rsidRPr="00B44A1B" w:rsidRDefault="008F0130" w:rsidP="003C24E1">
            <w:pPr>
              <w:adjustRightInd w:val="0"/>
              <w:jc w:val="center"/>
              <w:outlineLvl w:val="0"/>
              <w:rPr>
                <w:sz w:val="28"/>
                <w:szCs w:val="28"/>
              </w:rPr>
            </w:pPr>
            <w:r w:rsidRPr="00B44A1B">
              <w:rPr>
                <w:sz w:val="28"/>
                <w:szCs w:val="28"/>
              </w:rPr>
              <w:t>7</w:t>
            </w:r>
          </w:p>
        </w:tc>
        <w:tc>
          <w:tcPr>
            <w:tcW w:w="7828" w:type="dxa"/>
            <w:gridSpan w:val="2"/>
          </w:tcPr>
          <w:p w:rsidR="008F0130" w:rsidRPr="00B44A1B" w:rsidRDefault="008F0130" w:rsidP="003C24E1">
            <w:pPr>
              <w:adjustRightInd w:val="0"/>
              <w:outlineLvl w:val="0"/>
              <w:rPr>
                <w:sz w:val="28"/>
                <w:szCs w:val="28"/>
              </w:rPr>
            </w:pPr>
            <w:r w:rsidRPr="00B44A1B">
              <w:rPr>
                <w:sz w:val="28"/>
                <w:szCs w:val="28"/>
              </w:rPr>
              <w:t xml:space="preserve">Процедура защиты </w:t>
            </w:r>
            <w:r w:rsidR="00337566">
              <w:rPr>
                <w:color w:val="000000"/>
                <w:sz w:val="28"/>
                <w:szCs w:val="28"/>
              </w:rPr>
              <w:t>бакалаврской</w:t>
            </w:r>
            <w:r w:rsidR="00337566" w:rsidRPr="00B44A1B">
              <w:rPr>
                <w:sz w:val="28"/>
                <w:szCs w:val="28"/>
              </w:rPr>
              <w:t xml:space="preserve"> </w:t>
            </w:r>
            <w:r w:rsidRPr="00B44A1B">
              <w:rPr>
                <w:sz w:val="28"/>
                <w:szCs w:val="28"/>
              </w:rPr>
              <w:t xml:space="preserve">работы </w:t>
            </w:r>
          </w:p>
        </w:tc>
        <w:tc>
          <w:tcPr>
            <w:tcW w:w="1036" w:type="dxa"/>
          </w:tcPr>
          <w:p w:rsidR="008F0130" w:rsidRPr="00B44A1B" w:rsidRDefault="009E239C" w:rsidP="003C24E1">
            <w:pPr>
              <w:adjustRightInd w:val="0"/>
              <w:jc w:val="center"/>
              <w:outlineLvl w:val="0"/>
              <w:rPr>
                <w:sz w:val="28"/>
                <w:szCs w:val="28"/>
              </w:rPr>
            </w:pPr>
            <w:r>
              <w:rPr>
                <w:sz w:val="28"/>
                <w:szCs w:val="28"/>
              </w:rPr>
              <w:t>27</w:t>
            </w:r>
          </w:p>
        </w:tc>
      </w:tr>
      <w:tr w:rsidR="008F0130" w:rsidRPr="00B44A1B" w:rsidTr="003C24E1">
        <w:trPr>
          <w:trHeight w:val="425"/>
        </w:trPr>
        <w:tc>
          <w:tcPr>
            <w:tcW w:w="654" w:type="dxa"/>
          </w:tcPr>
          <w:p w:rsidR="008F0130" w:rsidRPr="00B44A1B" w:rsidRDefault="008F0130" w:rsidP="003C24E1">
            <w:pPr>
              <w:adjustRightInd w:val="0"/>
              <w:jc w:val="center"/>
              <w:outlineLvl w:val="0"/>
              <w:rPr>
                <w:sz w:val="28"/>
                <w:szCs w:val="28"/>
              </w:rPr>
            </w:pPr>
          </w:p>
        </w:tc>
        <w:tc>
          <w:tcPr>
            <w:tcW w:w="566" w:type="dxa"/>
          </w:tcPr>
          <w:p w:rsidR="008F0130" w:rsidRPr="00B44A1B" w:rsidRDefault="008F0130" w:rsidP="003C24E1">
            <w:pPr>
              <w:adjustRightInd w:val="0"/>
              <w:outlineLvl w:val="0"/>
              <w:rPr>
                <w:sz w:val="28"/>
                <w:szCs w:val="28"/>
              </w:rPr>
            </w:pPr>
            <w:r w:rsidRPr="00B44A1B">
              <w:rPr>
                <w:sz w:val="28"/>
                <w:szCs w:val="28"/>
              </w:rPr>
              <w:t>7.1</w:t>
            </w:r>
          </w:p>
        </w:tc>
        <w:tc>
          <w:tcPr>
            <w:tcW w:w="7262" w:type="dxa"/>
          </w:tcPr>
          <w:p w:rsidR="008F0130" w:rsidRPr="00B44A1B" w:rsidRDefault="008F0130" w:rsidP="003C24E1">
            <w:pPr>
              <w:adjustRightInd w:val="0"/>
              <w:outlineLvl w:val="0"/>
              <w:rPr>
                <w:sz w:val="28"/>
                <w:szCs w:val="28"/>
              </w:rPr>
            </w:pPr>
            <w:r w:rsidRPr="00B44A1B">
              <w:rPr>
                <w:bCs/>
                <w:sz w:val="28"/>
                <w:szCs w:val="28"/>
              </w:rPr>
              <w:t xml:space="preserve">Подготовка </w:t>
            </w:r>
            <w:r w:rsidR="00337566">
              <w:rPr>
                <w:color w:val="000000"/>
                <w:sz w:val="28"/>
                <w:szCs w:val="28"/>
              </w:rPr>
              <w:t>бакалаврской</w:t>
            </w:r>
            <w:r w:rsidR="00337566" w:rsidRPr="00B44A1B">
              <w:rPr>
                <w:bCs/>
                <w:sz w:val="28"/>
                <w:szCs w:val="28"/>
              </w:rPr>
              <w:t xml:space="preserve"> </w:t>
            </w:r>
            <w:r w:rsidRPr="00B44A1B">
              <w:rPr>
                <w:bCs/>
                <w:sz w:val="28"/>
                <w:szCs w:val="28"/>
              </w:rPr>
              <w:t>работы к защите</w:t>
            </w:r>
          </w:p>
        </w:tc>
        <w:tc>
          <w:tcPr>
            <w:tcW w:w="1036" w:type="dxa"/>
          </w:tcPr>
          <w:p w:rsidR="008F0130" w:rsidRPr="00B44A1B" w:rsidRDefault="009E239C" w:rsidP="003C24E1">
            <w:pPr>
              <w:adjustRightInd w:val="0"/>
              <w:jc w:val="center"/>
              <w:outlineLvl w:val="0"/>
              <w:rPr>
                <w:sz w:val="28"/>
                <w:szCs w:val="28"/>
              </w:rPr>
            </w:pPr>
            <w:r>
              <w:rPr>
                <w:sz w:val="28"/>
                <w:szCs w:val="28"/>
              </w:rPr>
              <w:t>27</w:t>
            </w:r>
          </w:p>
        </w:tc>
      </w:tr>
      <w:tr w:rsidR="00D41527" w:rsidRPr="00B44A1B" w:rsidTr="003C24E1">
        <w:trPr>
          <w:trHeight w:val="425"/>
        </w:trPr>
        <w:tc>
          <w:tcPr>
            <w:tcW w:w="654" w:type="dxa"/>
          </w:tcPr>
          <w:p w:rsidR="00D41527" w:rsidRPr="00B44A1B" w:rsidRDefault="00D41527" w:rsidP="003C24E1">
            <w:pPr>
              <w:adjustRightInd w:val="0"/>
              <w:jc w:val="center"/>
              <w:outlineLvl w:val="0"/>
              <w:rPr>
                <w:sz w:val="28"/>
                <w:szCs w:val="28"/>
              </w:rPr>
            </w:pPr>
          </w:p>
        </w:tc>
        <w:tc>
          <w:tcPr>
            <w:tcW w:w="566" w:type="dxa"/>
          </w:tcPr>
          <w:p w:rsidR="00D41527" w:rsidRPr="00B44A1B" w:rsidRDefault="00D41527" w:rsidP="003C24E1">
            <w:pPr>
              <w:adjustRightInd w:val="0"/>
              <w:outlineLvl w:val="0"/>
              <w:rPr>
                <w:sz w:val="28"/>
                <w:szCs w:val="28"/>
              </w:rPr>
            </w:pPr>
            <w:r>
              <w:rPr>
                <w:sz w:val="28"/>
                <w:szCs w:val="28"/>
              </w:rPr>
              <w:t>7.2</w:t>
            </w:r>
          </w:p>
        </w:tc>
        <w:tc>
          <w:tcPr>
            <w:tcW w:w="7262" w:type="dxa"/>
          </w:tcPr>
          <w:p w:rsidR="00D41527" w:rsidRPr="00B44A1B" w:rsidRDefault="00D41527" w:rsidP="003C24E1">
            <w:pPr>
              <w:adjustRightInd w:val="0"/>
              <w:outlineLvl w:val="0"/>
              <w:rPr>
                <w:bCs/>
                <w:sz w:val="28"/>
                <w:szCs w:val="28"/>
              </w:rPr>
            </w:pPr>
            <w:r>
              <w:rPr>
                <w:bCs/>
                <w:sz w:val="28"/>
                <w:szCs w:val="28"/>
              </w:rPr>
              <w:t>Передача электронного</w:t>
            </w:r>
            <w:r w:rsidRPr="00D41527">
              <w:rPr>
                <w:bCs/>
                <w:sz w:val="28"/>
                <w:szCs w:val="28"/>
              </w:rPr>
              <w:t xml:space="preserve"> варианта ВКР в формате pdf и согласия на размещение ВКР в ЭБС СтГАУ</w:t>
            </w:r>
          </w:p>
        </w:tc>
        <w:tc>
          <w:tcPr>
            <w:tcW w:w="1036" w:type="dxa"/>
          </w:tcPr>
          <w:p w:rsidR="00D41527" w:rsidRPr="00B44A1B" w:rsidRDefault="009E239C" w:rsidP="003C24E1">
            <w:pPr>
              <w:adjustRightInd w:val="0"/>
              <w:jc w:val="center"/>
              <w:outlineLvl w:val="0"/>
              <w:rPr>
                <w:sz w:val="28"/>
                <w:szCs w:val="28"/>
              </w:rPr>
            </w:pPr>
            <w:r>
              <w:rPr>
                <w:sz w:val="28"/>
                <w:szCs w:val="28"/>
              </w:rPr>
              <w:t>29</w:t>
            </w:r>
          </w:p>
        </w:tc>
      </w:tr>
      <w:tr w:rsidR="008F0130" w:rsidRPr="00B44A1B" w:rsidTr="003C24E1">
        <w:trPr>
          <w:trHeight w:val="425"/>
        </w:trPr>
        <w:tc>
          <w:tcPr>
            <w:tcW w:w="654" w:type="dxa"/>
          </w:tcPr>
          <w:p w:rsidR="008F0130" w:rsidRPr="00B44A1B" w:rsidRDefault="008F0130" w:rsidP="003C24E1">
            <w:pPr>
              <w:adjustRightInd w:val="0"/>
              <w:jc w:val="center"/>
              <w:outlineLvl w:val="0"/>
              <w:rPr>
                <w:sz w:val="28"/>
                <w:szCs w:val="28"/>
              </w:rPr>
            </w:pPr>
          </w:p>
        </w:tc>
        <w:tc>
          <w:tcPr>
            <w:tcW w:w="566" w:type="dxa"/>
          </w:tcPr>
          <w:p w:rsidR="008F0130" w:rsidRPr="00B44A1B" w:rsidRDefault="008F0130" w:rsidP="003C24E1">
            <w:pPr>
              <w:adjustRightInd w:val="0"/>
              <w:outlineLvl w:val="0"/>
              <w:rPr>
                <w:sz w:val="28"/>
                <w:szCs w:val="28"/>
              </w:rPr>
            </w:pPr>
            <w:r w:rsidRPr="00B44A1B">
              <w:rPr>
                <w:sz w:val="28"/>
                <w:szCs w:val="28"/>
              </w:rPr>
              <w:t>7.</w:t>
            </w:r>
            <w:r w:rsidR="00D41527">
              <w:rPr>
                <w:sz w:val="28"/>
                <w:szCs w:val="28"/>
              </w:rPr>
              <w:t>3</w:t>
            </w:r>
          </w:p>
        </w:tc>
        <w:tc>
          <w:tcPr>
            <w:tcW w:w="7262" w:type="dxa"/>
          </w:tcPr>
          <w:p w:rsidR="008F0130" w:rsidRPr="00B44A1B" w:rsidRDefault="008F0130" w:rsidP="003C24E1">
            <w:pPr>
              <w:adjustRightInd w:val="0"/>
              <w:outlineLvl w:val="0"/>
              <w:rPr>
                <w:bCs/>
                <w:sz w:val="28"/>
                <w:szCs w:val="28"/>
              </w:rPr>
            </w:pPr>
            <w:r w:rsidRPr="00B44A1B">
              <w:rPr>
                <w:bCs/>
                <w:sz w:val="28"/>
                <w:szCs w:val="28"/>
              </w:rPr>
              <w:t xml:space="preserve">Процедура защиты </w:t>
            </w:r>
            <w:r w:rsidR="00337566">
              <w:rPr>
                <w:color w:val="000000"/>
                <w:sz w:val="28"/>
                <w:szCs w:val="28"/>
              </w:rPr>
              <w:t>бакалаврской</w:t>
            </w:r>
            <w:r w:rsidR="00337566" w:rsidRPr="00B44A1B">
              <w:rPr>
                <w:bCs/>
                <w:sz w:val="28"/>
                <w:szCs w:val="28"/>
              </w:rPr>
              <w:t xml:space="preserve"> </w:t>
            </w:r>
            <w:r w:rsidRPr="00B44A1B">
              <w:rPr>
                <w:bCs/>
                <w:sz w:val="28"/>
                <w:szCs w:val="28"/>
              </w:rPr>
              <w:t>работы в Государственной аттестационной комиссии СтГАУ</w:t>
            </w:r>
          </w:p>
        </w:tc>
        <w:tc>
          <w:tcPr>
            <w:tcW w:w="1036" w:type="dxa"/>
          </w:tcPr>
          <w:p w:rsidR="008F0130" w:rsidRPr="00B44A1B" w:rsidRDefault="009E239C" w:rsidP="003C24E1">
            <w:pPr>
              <w:adjustRightInd w:val="0"/>
              <w:jc w:val="center"/>
              <w:outlineLvl w:val="0"/>
              <w:rPr>
                <w:sz w:val="28"/>
                <w:szCs w:val="28"/>
              </w:rPr>
            </w:pPr>
            <w:r>
              <w:rPr>
                <w:sz w:val="28"/>
                <w:szCs w:val="28"/>
              </w:rPr>
              <w:t>29</w:t>
            </w:r>
          </w:p>
        </w:tc>
      </w:tr>
      <w:tr w:rsidR="008F0130" w:rsidRPr="00B44A1B" w:rsidTr="003C24E1">
        <w:trPr>
          <w:trHeight w:val="425"/>
        </w:trPr>
        <w:tc>
          <w:tcPr>
            <w:tcW w:w="654" w:type="dxa"/>
          </w:tcPr>
          <w:p w:rsidR="008F0130" w:rsidRPr="00B44A1B" w:rsidRDefault="008F0130" w:rsidP="003C24E1">
            <w:pPr>
              <w:adjustRightInd w:val="0"/>
              <w:jc w:val="center"/>
              <w:outlineLvl w:val="0"/>
              <w:rPr>
                <w:sz w:val="28"/>
                <w:szCs w:val="28"/>
              </w:rPr>
            </w:pPr>
          </w:p>
        </w:tc>
        <w:tc>
          <w:tcPr>
            <w:tcW w:w="566" w:type="dxa"/>
          </w:tcPr>
          <w:p w:rsidR="008F0130" w:rsidRPr="00B44A1B" w:rsidRDefault="0055523B" w:rsidP="003C24E1">
            <w:pPr>
              <w:adjustRightInd w:val="0"/>
              <w:outlineLvl w:val="0"/>
              <w:rPr>
                <w:sz w:val="28"/>
                <w:szCs w:val="28"/>
              </w:rPr>
            </w:pPr>
            <w:r>
              <w:rPr>
                <w:sz w:val="28"/>
                <w:szCs w:val="28"/>
              </w:rPr>
              <w:t>7.4</w:t>
            </w:r>
          </w:p>
        </w:tc>
        <w:tc>
          <w:tcPr>
            <w:tcW w:w="7262" w:type="dxa"/>
          </w:tcPr>
          <w:p w:rsidR="008F0130" w:rsidRPr="00B44A1B" w:rsidRDefault="008F0130" w:rsidP="003C24E1">
            <w:pPr>
              <w:adjustRightInd w:val="0"/>
              <w:outlineLvl w:val="0"/>
              <w:rPr>
                <w:bCs/>
                <w:sz w:val="28"/>
                <w:szCs w:val="28"/>
              </w:rPr>
            </w:pPr>
            <w:r w:rsidRPr="00B44A1B">
              <w:rPr>
                <w:bCs/>
                <w:sz w:val="28"/>
                <w:szCs w:val="28"/>
              </w:rPr>
              <w:t xml:space="preserve">Рекомендации по составлению текста выступления на защите </w:t>
            </w:r>
            <w:r w:rsidR="00337566">
              <w:rPr>
                <w:color w:val="000000"/>
                <w:sz w:val="28"/>
                <w:szCs w:val="28"/>
              </w:rPr>
              <w:t>бакалаврской</w:t>
            </w:r>
            <w:r w:rsidR="00337566" w:rsidRPr="00B44A1B">
              <w:rPr>
                <w:bCs/>
                <w:sz w:val="28"/>
                <w:szCs w:val="28"/>
              </w:rPr>
              <w:t xml:space="preserve"> </w:t>
            </w:r>
            <w:r w:rsidRPr="00B44A1B">
              <w:rPr>
                <w:bCs/>
                <w:sz w:val="28"/>
                <w:szCs w:val="28"/>
              </w:rPr>
              <w:t>работы</w:t>
            </w:r>
          </w:p>
        </w:tc>
        <w:tc>
          <w:tcPr>
            <w:tcW w:w="1036" w:type="dxa"/>
          </w:tcPr>
          <w:p w:rsidR="008F0130" w:rsidRPr="00B44A1B" w:rsidRDefault="009E239C" w:rsidP="003C24E1">
            <w:pPr>
              <w:adjustRightInd w:val="0"/>
              <w:jc w:val="center"/>
              <w:outlineLvl w:val="0"/>
              <w:rPr>
                <w:sz w:val="28"/>
                <w:szCs w:val="28"/>
              </w:rPr>
            </w:pPr>
            <w:r>
              <w:rPr>
                <w:sz w:val="28"/>
                <w:szCs w:val="28"/>
              </w:rPr>
              <w:t>31</w:t>
            </w:r>
          </w:p>
        </w:tc>
      </w:tr>
      <w:tr w:rsidR="008F0130" w:rsidRPr="00B44A1B" w:rsidTr="003C24E1">
        <w:trPr>
          <w:trHeight w:val="425"/>
        </w:trPr>
        <w:tc>
          <w:tcPr>
            <w:tcW w:w="654" w:type="dxa"/>
          </w:tcPr>
          <w:p w:rsidR="008F0130" w:rsidRPr="00B44A1B" w:rsidRDefault="008F0130" w:rsidP="003C24E1">
            <w:pPr>
              <w:adjustRightInd w:val="0"/>
              <w:jc w:val="center"/>
              <w:outlineLvl w:val="0"/>
              <w:rPr>
                <w:sz w:val="28"/>
                <w:szCs w:val="28"/>
              </w:rPr>
            </w:pPr>
          </w:p>
        </w:tc>
        <w:tc>
          <w:tcPr>
            <w:tcW w:w="566" w:type="dxa"/>
          </w:tcPr>
          <w:p w:rsidR="008F0130" w:rsidRPr="00B44A1B" w:rsidRDefault="0055523B" w:rsidP="003C24E1">
            <w:pPr>
              <w:adjustRightInd w:val="0"/>
              <w:outlineLvl w:val="0"/>
              <w:rPr>
                <w:sz w:val="28"/>
                <w:szCs w:val="28"/>
              </w:rPr>
            </w:pPr>
            <w:r>
              <w:rPr>
                <w:sz w:val="28"/>
                <w:szCs w:val="28"/>
              </w:rPr>
              <w:t>7.5</w:t>
            </w:r>
          </w:p>
        </w:tc>
        <w:tc>
          <w:tcPr>
            <w:tcW w:w="7262" w:type="dxa"/>
          </w:tcPr>
          <w:p w:rsidR="008F0130" w:rsidRPr="00B44A1B" w:rsidRDefault="008F0130" w:rsidP="003C24E1">
            <w:pPr>
              <w:pStyle w:val="3"/>
              <w:spacing w:before="0" w:after="0"/>
              <w:jc w:val="both"/>
              <w:rPr>
                <w:rFonts w:ascii="Times New Roman" w:hAnsi="Times New Roman" w:cs="Times New Roman"/>
                <w:b w:val="0"/>
                <w:bCs w:val="0"/>
                <w:sz w:val="28"/>
                <w:szCs w:val="28"/>
              </w:rPr>
            </w:pPr>
            <w:r w:rsidRPr="00B44A1B">
              <w:rPr>
                <w:rFonts w:ascii="Times New Roman" w:hAnsi="Times New Roman" w:cs="Times New Roman"/>
                <w:b w:val="0"/>
                <w:bCs w:val="0"/>
                <w:sz w:val="28"/>
                <w:szCs w:val="28"/>
              </w:rPr>
              <w:t xml:space="preserve">Рекомендации по составлению презентации  </w:t>
            </w:r>
            <w:r w:rsidR="00337566" w:rsidRPr="00337566">
              <w:rPr>
                <w:rFonts w:ascii="Times New Roman" w:hAnsi="Times New Roman" w:cs="Times New Roman"/>
                <w:b w:val="0"/>
                <w:color w:val="000000"/>
                <w:sz w:val="28"/>
                <w:szCs w:val="28"/>
              </w:rPr>
              <w:t>бакалаврской</w:t>
            </w:r>
            <w:r w:rsidRPr="00B44A1B">
              <w:rPr>
                <w:rFonts w:ascii="Times New Roman" w:hAnsi="Times New Roman" w:cs="Times New Roman"/>
                <w:b w:val="0"/>
                <w:bCs w:val="0"/>
                <w:sz w:val="28"/>
                <w:szCs w:val="28"/>
              </w:rPr>
              <w:t xml:space="preserve"> работы с помощью пакета </w:t>
            </w:r>
            <w:r w:rsidRPr="00B44A1B">
              <w:rPr>
                <w:rFonts w:ascii="Times New Roman" w:hAnsi="Times New Roman" w:cs="Times New Roman"/>
                <w:b w:val="0"/>
                <w:bCs w:val="0"/>
                <w:sz w:val="28"/>
                <w:szCs w:val="28"/>
                <w:lang w:val="en-US"/>
              </w:rPr>
              <w:t>Microsoft</w:t>
            </w:r>
            <w:r w:rsidRPr="00B44A1B">
              <w:rPr>
                <w:rFonts w:ascii="Times New Roman" w:hAnsi="Times New Roman" w:cs="Times New Roman"/>
                <w:b w:val="0"/>
                <w:bCs w:val="0"/>
                <w:sz w:val="28"/>
                <w:szCs w:val="28"/>
              </w:rPr>
              <w:t xml:space="preserve"> </w:t>
            </w:r>
            <w:r w:rsidRPr="00B44A1B">
              <w:rPr>
                <w:rFonts w:ascii="Times New Roman" w:hAnsi="Times New Roman" w:cs="Times New Roman"/>
                <w:b w:val="0"/>
                <w:bCs w:val="0"/>
                <w:sz w:val="28"/>
                <w:szCs w:val="28"/>
                <w:lang w:val="en-US"/>
              </w:rPr>
              <w:t>PowerPoint</w:t>
            </w:r>
          </w:p>
        </w:tc>
        <w:tc>
          <w:tcPr>
            <w:tcW w:w="1036" w:type="dxa"/>
          </w:tcPr>
          <w:p w:rsidR="008F0130" w:rsidRPr="00B44A1B" w:rsidRDefault="0055523B" w:rsidP="003C24E1">
            <w:pPr>
              <w:adjustRightInd w:val="0"/>
              <w:jc w:val="center"/>
              <w:outlineLvl w:val="0"/>
              <w:rPr>
                <w:sz w:val="28"/>
                <w:szCs w:val="28"/>
              </w:rPr>
            </w:pPr>
            <w:r>
              <w:rPr>
                <w:sz w:val="28"/>
                <w:szCs w:val="28"/>
              </w:rPr>
              <w:t>3</w:t>
            </w:r>
            <w:r w:rsidR="009E239C">
              <w:rPr>
                <w:sz w:val="28"/>
                <w:szCs w:val="28"/>
              </w:rPr>
              <w:t>2</w:t>
            </w:r>
          </w:p>
        </w:tc>
      </w:tr>
      <w:tr w:rsidR="008F0130" w:rsidRPr="00B44A1B" w:rsidTr="003C24E1">
        <w:trPr>
          <w:trHeight w:val="425"/>
        </w:trPr>
        <w:tc>
          <w:tcPr>
            <w:tcW w:w="654" w:type="dxa"/>
          </w:tcPr>
          <w:p w:rsidR="008F0130" w:rsidRPr="00B44A1B" w:rsidRDefault="008F0130" w:rsidP="003C24E1">
            <w:pPr>
              <w:adjustRightInd w:val="0"/>
              <w:jc w:val="center"/>
              <w:outlineLvl w:val="0"/>
              <w:rPr>
                <w:sz w:val="28"/>
                <w:szCs w:val="28"/>
              </w:rPr>
            </w:pPr>
          </w:p>
        </w:tc>
        <w:tc>
          <w:tcPr>
            <w:tcW w:w="566" w:type="dxa"/>
          </w:tcPr>
          <w:p w:rsidR="008F0130" w:rsidRPr="00B44A1B" w:rsidRDefault="0055523B" w:rsidP="003C24E1">
            <w:pPr>
              <w:adjustRightInd w:val="0"/>
              <w:outlineLvl w:val="0"/>
              <w:rPr>
                <w:sz w:val="28"/>
                <w:szCs w:val="28"/>
              </w:rPr>
            </w:pPr>
            <w:r>
              <w:rPr>
                <w:sz w:val="28"/>
                <w:szCs w:val="28"/>
              </w:rPr>
              <w:t>7.6</w:t>
            </w:r>
          </w:p>
        </w:tc>
        <w:tc>
          <w:tcPr>
            <w:tcW w:w="7262" w:type="dxa"/>
          </w:tcPr>
          <w:p w:rsidR="008F0130" w:rsidRPr="00B44A1B" w:rsidRDefault="008F0130" w:rsidP="003C24E1">
            <w:pPr>
              <w:pStyle w:val="3"/>
              <w:spacing w:before="0" w:after="0"/>
              <w:jc w:val="both"/>
              <w:rPr>
                <w:rFonts w:ascii="Times New Roman" w:hAnsi="Times New Roman" w:cs="Times New Roman"/>
                <w:b w:val="0"/>
                <w:bCs w:val="0"/>
                <w:sz w:val="28"/>
                <w:szCs w:val="28"/>
              </w:rPr>
            </w:pPr>
            <w:r w:rsidRPr="00B44A1B">
              <w:rPr>
                <w:rFonts w:ascii="Times New Roman" w:hAnsi="Times New Roman" w:cs="Times New Roman"/>
                <w:b w:val="0"/>
                <w:bCs w:val="0"/>
                <w:sz w:val="28"/>
                <w:szCs w:val="28"/>
              </w:rPr>
              <w:t xml:space="preserve">Критерии оценки </w:t>
            </w:r>
            <w:r w:rsidR="00337566" w:rsidRPr="00337566">
              <w:rPr>
                <w:rFonts w:ascii="Times New Roman" w:hAnsi="Times New Roman" w:cs="Times New Roman"/>
                <w:b w:val="0"/>
                <w:color w:val="000000"/>
                <w:sz w:val="28"/>
                <w:szCs w:val="28"/>
              </w:rPr>
              <w:t>бакалаврских</w:t>
            </w:r>
            <w:r w:rsidRPr="00B44A1B">
              <w:rPr>
                <w:rFonts w:ascii="Times New Roman" w:hAnsi="Times New Roman" w:cs="Times New Roman"/>
                <w:b w:val="0"/>
                <w:bCs w:val="0"/>
                <w:sz w:val="28"/>
                <w:szCs w:val="28"/>
              </w:rPr>
              <w:t xml:space="preserve"> работ</w:t>
            </w:r>
          </w:p>
        </w:tc>
        <w:tc>
          <w:tcPr>
            <w:tcW w:w="1036" w:type="dxa"/>
          </w:tcPr>
          <w:p w:rsidR="008F0130" w:rsidRPr="00B44A1B" w:rsidRDefault="0055523B" w:rsidP="003C24E1">
            <w:pPr>
              <w:adjustRightInd w:val="0"/>
              <w:jc w:val="center"/>
              <w:outlineLvl w:val="0"/>
              <w:rPr>
                <w:sz w:val="28"/>
                <w:szCs w:val="28"/>
              </w:rPr>
            </w:pPr>
            <w:r>
              <w:rPr>
                <w:sz w:val="28"/>
                <w:szCs w:val="28"/>
              </w:rPr>
              <w:t>3</w:t>
            </w:r>
            <w:r w:rsidR="009E239C">
              <w:rPr>
                <w:sz w:val="28"/>
                <w:szCs w:val="28"/>
              </w:rPr>
              <w:t>3</w:t>
            </w:r>
          </w:p>
        </w:tc>
      </w:tr>
      <w:tr w:rsidR="008F0130" w:rsidRPr="00B44A1B" w:rsidTr="003C24E1">
        <w:trPr>
          <w:trHeight w:val="425"/>
        </w:trPr>
        <w:tc>
          <w:tcPr>
            <w:tcW w:w="654" w:type="dxa"/>
          </w:tcPr>
          <w:p w:rsidR="008F0130" w:rsidRPr="00B44A1B" w:rsidRDefault="008F0130" w:rsidP="003C24E1">
            <w:pPr>
              <w:adjustRightInd w:val="0"/>
              <w:jc w:val="center"/>
              <w:outlineLvl w:val="0"/>
              <w:rPr>
                <w:sz w:val="28"/>
                <w:szCs w:val="28"/>
              </w:rPr>
            </w:pPr>
          </w:p>
        </w:tc>
        <w:tc>
          <w:tcPr>
            <w:tcW w:w="7828" w:type="dxa"/>
            <w:gridSpan w:val="2"/>
          </w:tcPr>
          <w:p w:rsidR="008F0130" w:rsidRPr="00B44A1B" w:rsidRDefault="008F0130" w:rsidP="003C24E1">
            <w:pPr>
              <w:adjustRightInd w:val="0"/>
              <w:jc w:val="both"/>
              <w:outlineLvl w:val="0"/>
              <w:rPr>
                <w:sz w:val="28"/>
                <w:szCs w:val="28"/>
              </w:rPr>
            </w:pPr>
            <w:r w:rsidRPr="00B44A1B">
              <w:rPr>
                <w:sz w:val="28"/>
                <w:szCs w:val="28"/>
              </w:rPr>
              <w:t>Список использованной литературы</w:t>
            </w:r>
          </w:p>
        </w:tc>
        <w:tc>
          <w:tcPr>
            <w:tcW w:w="1036" w:type="dxa"/>
          </w:tcPr>
          <w:p w:rsidR="008F0130" w:rsidRPr="00B44A1B" w:rsidRDefault="0055523B" w:rsidP="003C24E1">
            <w:pPr>
              <w:adjustRightInd w:val="0"/>
              <w:jc w:val="center"/>
              <w:outlineLvl w:val="0"/>
              <w:rPr>
                <w:sz w:val="28"/>
                <w:szCs w:val="28"/>
              </w:rPr>
            </w:pPr>
            <w:r>
              <w:rPr>
                <w:sz w:val="28"/>
                <w:szCs w:val="28"/>
              </w:rPr>
              <w:t>3</w:t>
            </w:r>
            <w:r w:rsidR="009E239C">
              <w:rPr>
                <w:sz w:val="28"/>
                <w:szCs w:val="28"/>
              </w:rPr>
              <w:t>5</w:t>
            </w:r>
          </w:p>
        </w:tc>
      </w:tr>
      <w:tr w:rsidR="008F0130" w:rsidRPr="00B44A1B" w:rsidTr="003C24E1">
        <w:trPr>
          <w:trHeight w:val="425"/>
        </w:trPr>
        <w:tc>
          <w:tcPr>
            <w:tcW w:w="654" w:type="dxa"/>
          </w:tcPr>
          <w:p w:rsidR="008F0130" w:rsidRPr="00B44A1B" w:rsidRDefault="008F0130" w:rsidP="003C24E1">
            <w:pPr>
              <w:adjustRightInd w:val="0"/>
              <w:jc w:val="center"/>
              <w:outlineLvl w:val="0"/>
              <w:rPr>
                <w:sz w:val="28"/>
                <w:szCs w:val="28"/>
              </w:rPr>
            </w:pPr>
          </w:p>
        </w:tc>
        <w:tc>
          <w:tcPr>
            <w:tcW w:w="7828" w:type="dxa"/>
            <w:gridSpan w:val="2"/>
          </w:tcPr>
          <w:p w:rsidR="008F0130" w:rsidRPr="00B44A1B" w:rsidRDefault="003C24E1" w:rsidP="003C24E1">
            <w:pPr>
              <w:shd w:val="clear" w:color="auto" w:fill="FFFFFF"/>
              <w:jc w:val="both"/>
              <w:rPr>
                <w:b/>
                <w:sz w:val="28"/>
                <w:szCs w:val="28"/>
              </w:rPr>
            </w:pPr>
            <w:r>
              <w:rPr>
                <w:sz w:val="28"/>
                <w:szCs w:val="28"/>
              </w:rPr>
              <w:t>Приложение 1</w:t>
            </w:r>
            <w:r w:rsidR="008F0130" w:rsidRPr="00B44A1B">
              <w:rPr>
                <w:sz w:val="28"/>
                <w:szCs w:val="28"/>
              </w:rPr>
              <w:t xml:space="preserve"> Договор на проведение производственной практики студентов </w:t>
            </w:r>
            <w:r>
              <w:rPr>
                <w:sz w:val="28"/>
                <w:szCs w:val="28"/>
              </w:rPr>
              <w:t>СтГАУ</w:t>
            </w:r>
          </w:p>
        </w:tc>
        <w:tc>
          <w:tcPr>
            <w:tcW w:w="1036" w:type="dxa"/>
            <w:vAlign w:val="center"/>
          </w:tcPr>
          <w:p w:rsidR="008F0130" w:rsidRPr="00B44A1B" w:rsidRDefault="0055523B" w:rsidP="003C24E1">
            <w:pPr>
              <w:adjustRightInd w:val="0"/>
              <w:jc w:val="center"/>
              <w:outlineLvl w:val="0"/>
              <w:rPr>
                <w:sz w:val="28"/>
                <w:szCs w:val="28"/>
              </w:rPr>
            </w:pPr>
            <w:r>
              <w:rPr>
                <w:sz w:val="28"/>
                <w:szCs w:val="28"/>
              </w:rPr>
              <w:t>3</w:t>
            </w:r>
            <w:r w:rsidR="009E239C">
              <w:rPr>
                <w:sz w:val="28"/>
                <w:szCs w:val="28"/>
              </w:rPr>
              <w:t>6</w:t>
            </w:r>
          </w:p>
        </w:tc>
      </w:tr>
      <w:tr w:rsidR="008F0130" w:rsidRPr="00B44A1B" w:rsidTr="003C24E1">
        <w:trPr>
          <w:trHeight w:val="425"/>
        </w:trPr>
        <w:tc>
          <w:tcPr>
            <w:tcW w:w="654" w:type="dxa"/>
          </w:tcPr>
          <w:p w:rsidR="008F0130" w:rsidRPr="00B44A1B" w:rsidRDefault="008F0130" w:rsidP="003C24E1">
            <w:pPr>
              <w:adjustRightInd w:val="0"/>
              <w:jc w:val="center"/>
              <w:outlineLvl w:val="0"/>
              <w:rPr>
                <w:sz w:val="28"/>
                <w:szCs w:val="28"/>
              </w:rPr>
            </w:pPr>
          </w:p>
        </w:tc>
        <w:tc>
          <w:tcPr>
            <w:tcW w:w="7828" w:type="dxa"/>
            <w:gridSpan w:val="2"/>
          </w:tcPr>
          <w:p w:rsidR="008F0130" w:rsidRPr="0055523B" w:rsidRDefault="003C24E1" w:rsidP="003C24E1">
            <w:pPr>
              <w:shd w:val="clear" w:color="auto" w:fill="FFFFFF"/>
              <w:jc w:val="both"/>
              <w:rPr>
                <w:sz w:val="28"/>
                <w:szCs w:val="28"/>
              </w:rPr>
            </w:pPr>
            <w:r w:rsidRPr="0055523B">
              <w:rPr>
                <w:sz w:val="28"/>
                <w:szCs w:val="28"/>
              </w:rPr>
              <w:t>Приложение 2</w:t>
            </w:r>
            <w:r w:rsidR="008F0130" w:rsidRPr="0055523B">
              <w:rPr>
                <w:sz w:val="28"/>
                <w:szCs w:val="28"/>
              </w:rPr>
              <w:t xml:space="preserve"> Тематика </w:t>
            </w:r>
            <w:r w:rsidRPr="0055523B">
              <w:rPr>
                <w:sz w:val="28"/>
                <w:szCs w:val="28"/>
              </w:rPr>
              <w:t>бакалаврских</w:t>
            </w:r>
            <w:r w:rsidR="008F0130" w:rsidRPr="0055523B">
              <w:rPr>
                <w:sz w:val="28"/>
                <w:szCs w:val="28"/>
              </w:rPr>
              <w:t xml:space="preserve"> работ, рекомендуемая по кафедре «</w:t>
            </w:r>
            <w:r w:rsidRPr="0055523B">
              <w:rPr>
                <w:sz w:val="28"/>
                <w:szCs w:val="28"/>
              </w:rPr>
              <w:t>Менеджмент</w:t>
            </w:r>
            <w:r w:rsidR="008F0130" w:rsidRPr="0055523B">
              <w:rPr>
                <w:sz w:val="28"/>
                <w:szCs w:val="28"/>
              </w:rPr>
              <w:t>»</w:t>
            </w:r>
          </w:p>
        </w:tc>
        <w:tc>
          <w:tcPr>
            <w:tcW w:w="1036" w:type="dxa"/>
            <w:vAlign w:val="center"/>
          </w:tcPr>
          <w:p w:rsidR="008F0130" w:rsidRPr="0055523B" w:rsidRDefault="009E239C" w:rsidP="003C24E1">
            <w:pPr>
              <w:adjustRightInd w:val="0"/>
              <w:jc w:val="center"/>
              <w:outlineLvl w:val="0"/>
              <w:rPr>
                <w:sz w:val="28"/>
                <w:szCs w:val="28"/>
              </w:rPr>
            </w:pPr>
            <w:r>
              <w:rPr>
                <w:sz w:val="28"/>
                <w:szCs w:val="28"/>
              </w:rPr>
              <w:t>38</w:t>
            </w:r>
          </w:p>
        </w:tc>
      </w:tr>
      <w:tr w:rsidR="008F0130" w:rsidRPr="00B44A1B" w:rsidTr="003C24E1">
        <w:trPr>
          <w:trHeight w:val="425"/>
        </w:trPr>
        <w:tc>
          <w:tcPr>
            <w:tcW w:w="654" w:type="dxa"/>
          </w:tcPr>
          <w:p w:rsidR="008F0130" w:rsidRPr="00B44A1B" w:rsidRDefault="008F0130" w:rsidP="003C24E1">
            <w:pPr>
              <w:adjustRightInd w:val="0"/>
              <w:jc w:val="center"/>
              <w:outlineLvl w:val="0"/>
              <w:rPr>
                <w:sz w:val="28"/>
                <w:szCs w:val="28"/>
              </w:rPr>
            </w:pPr>
          </w:p>
        </w:tc>
        <w:tc>
          <w:tcPr>
            <w:tcW w:w="7828" w:type="dxa"/>
            <w:gridSpan w:val="2"/>
          </w:tcPr>
          <w:p w:rsidR="008F0130" w:rsidRPr="00B44A1B" w:rsidRDefault="003C24E1" w:rsidP="003C24E1">
            <w:pPr>
              <w:shd w:val="clear" w:color="auto" w:fill="FFFFFF"/>
              <w:jc w:val="both"/>
              <w:rPr>
                <w:sz w:val="28"/>
                <w:szCs w:val="28"/>
              </w:rPr>
            </w:pPr>
            <w:r>
              <w:rPr>
                <w:sz w:val="28"/>
                <w:szCs w:val="28"/>
              </w:rPr>
              <w:t>Приложение 3</w:t>
            </w:r>
            <w:r w:rsidR="008F0130" w:rsidRPr="00B44A1B">
              <w:rPr>
                <w:sz w:val="28"/>
                <w:szCs w:val="28"/>
              </w:rPr>
              <w:t xml:space="preserve"> </w:t>
            </w:r>
            <w:r>
              <w:rPr>
                <w:sz w:val="28"/>
                <w:szCs w:val="28"/>
              </w:rPr>
              <w:t>Образец заявления</w:t>
            </w:r>
          </w:p>
        </w:tc>
        <w:tc>
          <w:tcPr>
            <w:tcW w:w="1036" w:type="dxa"/>
            <w:vAlign w:val="center"/>
          </w:tcPr>
          <w:p w:rsidR="008F0130" w:rsidRPr="00B44A1B" w:rsidRDefault="009E239C" w:rsidP="003C24E1">
            <w:pPr>
              <w:adjustRightInd w:val="0"/>
              <w:jc w:val="center"/>
              <w:outlineLvl w:val="0"/>
              <w:rPr>
                <w:sz w:val="28"/>
                <w:szCs w:val="28"/>
              </w:rPr>
            </w:pPr>
            <w:r>
              <w:rPr>
                <w:sz w:val="28"/>
                <w:szCs w:val="28"/>
              </w:rPr>
              <w:t>44</w:t>
            </w:r>
          </w:p>
        </w:tc>
      </w:tr>
      <w:tr w:rsidR="008F0130" w:rsidRPr="00B44A1B" w:rsidTr="003C24E1">
        <w:trPr>
          <w:trHeight w:val="425"/>
        </w:trPr>
        <w:tc>
          <w:tcPr>
            <w:tcW w:w="654" w:type="dxa"/>
          </w:tcPr>
          <w:p w:rsidR="008F0130" w:rsidRPr="00B44A1B" w:rsidRDefault="008F0130" w:rsidP="003C24E1">
            <w:pPr>
              <w:adjustRightInd w:val="0"/>
              <w:jc w:val="center"/>
              <w:outlineLvl w:val="0"/>
              <w:rPr>
                <w:sz w:val="28"/>
                <w:szCs w:val="28"/>
              </w:rPr>
            </w:pPr>
          </w:p>
        </w:tc>
        <w:tc>
          <w:tcPr>
            <w:tcW w:w="7828" w:type="dxa"/>
            <w:gridSpan w:val="2"/>
          </w:tcPr>
          <w:p w:rsidR="008F0130" w:rsidRPr="00B44A1B" w:rsidRDefault="003C24E1" w:rsidP="003C24E1">
            <w:pPr>
              <w:shd w:val="clear" w:color="auto" w:fill="FFFFFF"/>
              <w:jc w:val="both"/>
              <w:rPr>
                <w:sz w:val="28"/>
                <w:szCs w:val="28"/>
              </w:rPr>
            </w:pPr>
            <w:r>
              <w:rPr>
                <w:sz w:val="28"/>
                <w:szCs w:val="28"/>
              </w:rPr>
              <w:t>Приложение 4</w:t>
            </w:r>
            <w:r w:rsidR="008F0130" w:rsidRPr="00B44A1B">
              <w:rPr>
                <w:sz w:val="28"/>
                <w:szCs w:val="28"/>
              </w:rPr>
              <w:t xml:space="preserve"> </w:t>
            </w:r>
            <w:r>
              <w:rPr>
                <w:sz w:val="28"/>
                <w:szCs w:val="28"/>
              </w:rPr>
              <w:t>Образец</w:t>
            </w:r>
            <w:r w:rsidR="008F0130" w:rsidRPr="00B44A1B">
              <w:rPr>
                <w:sz w:val="28"/>
                <w:szCs w:val="28"/>
              </w:rPr>
              <w:t xml:space="preserve"> </w:t>
            </w:r>
            <w:r>
              <w:rPr>
                <w:sz w:val="28"/>
                <w:szCs w:val="28"/>
              </w:rPr>
              <w:t>задания</w:t>
            </w:r>
            <w:r w:rsidR="008F0130" w:rsidRPr="00B44A1B">
              <w:rPr>
                <w:sz w:val="28"/>
                <w:szCs w:val="28"/>
              </w:rPr>
              <w:t xml:space="preserve"> </w:t>
            </w:r>
          </w:p>
        </w:tc>
        <w:tc>
          <w:tcPr>
            <w:tcW w:w="1036" w:type="dxa"/>
            <w:vAlign w:val="center"/>
          </w:tcPr>
          <w:p w:rsidR="008F0130" w:rsidRPr="00B44A1B" w:rsidRDefault="0055523B" w:rsidP="003C24E1">
            <w:pPr>
              <w:adjustRightInd w:val="0"/>
              <w:jc w:val="center"/>
              <w:outlineLvl w:val="0"/>
              <w:rPr>
                <w:sz w:val="28"/>
                <w:szCs w:val="28"/>
              </w:rPr>
            </w:pPr>
            <w:r>
              <w:rPr>
                <w:sz w:val="28"/>
                <w:szCs w:val="28"/>
              </w:rPr>
              <w:t>4</w:t>
            </w:r>
            <w:r w:rsidR="009E239C">
              <w:rPr>
                <w:sz w:val="28"/>
                <w:szCs w:val="28"/>
              </w:rPr>
              <w:t>5</w:t>
            </w:r>
          </w:p>
        </w:tc>
      </w:tr>
      <w:tr w:rsidR="008F0130" w:rsidRPr="00B44A1B" w:rsidTr="003C24E1">
        <w:trPr>
          <w:trHeight w:val="425"/>
        </w:trPr>
        <w:tc>
          <w:tcPr>
            <w:tcW w:w="654" w:type="dxa"/>
          </w:tcPr>
          <w:p w:rsidR="008F0130" w:rsidRPr="00B44A1B" w:rsidRDefault="008F0130" w:rsidP="003C24E1">
            <w:pPr>
              <w:adjustRightInd w:val="0"/>
              <w:jc w:val="center"/>
              <w:outlineLvl w:val="0"/>
              <w:rPr>
                <w:sz w:val="28"/>
                <w:szCs w:val="28"/>
              </w:rPr>
            </w:pPr>
          </w:p>
        </w:tc>
        <w:tc>
          <w:tcPr>
            <w:tcW w:w="7828" w:type="dxa"/>
            <w:gridSpan w:val="2"/>
          </w:tcPr>
          <w:p w:rsidR="003C24E1" w:rsidRPr="003C24E1" w:rsidRDefault="003C24E1" w:rsidP="003C24E1">
            <w:pPr>
              <w:shd w:val="clear" w:color="auto" w:fill="FFFFFF"/>
              <w:jc w:val="both"/>
              <w:rPr>
                <w:sz w:val="28"/>
                <w:szCs w:val="28"/>
              </w:rPr>
            </w:pPr>
            <w:r>
              <w:rPr>
                <w:sz w:val="28"/>
                <w:szCs w:val="28"/>
              </w:rPr>
              <w:t>Приложение 5</w:t>
            </w:r>
            <w:r w:rsidR="008F0130" w:rsidRPr="00B44A1B">
              <w:rPr>
                <w:sz w:val="28"/>
                <w:szCs w:val="28"/>
              </w:rPr>
              <w:t xml:space="preserve"> </w:t>
            </w:r>
            <w:r>
              <w:rPr>
                <w:sz w:val="28"/>
                <w:szCs w:val="28"/>
              </w:rPr>
              <w:t>К</w:t>
            </w:r>
            <w:r w:rsidRPr="003C24E1">
              <w:rPr>
                <w:sz w:val="28"/>
                <w:szCs w:val="28"/>
              </w:rPr>
              <w:t>алендарный график выполнения</w:t>
            </w:r>
          </w:p>
          <w:p w:rsidR="008F0130" w:rsidRPr="00B44A1B" w:rsidRDefault="003C24E1" w:rsidP="003C24E1">
            <w:pPr>
              <w:shd w:val="clear" w:color="auto" w:fill="FFFFFF"/>
              <w:jc w:val="both"/>
              <w:rPr>
                <w:sz w:val="28"/>
                <w:szCs w:val="28"/>
              </w:rPr>
            </w:pPr>
            <w:r w:rsidRPr="003C24E1">
              <w:rPr>
                <w:sz w:val="28"/>
                <w:szCs w:val="28"/>
              </w:rPr>
              <w:t>бакалаврской работы</w:t>
            </w:r>
          </w:p>
        </w:tc>
        <w:tc>
          <w:tcPr>
            <w:tcW w:w="1036" w:type="dxa"/>
            <w:vAlign w:val="center"/>
          </w:tcPr>
          <w:p w:rsidR="008F0130" w:rsidRPr="00B44A1B" w:rsidRDefault="0055523B" w:rsidP="003C24E1">
            <w:pPr>
              <w:adjustRightInd w:val="0"/>
              <w:jc w:val="center"/>
              <w:outlineLvl w:val="0"/>
              <w:rPr>
                <w:sz w:val="28"/>
                <w:szCs w:val="28"/>
              </w:rPr>
            </w:pPr>
            <w:r>
              <w:rPr>
                <w:sz w:val="28"/>
                <w:szCs w:val="28"/>
              </w:rPr>
              <w:t>4</w:t>
            </w:r>
            <w:r w:rsidR="009E239C">
              <w:rPr>
                <w:sz w:val="28"/>
                <w:szCs w:val="28"/>
              </w:rPr>
              <w:t>6</w:t>
            </w:r>
          </w:p>
        </w:tc>
      </w:tr>
      <w:tr w:rsidR="008F0130" w:rsidRPr="00B44A1B" w:rsidTr="003C24E1">
        <w:trPr>
          <w:trHeight w:val="425"/>
        </w:trPr>
        <w:tc>
          <w:tcPr>
            <w:tcW w:w="654" w:type="dxa"/>
          </w:tcPr>
          <w:p w:rsidR="008F0130" w:rsidRPr="00B44A1B" w:rsidRDefault="008F0130" w:rsidP="003C24E1">
            <w:pPr>
              <w:adjustRightInd w:val="0"/>
              <w:jc w:val="center"/>
              <w:outlineLvl w:val="0"/>
              <w:rPr>
                <w:sz w:val="28"/>
                <w:szCs w:val="28"/>
              </w:rPr>
            </w:pPr>
          </w:p>
        </w:tc>
        <w:tc>
          <w:tcPr>
            <w:tcW w:w="7828" w:type="dxa"/>
            <w:gridSpan w:val="2"/>
          </w:tcPr>
          <w:p w:rsidR="008F0130" w:rsidRPr="00B44A1B" w:rsidRDefault="003C24E1" w:rsidP="003C24E1">
            <w:pPr>
              <w:shd w:val="clear" w:color="auto" w:fill="FFFFFF"/>
              <w:jc w:val="both"/>
              <w:rPr>
                <w:sz w:val="28"/>
                <w:szCs w:val="28"/>
              </w:rPr>
            </w:pPr>
            <w:r>
              <w:rPr>
                <w:sz w:val="28"/>
                <w:szCs w:val="28"/>
              </w:rPr>
              <w:t>Приложение 6</w:t>
            </w:r>
            <w:r w:rsidR="008F0130" w:rsidRPr="00B44A1B">
              <w:rPr>
                <w:sz w:val="28"/>
                <w:szCs w:val="28"/>
              </w:rPr>
              <w:t xml:space="preserve"> </w:t>
            </w:r>
            <w:r>
              <w:rPr>
                <w:sz w:val="28"/>
                <w:szCs w:val="28"/>
              </w:rPr>
              <w:t>Титульный лист бакалаврской работы</w:t>
            </w:r>
          </w:p>
        </w:tc>
        <w:tc>
          <w:tcPr>
            <w:tcW w:w="1036" w:type="dxa"/>
            <w:vAlign w:val="center"/>
          </w:tcPr>
          <w:p w:rsidR="008F0130" w:rsidRPr="00B44A1B" w:rsidRDefault="009E239C" w:rsidP="003C24E1">
            <w:pPr>
              <w:adjustRightInd w:val="0"/>
              <w:jc w:val="center"/>
              <w:outlineLvl w:val="0"/>
              <w:rPr>
                <w:sz w:val="28"/>
                <w:szCs w:val="28"/>
              </w:rPr>
            </w:pPr>
            <w:r>
              <w:rPr>
                <w:sz w:val="28"/>
                <w:szCs w:val="28"/>
              </w:rPr>
              <w:t>47</w:t>
            </w:r>
          </w:p>
        </w:tc>
      </w:tr>
      <w:tr w:rsidR="008F0130" w:rsidRPr="00B44A1B" w:rsidTr="003C24E1">
        <w:trPr>
          <w:trHeight w:val="425"/>
        </w:trPr>
        <w:tc>
          <w:tcPr>
            <w:tcW w:w="654" w:type="dxa"/>
          </w:tcPr>
          <w:p w:rsidR="008F0130" w:rsidRPr="00B44A1B" w:rsidRDefault="008F0130" w:rsidP="003C24E1">
            <w:pPr>
              <w:adjustRightInd w:val="0"/>
              <w:jc w:val="center"/>
              <w:outlineLvl w:val="0"/>
              <w:rPr>
                <w:sz w:val="28"/>
                <w:szCs w:val="28"/>
              </w:rPr>
            </w:pPr>
          </w:p>
        </w:tc>
        <w:tc>
          <w:tcPr>
            <w:tcW w:w="7828" w:type="dxa"/>
            <w:gridSpan w:val="2"/>
          </w:tcPr>
          <w:p w:rsidR="008F0130" w:rsidRPr="00B44A1B" w:rsidRDefault="003C24E1" w:rsidP="003C24E1">
            <w:pPr>
              <w:shd w:val="clear" w:color="auto" w:fill="FFFFFF"/>
              <w:jc w:val="both"/>
              <w:rPr>
                <w:sz w:val="28"/>
                <w:szCs w:val="28"/>
              </w:rPr>
            </w:pPr>
            <w:r>
              <w:rPr>
                <w:sz w:val="28"/>
                <w:szCs w:val="28"/>
              </w:rPr>
              <w:t>Приложение 7</w:t>
            </w:r>
            <w:r w:rsidR="008F0130" w:rsidRPr="00B44A1B">
              <w:rPr>
                <w:sz w:val="28"/>
                <w:szCs w:val="28"/>
              </w:rPr>
              <w:t xml:space="preserve"> </w:t>
            </w:r>
            <w:r w:rsidRPr="003C24E1">
              <w:rPr>
                <w:sz w:val="28"/>
                <w:szCs w:val="28"/>
              </w:rPr>
              <w:t>Заключение</w:t>
            </w:r>
            <w:r>
              <w:rPr>
                <w:sz w:val="28"/>
                <w:szCs w:val="28"/>
              </w:rPr>
              <w:t xml:space="preserve"> </w:t>
            </w:r>
            <w:r w:rsidRPr="003C24E1">
              <w:rPr>
                <w:sz w:val="28"/>
                <w:szCs w:val="28"/>
              </w:rPr>
              <w:t>о степени оригинальности выпускной квалификационной работы</w:t>
            </w:r>
          </w:p>
        </w:tc>
        <w:tc>
          <w:tcPr>
            <w:tcW w:w="1036" w:type="dxa"/>
            <w:vAlign w:val="center"/>
          </w:tcPr>
          <w:p w:rsidR="008F0130" w:rsidRPr="00B44A1B" w:rsidRDefault="009E239C" w:rsidP="003C24E1">
            <w:pPr>
              <w:adjustRightInd w:val="0"/>
              <w:jc w:val="center"/>
              <w:outlineLvl w:val="0"/>
              <w:rPr>
                <w:sz w:val="28"/>
                <w:szCs w:val="28"/>
              </w:rPr>
            </w:pPr>
            <w:r>
              <w:rPr>
                <w:sz w:val="28"/>
                <w:szCs w:val="28"/>
              </w:rPr>
              <w:t>48</w:t>
            </w:r>
          </w:p>
        </w:tc>
      </w:tr>
      <w:tr w:rsidR="008F0130" w:rsidRPr="00B44A1B" w:rsidTr="003C24E1">
        <w:trPr>
          <w:trHeight w:val="425"/>
        </w:trPr>
        <w:tc>
          <w:tcPr>
            <w:tcW w:w="654" w:type="dxa"/>
          </w:tcPr>
          <w:p w:rsidR="008F0130" w:rsidRPr="00B44A1B" w:rsidRDefault="008F0130" w:rsidP="003C24E1">
            <w:pPr>
              <w:adjustRightInd w:val="0"/>
              <w:jc w:val="center"/>
              <w:outlineLvl w:val="0"/>
              <w:rPr>
                <w:sz w:val="28"/>
                <w:szCs w:val="28"/>
              </w:rPr>
            </w:pPr>
          </w:p>
        </w:tc>
        <w:tc>
          <w:tcPr>
            <w:tcW w:w="7828" w:type="dxa"/>
            <w:gridSpan w:val="2"/>
          </w:tcPr>
          <w:p w:rsidR="008F0130" w:rsidRPr="00B44A1B" w:rsidRDefault="003C24E1" w:rsidP="003C24E1">
            <w:pPr>
              <w:shd w:val="clear" w:color="auto" w:fill="FFFFFF"/>
              <w:jc w:val="both"/>
              <w:rPr>
                <w:sz w:val="28"/>
                <w:szCs w:val="28"/>
              </w:rPr>
            </w:pPr>
            <w:r>
              <w:rPr>
                <w:sz w:val="28"/>
                <w:szCs w:val="28"/>
              </w:rPr>
              <w:t>Приложение 8</w:t>
            </w:r>
            <w:r w:rsidR="008F0130" w:rsidRPr="00B44A1B">
              <w:rPr>
                <w:sz w:val="28"/>
                <w:szCs w:val="28"/>
              </w:rPr>
              <w:t xml:space="preserve">  </w:t>
            </w:r>
            <w:r>
              <w:rPr>
                <w:sz w:val="28"/>
                <w:szCs w:val="28"/>
              </w:rPr>
              <w:t>Форма отзыва руководителя</w:t>
            </w:r>
          </w:p>
        </w:tc>
        <w:tc>
          <w:tcPr>
            <w:tcW w:w="1036" w:type="dxa"/>
            <w:vAlign w:val="center"/>
          </w:tcPr>
          <w:p w:rsidR="008F0130" w:rsidRPr="00B44A1B" w:rsidRDefault="009E239C" w:rsidP="003C24E1">
            <w:pPr>
              <w:adjustRightInd w:val="0"/>
              <w:jc w:val="center"/>
              <w:outlineLvl w:val="0"/>
              <w:rPr>
                <w:sz w:val="28"/>
                <w:szCs w:val="28"/>
              </w:rPr>
            </w:pPr>
            <w:r>
              <w:rPr>
                <w:sz w:val="28"/>
                <w:szCs w:val="28"/>
              </w:rPr>
              <w:t>49</w:t>
            </w:r>
          </w:p>
        </w:tc>
      </w:tr>
      <w:tr w:rsidR="008F0130" w:rsidRPr="00B44A1B" w:rsidTr="003C24E1">
        <w:trPr>
          <w:trHeight w:val="425"/>
        </w:trPr>
        <w:tc>
          <w:tcPr>
            <w:tcW w:w="654" w:type="dxa"/>
          </w:tcPr>
          <w:p w:rsidR="008F0130" w:rsidRPr="00B44A1B" w:rsidRDefault="008F0130" w:rsidP="003C24E1">
            <w:pPr>
              <w:adjustRightInd w:val="0"/>
              <w:jc w:val="center"/>
              <w:outlineLvl w:val="0"/>
              <w:rPr>
                <w:sz w:val="28"/>
                <w:szCs w:val="28"/>
              </w:rPr>
            </w:pPr>
          </w:p>
        </w:tc>
        <w:tc>
          <w:tcPr>
            <w:tcW w:w="7828" w:type="dxa"/>
            <w:gridSpan w:val="2"/>
          </w:tcPr>
          <w:p w:rsidR="008F0130" w:rsidRPr="00B44A1B" w:rsidRDefault="003C24E1" w:rsidP="003C24E1">
            <w:pPr>
              <w:pStyle w:val="2"/>
              <w:spacing w:before="0" w:after="0"/>
              <w:rPr>
                <w:rFonts w:ascii="Times New Roman" w:hAnsi="Times New Roman" w:cs="Times New Roman"/>
                <w:b w:val="0"/>
                <w:i w:val="0"/>
              </w:rPr>
            </w:pPr>
            <w:r>
              <w:rPr>
                <w:rFonts w:ascii="Times New Roman" w:hAnsi="Times New Roman" w:cs="Times New Roman"/>
                <w:b w:val="0"/>
                <w:i w:val="0"/>
              </w:rPr>
              <w:t>Приложение 9</w:t>
            </w:r>
            <w:r w:rsidR="008F0130" w:rsidRPr="00B44A1B">
              <w:rPr>
                <w:rFonts w:ascii="Times New Roman" w:hAnsi="Times New Roman" w:cs="Times New Roman"/>
                <w:b w:val="0"/>
                <w:i w:val="0"/>
              </w:rPr>
              <w:t xml:space="preserve"> </w:t>
            </w:r>
            <w:r>
              <w:rPr>
                <w:rFonts w:ascii="Times New Roman" w:hAnsi="Times New Roman" w:cs="Times New Roman"/>
                <w:b w:val="0"/>
                <w:i w:val="0"/>
              </w:rPr>
              <w:t>З</w:t>
            </w:r>
            <w:r w:rsidRPr="003C24E1">
              <w:rPr>
                <w:rFonts w:ascii="Times New Roman" w:hAnsi="Times New Roman" w:cs="Times New Roman"/>
                <w:b w:val="0"/>
                <w:i w:val="0"/>
              </w:rPr>
              <w:t>аключ</w:t>
            </w:r>
            <w:r>
              <w:rPr>
                <w:rFonts w:ascii="Times New Roman" w:hAnsi="Times New Roman" w:cs="Times New Roman"/>
                <w:b w:val="0"/>
                <w:i w:val="0"/>
              </w:rPr>
              <w:t xml:space="preserve">ение кафедры о готовности ВКР к </w:t>
            </w:r>
            <w:r w:rsidRPr="003C24E1">
              <w:rPr>
                <w:rFonts w:ascii="Times New Roman" w:hAnsi="Times New Roman" w:cs="Times New Roman"/>
                <w:b w:val="0"/>
                <w:i w:val="0"/>
              </w:rPr>
              <w:t>защите</w:t>
            </w:r>
          </w:p>
        </w:tc>
        <w:tc>
          <w:tcPr>
            <w:tcW w:w="1036" w:type="dxa"/>
            <w:vAlign w:val="center"/>
          </w:tcPr>
          <w:p w:rsidR="008F0130" w:rsidRPr="00B44A1B" w:rsidRDefault="009E239C" w:rsidP="003C24E1">
            <w:pPr>
              <w:adjustRightInd w:val="0"/>
              <w:jc w:val="center"/>
              <w:outlineLvl w:val="0"/>
              <w:rPr>
                <w:sz w:val="28"/>
                <w:szCs w:val="28"/>
              </w:rPr>
            </w:pPr>
            <w:r>
              <w:rPr>
                <w:sz w:val="28"/>
                <w:szCs w:val="28"/>
              </w:rPr>
              <w:t>50</w:t>
            </w:r>
          </w:p>
        </w:tc>
      </w:tr>
      <w:tr w:rsidR="008F0130" w:rsidRPr="00B44A1B" w:rsidTr="003C24E1">
        <w:trPr>
          <w:trHeight w:val="425"/>
        </w:trPr>
        <w:tc>
          <w:tcPr>
            <w:tcW w:w="654" w:type="dxa"/>
          </w:tcPr>
          <w:p w:rsidR="008F0130" w:rsidRPr="00B44A1B" w:rsidRDefault="008F0130" w:rsidP="003C24E1">
            <w:pPr>
              <w:adjustRightInd w:val="0"/>
              <w:jc w:val="center"/>
              <w:outlineLvl w:val="0"/>
              <w:rPr>
                <w:sz w:val="28"/>
                <w:szCs w:val="28"/>
              </w:rPr>
            </w:pPr>
          </w:p>
        </w:tc>
        <w:tc>
          <w:tcPr>
            <w:tcW w:w="7828" w:type="dxa"/>
            <w:gridSpan w:val="2"/>
          </w:tcPr>
          <w:p w:rsidR="008F0130" w:rsidRPr="00B44A1B" w:rsidRDefault="003C24E1" w:rsidP="003C24E1">
            <w:pPr>
              <w:pStyle w:val="2"/>
              <w:spacing w:before="0" w:after="0"/>
              <w:rPr>
                <w:rFonts w:ascii="Times New Roman" w:hAnsi="Times New Roman" w:cs="Times New Roman"/>
                <w:b w:val="0"/>
                <w:i w:val="0"/>
              </w:rPr>
            </w:pPr>
            <w:r>
              <w:rPr>
                <w:rFonts w:ascii="Times New Roman" w:hAnsi="Times New Roman" w:cs="Times New Roman"/>
                <w:b w:val="0"/>
                <w:i w:val="0"/>
              </w:rPr>
              <w:t>Приложение 10</w:t>
            </w:r>
            <w:r w:rsidR="008F0130" w:rsidRPr="00B44A1B">
              <w:rPr>
                <w:rFonts w:ascii="Times New Roman" w:hAnsi="Times New Roman" w:cs="Times New Roman"/>
                <w:b w:val="0"/>
                <w:i w:val="0"/>
              </w:rPr>
              <w:t xml:space="preserve"> </w:t>
            </w:r>
            <w:r>
              <w:rPr>
                <w:rFonts w:ascii="Times New Roman" w:hAnsi="Times New Roman" w:cs="Times New Roman"/>
                <w:b w:val="0"/>
                <w:i w:val="0"/>
              </w:rPr>
              <w:t>Образец рецензии на бакалаврскую работу</w:t>
            </w:r>
          </w:p>
        </w:tc>
        <w:tc>
          <w:tcPr>
            <w:tcW w:w="1036" w:type="dxa"/>
            <w:vAlign w:val="center"/>
          </w:tcPr>
          <w:p w:rsidR="008F0130" w:rsidRPr="00B44A1B" w:rsidRDefault="0055523B" w:rsidP="003C24E1">
            <w:pPr>
              <w:adjustRightInd w:val="0"/>
              <w:jc w:val="center"/>
              <w:outlineLvl w:val="0"/>
              <w:rPr>
                <w:sz w:val="28"/>
                <w:szCs w:val="28"/>
              </w:rPr>
            </w:pPr>
            <w:r>
              <w:rPr>
                <w:sz w:val="28"/>
                <w:szCs w:val="28"/>
              </w:rPr>
              <w:t>5</w:t>
            </w:r>
            <w:r w:rsidR="009E239C">
              <w:rPr>
                <w:sz w:val="28"/>
                <w:szCs w:val="28"/>
              </w:rPr>
              <w:t>1</w:t>
            </w:r>
          </w:p>
        </w:tc>
      </w:tr>
      <w:tr w:rsidR="008F0130" w:rsidRPr="00B44A1B" w:rsidTr="003C24E1">
        <w:trPr>
          <w:trHeight w:val="70"/>
        </w:trPr>
        <w:tc>
          <w:tcPr>
            <w:tcW w:w="654" w:type="dxa"/>
          </w:tcPr>
          <w:p w:rsidR="008F0130" w:rsidRPr="00B44A1B" w:rsidRDefault="008F0130" w:rsidP="003C24E1">
            <w:pPr>
              <w:adjustRightInd w:val="0"/>
              <w:jc w:val="center"/>
              <w:outlineLvl w:val="0"/>
              <w:rPr>
                <w:sz w:val="28"/>
                <w:szCs w:val="28"/>
              </w:rPr>
            </w:pPr>
          </w:p>
        </w:tc>
        <w:tc>
          <w:tcPr>
            <w:tcW w:w="7828" w:type="dxa"/>
            <w:gridSpan w:val="2"/>
          </w:tcPr>
          <w:p w:rsidR="008F0130" w:rsidRPr="00B44A1B" w:rsidRDefault="003C24E1" w:rsidP="00792BF3">
            <w:pPr>
              <w:pStyle w:val="2"/>
              <w:spacing w:before="0" w:after="0"/>
              <w:rPr>
                <w:rFonts w:ascii="Times New Roman" w:hAnsi="Times New Roman" w:cs="Times New Roman"/>
                <w:b w:val="0"/>
                <w:i w:val="0"/>
              </w:rPr>
            </w:pPr>
            <w:r>
              <w:rPr>
                <w:rFonts w:ascii="Times New Roman" w:hAnsi="Times New Roman" w:cs="Times New Roman"/>
                <w:b w:val="0"/>
                <w:i w:val="0"/>
              </w:rPr>
              <w:t>Приложение 11</w:t>
            </w:r>
            <w:r w:rsidR="008F0130" w:rsidRPr="00B44A1B">
              <w:rPr>
                <w:rFonts w:ascii="Times New Roman" w:hAnsi="Times New Roman" w:cs="Times New Roman"/>
                <w:b w:val="0"/>
                <w:i w:val="0"/>
              </w:rPr>
              <w:t xml:space="preserve"> </w:t>
            </w:r>
            <w:r w:rsidRPr="003C24E1">
              <w:rPr>
                <w:rFonts w:ascii="Times New Roman" w:hAnsi="Times New Roman" w:cs="Times New Roman"/>
                <w:b w:val="0"/>
                <w:i w:val="0"/>
              </w:rPr>
              <w:t>Согласие на размещение текста</w:t>
            </w:r>
            <w:r>
              <w:rPr>
                <w:rFonts w:ascii="Times New Roman" w:hAnsi="Times New Roman" w:cs="Times New Roman"/>
                <w:b w:val="0"/>
                <w:i w:val="0"/>
              </w:rPr>
              <w:t xml:space="preserve"> </w:t>
            </w:r>
            <w:r w:rsidR="00792BF3">
              <w:rPr>
                <w:rFonts w:ascii="Times New Roman" w:hAnsi="Times New Roman" w:cs="Times New Roman"/>
                <w:b w:val="0"/>
                <w:i w:val="0"/>
              </w:rPr>
              <w:t>бакалаврской</w:t>
            </w:r>
            <w:r w:rsidRPr="003C24E1">
              <w:rPr>
                <w:rFonts w:ascii="Times New Roman" w:hAnsi="Times New Roman" w:cs="Times New Roman"/>
                <w:b w:val="0"/>
                <w:i w:val="0"/>
              </w:rPr>
              <w:t xml:space="preserve"> работы обучающегося</w:t>
            </w:r>
            <w:r>
              <w:rPr>
                <w:rFonts w:ascii="Times New Roman" w:hAnsi="Times New Roman" w:cs="Times New Roman"/>
                <w:b w:val="0"/>
                <w:i w:val="0"/>
              </w:rPr>
              <w:t xml:space="preserve"> </w:t>
            </w:r>
            <w:r w:rsidRPr="003C24E1">
              <w:rPr>
                <w:rFonts w:ascii="Times New Roman" w:hAnsi="Times New Roman" w:cs="Times New Roman"/>
                <w:b w:val="0"/>
                <w:i w:val="0"/>
              </w:rPr>
              <w:t xml:space="preserve">в ЭБС ФГБОУ ВО </w:t>
            </w:r>
            <w:r w:rsidR="00792BF3">
              <w:rPr>
                <w:rFonts w:ascii="Times New Roman" w:hAnsi="Times New Roman" w:cs="Times New Roman"/>
                <w:b w:val="0"/>
                <w:i w:val="0"/>
              </w:rPr>
              <w:t>СтГАУ</w:t>
            </w:r>
          </w:p>
        </w:tc>
        <w:tc>
          <w:tcPr>
            <w:tcW w:w="1036" w:type="dxa"/>
            <w:vAlign w:val="center"/>
          </w:tcPr>
          <w:p w:rsidR="008F0130" w:rsidRPr="00B44A1B" w:rsidRDefault="0055523B" w:rsidP="003C24E1">
            <w:pPr>
              <w:adjustRightInd w:val="0"/>
              <w:jc w:val="center"/>
              <w:outlineLvl w:val="0"/>
              <w:rPr>
                <w:sz w:val="28"/>
                <w:szCs w:val="28"/>
              </w:rPr>
            </w:pPr>
            <w:r>
              <w:rPr>
                <w:sz w:val="28"/>
                <w:szCs w:val="28"/>
              </w:rPr>
              <w:t>5</w:t>
            </w:r>
            <w:r w:rsidR="009E239C">
              <w:rPr>
                <w:sz w:val="28"/>
                <w:szCs w:val="28"/>
              </w:rPr>
              <w:t>2</w:t>
            </w:r>
          </w:p>
        </w:tc>
      </w:tr>
    </w:tbl>
    <w:p w:rsidR="00497C74" w:rsidRPr="00B44A1B" w:rsidRDefault="00497C74" w:rsidP="00B44A1B">
      <w:pPr>
        <w:pStyle w:val="2"/>
        <w:pageBreakBefore/>
        <w:spacing w:before="0" w:after="0"/>
        <w:jc w:val="center"/>
        <w:rPr>
          <w:rFonts w:ascii="Times New Roman" w:hAnsi="Times New Roman" w:cs="Times New Roman"/>
          <w:i w:val="0"/>
        </w:rPr>
      </w:pPr>
      <w:bookmarkStart w:id="3" w:name="_Toc70266563"/>
      <w:r w:rsidRPr="00B44A1B">
        <w:rPr>
          <w:rFonts w:ascii="Times New Roman" w:hAnsi="Times New Roman" w:cs="Times New Roman"/>
          <w:i w:val="0"/>
        </w:rPr>
        <w:lastRenderedPageBreak/>
        <w:t>Введение</w:t>
      </w:r>
      <w:bookmarkEnd w:id="3"/>
    </w:p>
    <w:p w:rsidR="00497C74" w:rsidRPr="00B44A1B" w:rsidRDefault="00497C74" w:rsidP="00B44A1B">
      <w:pPr>
        <w:tabs>
          <w:tab w:val="left" w:pos="900"/>
        </w:tabs>
        <w:ind w:firstLine="709"/>
        <w:jc w:val="both"/>
        <w:rPr>
          <w:sz w:val="28"/>
          <w:szCs w:val="28"/>
        </w:rPr>
      </w:pPr>
      <w:r w:rsidRPr="00B44A1B">
        <w:rPr>
          <w:sz w:val="28"/>
          <w:szCs w:val="28"/>
        </w:rPr>
        <w:tab/>
      </w:r>
      <w:r w:rsidR="00622B75" w:rsidRPr="00B44A1B">
        <w:rPr>
          <w:sz w:val="28"/>
          <w:szCs w:val="28"/>
        </w:rPr>
        <w:t>Методические рекомендации по</w:t>
      </w:r>
      <w:r w:rsidRPr="00B44A1B">
        <w:rPr>
          <w:sz w:val="28"/>
          <w:szCs w:val="28"/>
        </w:rPr>
        <w:t xml:space="preserve"> подготовке и защите </w:t>
      </w:r>
      <w:r w:rsidR="000638C3" w:rsidRPr="00B44A1B">
        <w:rPr>
          <w:sz w:val="28"/>
          <w:szCs w:val="28"/>
        </w:rPr>
        <w:t>бакалаврской</w:t>
      </w:r>
      <w:r w:rsidRPr="00B44A1B">
        <w:rPr>
          <w:sz w:val="28"/>
          <w:szCs w:val="28"/>
        </w:rPr>
        <w:t xml:space="preserve"> работы студентов-выпускников подготовлены на кафедре </w:t>
      </w:r>
      <w:r w:rsidR="00622B75" w:rsidRPr="00B44A1B">
        <w:rPr>
          <w:sz w:val="28"/>
          <w:szCs w:val="28"/>
        </w:rPr>
        <w:t>«</w:t>
      </w:r>
      <w:r w:rsidR="000638C3" w:rsidRPr="00B44A1B">
        <w:rPr>
          <w:sz w:val="28"/>
          <w:szCs w:val="28"/>
        </w:rPr>
        <w:t>Менеджмент</w:t>
      </w:r>
      <w:r w:rsidR="00622B75" w:rsidRPr="00B44A1B">
        <w:rPr>
          <w:sz w:val="28"/>
          <w:szCs w:val="28"/>
        </w:rPr>
        <w:t>» Ставропольского государственного аграрного университета</w:t>
      </w:r>
      <w:r w:rsidRPr="00B44A1B">
        <w:rPr>
          <w:sz w:val="28"/>
          <w:szCs w:val="28"/>
        </w:rPr>
        <w:t>.</w:t>
      </w:r>
    </w:p>
    <w:p w:rsidR="00B958C9" w:rsidRPr="00B44A1B" w:rsidRDefault="00B958C9" w:rsidP="00B44A1B">
      <w:pPr>
        <w:tabs>
          <w:tab w:val="left" w:pos="900"/>
        </w:tabs>
        <w:ind w:firstLine="709"/>
        <w:jc w:val="both"/>
        <w:rPr>
          <w:sz w:val="28"/>
          <w:szCs w:val="28"/>
        </w:rPr>
      </w:pPr>
      <w:r w:rsidRPr="00B44A1B">
        <w:rPr>
          <w:sz w:val="28"/>
          <w:szCs w:val="28"/>
        </w:rPr>
        <w:t xml:space="preserve">Цель рекомендаций - дать наглядное представление обо всех этапах подготовки и защиты </w:t>
      </w:r>
      <w:r w:rsidR="000638C3" w:rsidRPr="00B44A1B">
        <w:rPr>
          <w:sz w:val="28"/>
          <w:szCs w:val="28"/>
        </w:rPr>
        <w:t>бакалаврской</w:t>
      </w:r>
      <w:r w:rsidRPr="00B44A1B">
        <w:rPr>
          <w:sz w:val="28"/>
          <w:szCs w:val="28"/>
        </w:rPr>
        <w:t xml:space="preserve"> работы, о требованиях, предъявляемых к ее структуре и содержанию. В данной работе приводится описание процесса подготовки </w:t>
      </w:r>
      <w:r w:rsidR="000638C3" w:rsidRPr="00B44A1B">
        <w:rPr>
          <w:sz w:val="28"/>
          <w:szCs w:val="28"/>
        </w:rPr>
        <w:t>бакалаврской</w:t>
      </w:r>
      <w:r w:rsidRPr="00B44A1B">
        <w:rPr>
          <w:sz w:val="28"/>
          <w:szCs w:val="28"/>
        </w:rPr>
        <w:t xml:space="preserve"> работы, требования к оформлению дипломной работы, процедура ее защиты.</w:t>
      </w:r>
    </w:p>
    <w:p w:rsidR="00B958C9" w:rsidRPr="00B44A1B" w:rsidRDefault="00B958C9" w:rsidP="00B44A1B">
      <w:pPr>
        <w:tabs>
          <w:tab w:val="left" w:pos="900"/>
        </w:tabs>
        <w:ind w:firstLine="709"/>
        <w:jc w:val="both"/>
        <w:rPr>
          <w:sz w:val="28"/>
          <w:szCs w:val="28"/>
        </w:rPr>
      </w:pPr>
      <w:r w:rsidRPr="00B44A1B">
        <w:rPr>
          <w:sz w:val="28"/>
          <w:szCs w:val="28"/>
        </w:rPr>
        <w:t xml:space="preserve">Предлагаемые «Методические рекомендации» должны помочь студентам в подготовке и защите </w:t>
      </w:r>
      <w:r w:rsidR="000638C3" w:rsidRPr="00B44A1B">
        <w:rPr>
          <w:sz w:val="28"/>
          <w:szCs w:val="28"/>
        </w:rPr>
        <w:t>бакалаврских</w:t>
      </w:r>
      <w:r w:rsidR="007F3497" w:rsidRPr="00B44A1B">
        <w:rPr>
          <w:sz w:val="28"/>
          <w:szCs w:val="28"/>
        </w:rPr>
        <w:t xml:space="preserve"> </w:t>
      </w:r>
      <w:r w:rsidRPr="00B44A1B">
        <w:rPr>
          <w:sz w:val="28"/>
          <w:szCs w:val="28"/>
        </w:rPr>
        <w:t xml:space="preserve">работ. Они определяют порядок выбора темы </w:t>
      </w:r>
      <w:r w:rsidR="00337566">
        <w:rPr>
          <w:color w:val="000000"/>
          <w:sz w:val="28"/>
          <w:szCs w:val="28"/>
        </w:rPr>
        <w:t>бакалаврской</w:t>
      </w:r>
      <w:r w:rsidR="00337566" w:rsidRPr="00B44A1B">
        <w:rPr>
          <w:bCs/>
          <w:sz w:val="28"/>
          <w:szCs w:val="28"/>
        </w:rPr>
        <w:t xml:space="preserve"> </w:t>
      </w:r>
      <w:r w:rsidRPr="00B44A1B">
        <w:rPr>
          <w:sz w:val="28"/>
          <w:szCs w:val="28"/>
        </w:rPr>
        <w:t xml:space="preserve">работы и ее утверждения; устанавливают общие требования, предъявляемые к структуре, содержанию и оформлению </w:t>
      </w:r>
      <w:r w:rsidRPr="00B44A1B">
        <w:rPr>
          <w:bCs/>
          <w:color w:val="000000"/>
          <w:sz w:val="28"/>
          <w:szCs w:val="28"/>
        </w:rPr>
        <w:t>квалификационной работы</w:t>
      </w:r>
      <w:r w:rsidRPr="00B44A1B">
        <w:rPr>
          <w:sz w:val="28"/>
          <w:szCs w:val="28"/>
        </w:rPr>
        <w:t xml:space="preserve">, последовательности ее подготовки. </w:t>
      </w:r>
    </w:p>
    <w:p w:rsidR="007F3497" w:rsidRPr="00B44A1B" w:rsidRDefault="007F3497" w:rsidP="00B44A1B">
      <w:pPr>
        <w:pStyle w:val="8"/>
        <w:tabs>
          <w:tab w:val="left" w:pos="900"/>
        </w:tabs>
        <w:spacing w:before="0" w:after="0"/>
        <w:ind w:firstLine="709"/>
        <w:jc w:val="both"/>
        <w:rPr>
          <w:i w:val="0"/>
          <w:sz w:val="28"/>
          <w:szCs w:val="28"/>
        </w:rPr>
      </w:pPr>
      <w:r w:rsidRPr="00B44A1B">
        <w:rPr>
          <w:i w:val="0"/>
          <w:sz w:val="28"/>
          <w:szCs w:val="28"/>
        </w:rPr>
        <w:t>В «Методических рекомендациях» отражена система оказания помощи и организаци</w:t>
      </w:r>
      <w:r w:rsidR="000638C3" w:rsidRPr="00B44A1B">
        <w:rPr>
          <w:i w:val="0"/>
          <w:sz w:val="28"/>
          <w:szCs w:val="28"/>
        </w:rPr>
        <w:t>и контроля за работой студентов</w:t>
      </w:r>
      <w:r w:rsidRPr="00B44A1B">
        <w:rPr>
          <w:i w:val="0"/>
          <w:sz w:val="28"/>
          <w:szCs w:val="28"/>
        </w:rPr>
        <w:t xml:space="preserve"> на всех этапах их работы над избранной темой со стороны научных руководителей, определен порядок рецензирования и защиты </w:t>
      </w:r>
      <w:r w:rsidR="00565986" w:rsidRPr="00565986">
        <w:rPr>
          <w:i w:val="0"/>
          <w:color w:val="000000"/>
          <w:sz w:val="28"/>
          <w:szCs w:val="28"/>
        </w:rPr>
        <w:t>бакалаврской</w:t>
      </w:r>
      <w:r w:rsidR="00565986" w:rsidRPr="00B44A1B">
        <w:rPr>
          <w:bCs/>
          <w:sz w:val="28"/>
          <w:szCs w:val="28"/>
        </w:rPr>
        <w:t xml:space="preserve"> </w:t>
      </w:r>
      <w:r w:rsidRPr="00B44A1B">
        <w:rPr>
          <w:i w:val="0"/>
          <w:sz w:val="28"/>
          <w:szCs w:val="28"/>
        </w:rPr>
        <w:t xml:space="preserve">работы. </w:t>
      </w:r>
    </w:p>
    <w:p w:rsidR="00497C74" w:rsidRPr="00B44A1B" w:rsidRDefault="007F3497" w:rsidP="00B44A1B">
      <w:pPr>
        <w:tabs>
          <w:tab w:val="left" w:pos="900"/>
        </w:tabs>
        <w:ind w:firstLine="709"/>
        <w:jc w:val="both"/>
        <w:rPr>
          <w:sz w:val="28"/>
          <w:szCs w:val="28"/>
        </w:rPr>
      </w:pPr>
      <w:r w:rsidRPr="00B44A1B">
        <w:rPr>
          <w:sz w:val="28"/>
          <w:szCs w:val="28"/>
        </w:rPr>
        <w:t>Методические рекомендации</w:t>
      </w:r>
      <w:r w:rsidR="00497C74" w:rsidRPr="00B44A1B">
        <w:rPr>
          <w:sz w:val="28"/>
          <w:szCs w:val="28"/>
        </w:rPr>
        <w:t xml:space="preserve"> разработаны в соответствии с требованиями </w:t>
      </w:r>
      <w:r w:rsidR="000638C3" w:rsidRPr="00B44A1B">
        <w:rPr>
          <w:sz w:val="28"/>
          <w:szCs w:val="28"/>
        </w:rPr>
        <w:t>Федерального закона «Об образовании в Российской Федерации» от 29.12.2012 г. № 273-ФЗ; Приказа Минобрнауки России от 19.12.2013 №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Приказа Минобрнауки России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Образовательного стандарта</w:t>
      </w:r>
      <w:r w:rsidR="003C050E" w:rsidRPr="00B44A1B">
        <w:rPr>
          <w:sz w:val="28"/>
          <w:szCs w:val="28"/>
        </w:rPr>
        <w:t xml:space="preserve"> ФГОС ВО</w:t>
      </w:r>
      <w:r w:rsidR="000638C3" w:rsidRPr="00B44A1B">
        <w:rPr>
          <w:sz w:val="28"/>
          <w:szCs w:val="28"/>
        </w:rPr>
        <w:t xml:space="preserve"> направления подготовки 38.03.02 - Менеджмент;</w:t>
      </w:r>
      <w:r w:rsidR="003C050E" w:rsidRPr="00B44A1B">
        <w:rPr>
          <w:sz w:val="28"/>
          <w:szCs w:val="28"/>
        </w:rPr>
        <w:t xml:space="preserve"> Приказа</w:t>
      </w:r>
      <w:r w:rsidR="000638C3" w:rsidRPr="00B44A1B">
        <w:rPr>
          <w:sz w:val="28"/>
          <w:szCs w:val="28"/>
        </w:rPr>
        <w:t xml:space="preserve"> Минобрнауки России от 13.02.2014 № 112 «Об утверждении Порядка</w:t>
      </w:r>
      <w:r w:rsidR="003C050E" w:rsidRPr="00B44A1B">
        <w:rPr>
          <w:sz w:val="28"/>
          <w:szCs w:val="28"/>
        </w:rPr>
        <w:t xml:space="preserve"> </w:t>
      </w:r>
      <w:r w:rsidR="000638C3" w:rsidRPr="00B44A1B">
        <w:rPr>
          <w:sz w:val="28"/>
          <w:szCs w:val="28"/>
        </w:rPr>
        <w:t>заполнения, учета и выдачи документов о высшем образовании и о</w:t>
      </w:r>
      <w:r w:rsidR="003C050E" w:rsidRPr="00B44A1B">
        <w:rPr>
          <w:sz w:val="28"/>
          <w:szCs w:val="28"/>
        </w:rPr>
        <w:t xml:space="preserve"> </w:t>
      </w:r>
      <w:r w:rsidR="000638C3" w:rsidRPr="00B44A1B">
        <w:rPr>
          <w:sz w:val="28"/>
          <w:szCs w:val="28"/>
        </w:rPr>
        <w:t>квалификации и их дубликатов»;</w:t>
      </w:r>
      <w:r w:rsidR="003C050E" w:rsidRPr="00B44A1B">
        <w:rPr>
          <w:sz w:val="28"/>
          <w:szCs w:val="28"/>
        </w:rPr>
        <w:t xml:space="preserve"> </w:t>
      </w:r>
      <w:r w:rsidR="000638C3" w:rsidRPr="00B44A1B">
        <w:rPr>
          <w:sz w:val="28"/>
          <w:szCs w:val="28"/>
        </w:rPr>
        <w:t>ГОСТ 7.32-2001. Межгосударственный стандарт. Система стандартов по</w:t>
      </w:r>
      <w:r w:rsidR="003C050E" w:rsidRPr="00B44A1B">
        <w:rPr>
          <w:sz w:val="28"/>
          <w:szCs w:val="28"/>
        </w:rPr>
        <w:t xml:space="preserve"> </w:t>
      </w:r>
      <w:r w:rsidR="000638C3" w:rsidRPr="00B44A1B">
        <w:rPr>
          <w:sz w:val="28"/>
          <w:szCs w:val="28"/>
        </w:rPr>
        <w:t>информации, библиотечному и издательскому делу. Отчет о научно-исследовательской работе. Структура и правила оформления</w:t>
      </w:r>
      <w:r w:rsidR="00497C74" w:rsidRPr="00B44A1B">
        <w:rPr>
          <w:sz w:val="28"/>
          <w:szCs w:val="28"/>
        </w:rPr>
        <w:t>.</w:t>
      </w:r>
    </w:p>
    <w:p w:rsidR="00FE3245" w:rsidRPr="00B44A1B" w:rsidRDefault="00FE3245" w:rsidP="00B44A1B">
      <w:pPr>
        <w:tabs>
          <w:tab w:val="left" w:pos="900"/>
        </w:tabs>
        <w:ind w:firstLine="709"/>
        <w:jc w:val="both"/>
        <w:rPr>
          <w:sz w:val="28"/>
          <w:szCs w:val="28"/>
        </w:rPr>
      </w:pPr>
      <w:r w:rsidRPr="00B44A1B">
        <w:rPr>
          <w:sz w:val="28"/>
          <w:szCs w:val="28"/>
        </w:rPr>
        <w:t>В методических указаниях курсивом выделены примеры оформления</w:t>
      </w:r>
      <w:r w:rsidR="0097799F" w:rsidRPr="00B44A1B">
        <w:rPr>
          <w:sz w:val="28"/>
          <w:szCs w:val="28"/>
        </w:rPr>
        <w:t>.</w:t>
      </w:r>
    </w:p>
    <w:p w:rsidR="00497C74" w:rsidRPr="00B44A1B" w:rsidRDefault="00497C74" w:rsidP="00B44A1B">
      <w:pPr>
        <w:pStyle w:val="2"/>
        <w:pageBreakBefore/>
        <w:numPr>
          <w:ilvl w:val="0"/>
          <w:numId w:val="13"/>
        </w:numPr>
        <w:spacing w:before="0" w:after="0"/>
        <w:rPr>
          <w:rFonts w:ascii="Times New Roman" w:hAnsi="Times New Roman" w:cs="Times New Roman"/>
          <w:i w:val="0"/>
        </w:rPr>
      </w:pPr>
      <w:bookmarkStart w:id="4" w:name="_Toc70266564"/>
      <w:r w:rsidRPr="00B44A1B">
        <w:rPr>
          <w:rFonts w:ascii="Times New Roman" w:hAnsi="Times New Roman" w:cs="Times New Roman"/>
          <w:i w:val="0"/>
        </w:rPr>
        <w:lastRenderedPageBreak/>
        <w:t>Общие требования к квалификационной (</w:t>
      </w:r>
      <w:r w:rsidR="003C050E" w:rsidRPr="00B44A1B">
        <w:rPr>
          <w:rFonts w:ascii="Times New Roman" w:hAnsi="Times New Roman" w:cs="Times New Roman"/>
          <w:i w:val="0"/>
        </w:rPr>
        <w:t>бакалаврской</w:t>
      </w:r>
      <w:r w:rsidRPr="00B44A1B">
        <w:rPr>
          <w:rFonts w:ascii="Times New Roman" w:hAnsi="Times New Roman" w:cs="Times New Roman"/>
          <w:i w:val="0"/>
        </w:rPr>
        <w:t>) работе</w:t>
      </w:r>
      <w:bookmarkEnd w:id="4"/>
    </w:p>
    <w:p w:rsidR="009716FA" w:rsidRPr="00B44A1B" w:rsidRDefault="009716FA" w:rsidP="00B44A1B">
      <w:pPr>
        <w:ind w:firstLine="709"/>
        <w:rPr>
          <w:sz w:val="28"/>
          <w:szCs w:val="28"/>
        </w:rPr>
      </w:pPr>
    </w:p>
    <w:p w:rsidR="00497C74" w:rsidRPr="00B44A1B" w:rsidRDefault="00497C74" w:rsidP="00B44A1B">
      <w:pPr>
        <w:shd w:val="clear" w:color="auto" w:fill="FFFFFF"/>
        <w:ind w:firstLine="680"/>
        <w:jc w:val="both"/>
        <w:rPr>
          <w:sz w:val="28"/>
          <w:szCs w:val="28"/>
        </w:rPr>
      </w:pPr>
      <w:r w:rsidRPr="00B44A1B">
        <w:rPr>
          <w:color w:val="000000"/>
          <w:sz w:val="28"/>
          <w:szCs w:val="28"/>
        </w:rPr>
        <w:t xml:space="preserve">Защита </w:t>
      </w:r>
      <w:r w:rsidR="003C050E" w:rsidRPr="00B44A1B">
        <w:rPr>
          <w:color w:val="000000"/>
          <w:sz w:val="28"/>
          <w:szCs w:val="28"/>
        </w:rPr>
        <w:t>бакалаврской</w:t>
      </w:r>
      <w:r w:rsidRPr="00B44A1B">
        <w:rPr>
          <w:color w:val="000000"/>
          <w:sz w:val="28"/>
          <w:szCs w:val="28"/>
        </w:rPr>
        <w:t xml:space="preserve"> работы студентом-выпускником </w:t>
      </w:r>
      <w:r w:rsidR="003F7A56" w:rsidRPr="00B44A1B">
        <w:rPr>
          <w:color w:val="000000"/>
          <w:sz w:val="28"/>
          <w:szCs w:val="28"/>
        </w:rPr>
        <w:t>СтГАУ</w:t>
      </w:r>
      <w:r w:rsidRPr="00B44A1B">
        <w:rPr>
          <w:color w:val="000000"/>
          <w:sz w:val="28"/>
          <w:szCs w:val="28"/>
        </w:rPr>
        <w:t xml:space="preserve"> является </w:t>
      </w:r>
      <w:r w:rsidRPr="00B44A1B">
        <w:rPr>
          <w:color w:val="000000"/>
          <w:sz w:val="28"/>
          <w:szCs w:val="28"/>
          <w:u w:val="single"/>
        </w:rPr>
        <w:t>завершающим этапом</w:t>
      </w:r>
      <w:r w:rsidRPr="00B44A1B">
        <w:rPr>
          <w:color w:val="000000"/>
          <w:sz w:val="28"/>
          <w:szCs w:val="28"/>
        </w:rPr>
        <w:t xml:space="preserve"> его обучения.</w:t>
      </w:r>
    </w:p>
    <w:p w:rsidR="00497C74" w:rsidRDefault="00497C74" w:rsidP="00B44A1B">
      <w:pPr>
        <w:pStyle w:val="a6"/>
        <w:widowControl/>
      </w:pPr>
      <w:r w:rsidRPr="00B44A1B">
        <w:t xml:space="preserve">Приступая к </w:t>
      </w:r>
      <w:r w:rsidR="003F7A56" w:rsidRPr="00B44A1B">
        <w:t>выполнению</w:t>
      </w:r>
      <w:r w:rsidRPr="00B44A1B">
        <w:t xml:space="preserve"> </w:t>
      </w:r>
      <w:r w:rsidR="00565986">
        <w:t>дипломной</w:t>
      </w:r>
      <w:r w:rsidRPr="00B44A1B">
        <w:t xml:space="preserve"> работы, студент-выпускник должен наглядно представлять все этапы ее подготовки и защиты, которые приведены на </w:t>
      </w:r>
      <w:r w:rsidR="00697A2B" w:rsidRPr="00B44A1B">
        <w:t xml:space="preserve">рисунке </w:t>
      </w:r>
      <w:r w:rsidRPr="00B44A1B">
        <w:t xml:space="preserve"> 1.</w:t>
      </w:r>
    </w:p>
    <w:p w:rsidR="002C432F" w:rsidRPr="00B44A1B" w:rsidRDefault="002C432F" w:rsidP="002C432F">
      <w:pPr>
        <w:shd w:val="clear" w:color="auto" w:fill="FFFFFF"/>
        <w:ind w:firstLine="680"/>
        <w:jc w:val="both"/>
        <w:rPr>
          <w:color w:val="000000"/>
          <w:sz w:val="28"/>
          <w:szCs w:val="28"/>
        </w:rPr>
      </w:pPr>
      <w:r w:rsidRPr="00B44A1B">
        <w:rPr>
          <w:color w:val="000000"/>
          <w:sz w:val="28"/>
          <w:szCs w:val="28"/>
        </w:rPr>
        <w:t>Цель подготовки бакалаврской работы — это систематизация и расширение теоретических знаний и практических умений студента-выпускника, полученных им в процессе обучения на экономическом факультете в соответствии с государственным образовательным стандартом. Задачами подготовки и защиты бакалаврской работы являются:</w:t>
      </w:r>
    </w:p>
    <w:p w:rsidR="002C432F" w:rsidRPr="00B44A1B" w:rsidRDefault="002C432F" w:rsidP="002C432F">
      <w:pPr>
        <w:shd w:val="clear" w:color="auto" w:fill="FFFFFF"/>
        <w:ind w:firstLine="680"/>
        <w:jc w:val="both"/>
        <w:rPr>
          <w:color w:val="000000"/>
          <w:sz w:val="28"/>
          <w:szCs w:val="28"/>
        </w:rPr>
      </w:pPr>
      <w:r w:rsidRPr="00B44A1B">
        <w:rPr>
          <w:color w:val="000000"/>
          <w:sz w:val="28"/>
          <w:szCs w:val="28"/>
        </w:rPr>
        <w:t>- развития навыков проведения самостоятельного анализа, формулирования</w:t>
      </w:r>
      <w:r>
        <w:rPr>
          <w:color w:val="000000"/>
          <w:sz w:val="28"/>
          <w:szCs w:val="28"/>
        </w:rPr>
        <w:t xml:space="preserve"> </w:t>
      </w:r>
      <w:r w:rsidRPr="00B44A1B">
        <w:rPr>
          <w:color w:val="000000"/>
          <w:sz w:val="28"/>
          <w:szCs w:val="28"/>
        </w:rPr>
        <w:t>выводов при рассмотрении проблем междисциплинарного характера;</w:t>
      </w:r>
    </w:p>
    <w:p w:rsidR="002C432F" w:rsidRPr="00B44A1B" w:rsidRDefault="002C432F" w:rsidP="002C432F">
      <w:pPr>
        <w:shd w:val="clear" w:color="auto" w:fill="FFFFFF"/>
        <w:ind w:firstLine="680"/>
        <w:jc w:val="both"/>
        <w:rPr>
          <w:color w:val="000000"/>
          <w:sz w:val="28"/>
          <w:szCs w:val="28"/>
        </w:rPr>
      </w:pPr>
      <w:r w:rsidRPr="00B44A1B">
        <w:rPr>
          <w:color w:val="000000"/>
          <w:sz w:val="28"/>
          <w:szCs w:val="28"/>
        </w:rPr>
        <w:t>- систематизация, закрепление, расширение теоретических знаний и</w:t>
      </w:r>
      <w:r>
        <w:rPr>
          <w:color w:val="000000"/>
          <w:sz w:val="28"/>
          <w:szCs w:val="28"/>
        </w:rPr>
        <w:t xml:space="preserve"> </w:t>
      </w:r>
      <w:r w:rsidRPr="00B44A1B">
        <w:rPr>
          <w:color w:val="000000"/>
          <w:sz w:val="28"/>
          <w:szCs w:val="28"/>
        </w:rPr>
        <w:t>практических умений по направлению подготовки/специальности использование их</w:t>
      </w:r>
      <w:r>
        <w:rPr>
          <w:color w:val="000000"/>
          <w:sz w:val="28"/>
          <w:szCs w:val="28"/>
        </w:rPr>
        <w:t xml:space="preserve"> </w:t>
      </w:r>
      <w:r w:rsidRPr="00B44A1B">
        <w:rPr>
          <w:color w:val="000000"/>
          <w:sz w:val="28"/>
          <w:szCs w:val="28"/>
        </w:rPr>
        <w:t>при решении профессиональных задач;</w:t>
      </w:r>
    </w:p>
    <w:p w:rsidR="002C432F" w:rsidRPr="00B44A1B" w:rsidRDefault="002C432F" w:rsidP="002C432F">
      <w:pPr>
        <w:shd w:val="clear" w:color="auto" w:fill="FFFFFF"/>
        <w:ind w:firstLine="680"/>
        <w:jc w:val="both"/>
        <w:rPr>
          <w:color w:val="000000"/>
          <w:sz w:val="28"/>
          <w:szCs w:val="28"/>
        </w:rPr>
      </w:pPr>
      <w:r w:rsidRPr="00B44A1B">
        <w:rPr>
          <w:color w:val="000000"/>
          <w:sz w:val="28"/>
          <w:szCs w:val="28"/>
        </w:rPr>
        <w:t>- развитие навыков самостоятельной научной работы и овладение методикой</w:t>
      </w:r>
      <w:r>
        <w:rPr>
          <w:color w:val="000000"/>
          <w:sz w:val="28"/>
          <w:szCs w:val="28"/>
        </w:rPr>
        <w:t xml:space="preserve"> </w:t>
      </w:r>
      <w:r w:rsidRPr="00B44A1B">
        <w:rPr>
          <w:color w:val="000000"/>
          <w:sz w:val="28"/>
          <w:szCs w:val="28"/>
        </w:rPr>
        <w:t>построения экспериментальных исследований;</w:t>
      </w:r>
    </w:p>
    <w:p w:rsidR="002C432F" w:rsidRPr="00B44A1B" w:rsidRDefault="002C432F" w:rsidP="002C432F">
      <w:pPr>
        <w:shd w:val="clear" w:color="auto" w:fill="FFFFFF"/>
        <w:ind w:firstLine="680"/>
        <w:jc w:val="both"/>
        <w:rPr>
          <w:color w:val="000000"/>
          <w:sz w:val="28"/>
          <w:szCs w:val="28"/>
        </w:rPr>
      </w:pPr>
      <w:r w:rsidRPr="00B44A1B">
        <w:rPr>
          <w:color w:val="000000"/>
          <w:sz w:val="28"/>
          <w:szCs w:val="28"/>
        </w:rPr>
        <w:t>- подготовка обучающихся к научно-исследовательской, учебно-воспитательной</w:t>
      </w:r>
      <w:r>
        <w:rPr>
          <w:color w:val="000000"/>
          <w:sz w:val="28"/>
          <w:szCs w:val="28"/>
        </w:rPr>
        <w:t xml:space="preserve"> </w:t>
      </w:r>
      <w:r w:rsidRPr="00B44A1B">
        <w:rPr>
          <w:color w:val="000000"/>
          <w:sz w:val="28"/>
          <w:szCs w:val="28"/>
        </w:rPr>
        <w:t>и экспертно-аналитической работе в условиях реальной профессиональной</w:t>
      </w:r>
      <w:r>
        <w:rPr>
          <w:color w:val="000000"/>
          <w:sz w:val="28"/>
          <w:szCs w:val="28"/>
        </w:rPr>
        <w:t xml:space="preserve"> </w:t>
      </w:r>
      <w:r w:rsidRPr="00B44A1B">
        <w:rPr>
          <w:color w:val="000000"/>
          <w:sz w:val="28"/>
          <w:szCs w:val="28"/>
        </w:rPr>
        <w:t>деятельности;</w:t>
      </w:r>
    </w:p>
    <w:p w:rsidR="002C432F" w:rsidRPr="00B44A1B" w:rsidRDefault="002C432F" w:rsidP="002C432F">
      <w:pPr>
        <w:shd w:val="clear" w:color="auto" w:fill="FFFFFF"/>
        <w:ind w:firstLine="680"/>
        <w:jc w:val="both"/>
        <w:rPr>
          <w:color w:val="000000"/>
          <w:sz w:val="28"/>
          <w:szCs w:val="28"/>
        </w:rPr>
      </w:pPr>
      <w:r w:rsidRPr="00B44A1B">
        <w:rPr>
          <w:color w:val="000000"/>
          <w:sz w:val="28"/>
          <w:szCs w:val="28"/>
        </w:rPr>
        <w:t>- завершение формирования общекультурных, общепрофессиональных и</w:t>
      </w:r>
      <w:r>
        <w:rPr>
          <w:color w:val="000000"/>
          <w:sz w:val="28"/>
          <w:szCs w:val="28"/>
        </w:rPr>
        <w:t xml:space="preserve"> </w:t>
      </w:r>
      <w:r w:rsidRPr="00B44A1B">
        <w:rPr>
          <w:color w:val="000000"/>
          <w:sz w:val="28"/>
          <w:szCs w:val="28"/>
        </w:rPr>
        <w:t>профессиональных компетенций обучающегося.</w:t>
      </w:r>
    </w:p>
    <w:p w:rsidR="002C432F" w:rsidRPr="00B44A1B" w:rsidRDefault="002C432F" w:rsidP="002C432F">
      <w:pPr>
        <w:shd w:val="clear" w:color="auto" w:fill="FFFFFF"/>
        <w:ind w:firstLine="680"/>
        <w:jc w:val="both"/>
        <w:rPr>
          <w:color w:val="000000"/>
          <w:sz w:val="28"/>
          <w:szCs w:val="28"/>
        </w:rPr>
      </w:pPr>
      <w:r w:rsidRPr="00B44A1B">
        <w:rPr>
          <w:color w:val="000000"/>
          <w:sz w:val="28"/>
          <w:szCs w:val="28"/>
        </w:rPr>
        <w:t>- выявление степени подготовленности обучающегося к самостоятельной</w:t>
      </w:r>
      <w:r>
        <w:rPr>
          <w:color w:val="000000"/>
          <w:sz w:val="28"/>
          <w:szCs w:val="28"/>
        </w:rPr>
        <w:t xml:space="preserve"> </w:t>
      </w:r>
      <w:r w:rsidRPr="00B44A1B">
        <w:rPr>
          <w:color w:val="000000"/>
          <w:sz w:val="28"/>
          <w:szCs w:val="28"/>
        </w:rPr>
        <w:t>работе;</w:t>
      </w:r>
    </w:p>
    <w:p w:rsidR="002C432F" w:rsidRPr="00B44A1B" w:rsidRDefault="002C432F" w:rsidP="002C432F">
      <w:pPr>
        <w:shd w:val="clear" w:color="auto" w:fill="FFFFFF"/>
        <w:ind w:firstLine="680"/>
        <w:jc w:val="both"/>
        <w:rPr>
          <w:color w:val="000000"/>
          <w:sz w:val="28"/>
          <w:szCs w:val="28"/>
        </w:rPr>
      </w:pPr>
      <w:r w:rsidRPr="00B44A1B">
        <w:rPr>
          <w:color w:val="000000"/>
          <w:sz w:val="28"/>
          <w:szCs w:val="28"/>
        </w:rPr>
        <w:t>- овладение навыками сбора, обработки и анализа информации для написания и</w:t>
      </w:r>
      <w:r>
        <w:rPr>
          <w:color w:val="000000"/>
          <w:sz w:val="28"/>
          <w:szCs w:val="28"/>
        </w:rPr>
        <w:t xml:space="preserve"> </w:t>
      </w:r>
      <w:r w:rsidRPr="00B44A1B">
        <w:rPr>
          <w:color w:val="000000"/>
          <w:sz w:val="28"/>
          <w:szCs w:val="28"/>
        </w:rPr>
        <w:t>защиты ВКР.</w:t>
      </w:r>
    </w:p>
    <w:p w:rsidR="002C432F" w:rsidRPr="00B44A1B" w:rsidRDefault="002C432F" w:rsidP="002C432F">
      <w:pPr>
        <w:pStyle w:val="a6"/>
        <w:widowControl/>
      </w:pPr>
      <w:r w:rsidRPr="00B44A1B">
        <w:t xml:space="preserve">Выпускная квалификационная работа выполняется в форме </w:t>
      </w:r>
      <w:r>
        <w:t>бакалаврской</w:t>
      </w:r>
      <w:r w:rsidRPr="00B44A1B">
        <w:t xml:space="preserve"> работы.</w:t>
      </w:r>
    </w:p>
    <w:p w:rsidR="00702453" w:rsidRPr="00B44A1B" w:rsidRDefault="00702453" w:rsidP="00B44A1B">
      <w:pPr>
        <w:pStyle w:val="a6"/>
        <w:widowControl/>
      </w:pPr>
    </w:p>
    <w:p w:rsidR="0078293E" w:rsidRPr="00B44A1B" w:rsidRDefault="006B609A" w:rsidP="00B44A1B">
      <w:pPr>
        <w:pStyle w:val="a6"/>
        <w:widowControl/>
        <w:ind w:firstLine="0"/>
      </w:pPr>
      <w:r>
        <w:rPr>
          <w:noProof/>
        </w:rPr>
        <w:lastRenderedPageBreak/>
        <mc:AlternateContent>
          <mc:Choice Requires="wpc">
            <w:drawing>
              <wp:inline distT="0" distB="0" distL="0" distR="0">
                <wp:extent cx="5939155" cy="8709660"/>
                <wp:effectExtent l="0" t="0" r="4445" b="0"/>
                <wp:docPr id="51" name="Полотно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11"/>
                        <wps:cNvSpPr>
                          <a:spLocks noChangeArrowheads="1"/>
                        </wps:cNvSpPr>
                        <wps:spPr bwMode="auto">
                          <a:xfrm>
                            <a:off x="1225776" y="61051"/>
                            <a:ext cx="4590472" cy="294530"/>
                          </a:xfrm>
                          <a:prstGeom prst="roundRect">
                            <a:avLst>
                              <a:gd name="adj" fmla="val 16667"/>
                            </a:avLst>
                          </a:prstGeom>
                          <a:solidFill>
                            <a:srgbClr val="FFFFFF"/>
                          </a:solidFill>
                          <a:ln w="9525">
                            <a:solidFill>
                              <a:srgbClr val="000000"/>
                            </a:solidFill>
                            <a:round/>
                            <a:headEnd/>
                            <a:tailEnd/>
                          </a:ln>
                        </wps:spPr>
                        <wps:txbx>
                          <w:txbxContent>
                            <w:p w:rsidR="00865924" w:rsidRDefault="00865924" w:rsidP="002C432F">
                              <w:r>
                                <w:t>1. Определение темы ВКР</w:t>
                              </w:r>
                            </w:p>
                          </w:txbxContent>
                        </wps:txbx>
                        <wps:bodyPr rot="0" vert="horz" wrap="square" lIns="91440" tIns="45720" rIns="91440" bIns="45720" anchor="t" anchorCtr="0" upright="1">
                          <a:noAutofit/>
                        </wps:bodyPr>
                      </wps:wsp>
                      <wps:wsp>
                        <wps:cNvPr id="2" name="AutoShape 12"/>
                        <wps:cNvSpPr>
                          <a:spLocks noChangeArrowheads="1"/>
                        </wps:cNvSpPr>
                        <wps:spPr bwMode="auto">
                          <a:xfrm>
                            <a:off x="1224126" y="567609"/>
                            <a:ext cx="4591297" cy="283804"/>
                          </a:xfrm>
                          <a:prstGeom prst="roundRect">
                            <a:avLst>
                              <a:gd name="adj" fmla="val 16667"/>
                            </a:avLst>
                          </a:prstGeom>
                          <a:solidFill>
                            <a:srgbClr val="FFFFFF"/>
                          </a:solidFill>
                          <a:ln w="9525">
                            <a:solidFill>
                              <a:srgbClr val="000000"/>
                            </a:solidFill>
                            <a:round/>
                            <a:headEnd/>
                            <a:tailEnd/>
                          </a:ln>
                        </wps:spPr>
                        <wps:txbx>
                          <w:txbxContent>
                            <w:p w:rsidR="00865924" w:rsidRDefault="00865924" w:rsidP="002C432F">
                              <w:r>
                                <w:t xml:space="preserve">2. Оформление заявления на закрепление темы и руководителя </w:t>
                              </w:r>
                            </w:p>
                          </w:txbxContent>
                        </wps:txbx>
                        <wps:bodyPr rot="0" vert="horz" wrap="square" lIns="91440" tIns="45720" rIns="91440" bIns="45720" anchor="t" anchorCtr="0" upright="1">
                          <a:noAutofit/>
                        </wps:bodyPr>
                      </wps:wsp>
                      <wps:wsp>
                        <wps:cNvPr id="3" name="AutoShape 13"/>
                        <wps:cNvSpPr>
                          <a:spLocks noChangeArrowheads="1"/>
                        </wps:cNvSpPr>
                        <wps:spPr bwMode="auto">
                          <a:xfrm>
                            <a:off x="1225776" y="1051066"/>
                            <a:ext cx="4590472" cy="293705"/>
                          </a:xfrm>
                          <a:prstGeom prst="roundRect">
                            <a:avLst>
                              <a:gd name="adj" fmla="val 16667"/>
                            </a:avLst>
                          </a:prstGeom>
                          <a:solidFill>
                            <a:srgbClr val="FFFFFF"/>
                          </a:solidFill>
                          <a:ln w="9525">
                            <a:solidFill>
                              <a:srgbClr val="000000"/>
                            </a:solidFill>
                            <a:round/>
                            <a:headEnd/>
                            <a:tailEnd/>
                          </a:ln>
                        </wps:spPr>
                        <wps:txbx>
                          <w:txbxContent>
                            <w:p w:rsidR="00865924" w:rsidRDefault="00865924" w:rsidP="002C432F">
                              <w:r>
                                <w:t>3. Согласование темы ВКР с руководителем</w:t>
                              </w:r>
                            </w:p>
                          </w:txbxContent>
                        </wps:txbx>
                        <wps:bodyPr rot="0" vert="horz" wrap="square" lIns="91440" tIns="45720" rIns="91440" bIns="45720" anchor="t" anchorCtr="0" upright="1">
                          <a:noAutofit/>
                        </wps:bodyPr>
                      </wps:wsp>
                      <wps:wsp>
                        <wps:cNvPr id="4" name="Rectangle 14"/>
                        <wps:cNvSpPr>
                          <a:spLocks noChangeArrowheads="1"/>
                        </wps:cNvSpPr>
                        <wps:spPr bwMode="auto">
                          <a:xfrm>
                            <a:off x="177350" y="61051"/>
                            <a:ext cx="590616" cy="1283720"/>
                          </a:xfrm>
                          <a:prstGeom prst="rect">
                            <a:avLst/>
                          </a:prstGeom>
                          <a:solidFill>
                            <a:srgbClr val="FFFFFF"/>
                          </a:solidFill>
                          <a:ln w="9525">
                            <a:solidFill>
                              <a:srgbClr val="000000"/>
                            </a:solidFill>
                            <a:miter lim="800000"/>
                            <a:headEnd/>
                            <a:tailEnd/>
                          </a:ln>
                        </wps:spPr>
                        <wps:txbx>
                          <w:txbxContent>
                            <w:p w:rsidR="00865924" w:rsidRPr="006C0C1E" w:rsidRDefault="00865924" w:rsidP="002C432F">
                              <w:pPr>
                                <w:jc w:val="center"/>
                                <w:rPr>
                                  <w:b/>
                                </w:rPr>
                              </w:pPr>
                              <w:r w:rsidRPr="006C0C1E">
                                <w:rPr>
                                  <w:b/>
                                </w:rPr>
                                <w:t>Подготовительный этап</w:t>
                              </w:r>
                            </w:p>
                          </w:txbxContent>
                        </wps:txbx>
                        <wps:bodyPr rot="0" vert="vert270" wrap="square" lIns="91440" tIns="45720" rIns="91440" bIns="45720" anchor="t" anchorCtr="0" upright="1">
                          <a:noAutofit/>
                        </wps:bodyPr>
                      </wps:wsp>
                      <wps:wsp>
                        <wps:cNvPr id="5" name="AutoShape 15"/>
                        <wps:cNvSpPr>
                          <a:spLocks noChangeArrowheads="1"/>
                        </wps:cNvSpPr>
                        <wps:spPr bwMode="auto">
                          <a:xfrm>
                            <a:off x="3439761" y="355581"/>
                            <a:ext cx="90737" cy="212028"/>
                          </a:xfrm>
                          <a:prstGeom prst="downArrow">
                            <a:avLst>
                              <a:gd name="adj1" fmla="val 50000"/>
                              <a:gd name="adj2" fmla="val 5840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6" name="AutoShape 16"/>
                        <wps:cNvSpPr>
                          <a:spLocks noChangeArrowheads="1"/>
                        </wps:cNvSpPr>
                        <wps:spPr bwMode="auto">
                          <a:xfrm>
                            <a:off x="3439761" y="838213"/>
                            <a:ext cx="90737" cy="212853"/>
                          </a:xfrm>
                          <a:prstGeom prst="downArrow">
                            <a:avLst>
                              <a:gd name="adj1" fmla="val 50000"/>
                              <a:gd name="adj2" fmla="val 5863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7" name="AutoShape 17"/>
                        <wps:cNvSpPr>
                          <a:spLocks noChangeArrowheads="1"/>
                        </wps:cNvSpPr>
                        <wps:spPr bwMode="auto">
                          <a:xfrm>
                            <a:off x="3439761" y="1344771"/>
                            <a:ext cx="90737" cy="214503"/>
                          </a:xfrm>
                          <a:prstGeom prst="downArrow">
                            <a:avLst>
                              <a:gd name="adj1" fmla="val 50000"/>
                              <a:gd name="adj2" fmla="val 5909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8" name="AutoShape 18"/>
                        <wps:cNvCnPr>
                          <a:cxnSpLocks noChangeShapeType="1"/>
                          <a:stCxn id="1" idx="1"/>
                        </wps:cNvCnPr>
                        <wps:spPr bwMode="auto">
                          <a:xfrm flipH="1">
                            <a:off x="767966" y="207903"/>
                            <a:ext cx="457810" cy="8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9"/>
                        <wps:cNvCnPr>
                          <a:cxnSpLocks noChangeShapeType="1"/>
                        </wps:cNvCnPr>
                        <wps:spPr bwMode="auto">
                          <a:xfrm flipH="1">
                            <a:off x="766316" y="771387"/>
                            <a:ext cx="457810" cy="4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20"/>
                        <wps:cNvCnPr>
                          <a:cxnSpLocks noChangeShapeType="1"/>
                        </wps:cNvCnPr>
                        <wps:spPr bwMode="auto">
                          <a:xfrm flipH="1">
                            <a:off x="766316" y="1203694"/>
                            <a:ext cx="457810" cy="4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1"/>
                        <wps:cNvSpPr>
                          <a:spLocks noChangeArrowheads="1"/>
                        </wps:cNvSpPr>
                        <wps:spPr bwMode="auto">
                          <a:xfrm>
                            <a:off x="1224126" y="1559274"/>
                            <a:ext cx="4590472" cy="294530"/>
                          </a:xfrm>
                          <a:prstGeom prst="roundRect">
                            <a:avLst>
                              <a:gd name="adj" fmla="val 16667"/>
                            </a:avLst>
                          </a:prstGeom>
                          <a:solidFill>
                            <a:srgbClr val="FFFFFF"/>
                          </a:solidFill>
                          <a:ln w="9525">
                            <a:solidFill>
                              <a:srgbClr val="000000"/>
                            </a:solidFill>
                            <a:round/>
                            <a:headEnd/>
                            <a:tailEnd/>
                          </a:ln>
                        </wps:spPr>
                        <wps:txbx>
                          <w:txbxContent>
                            <w:p w:rsidR="00865924" w:rsidRDefault="00865924" w:rsidP="002C432F">
                              <w:r>
                                <w:t>4. Составление задания и календарного графика выполнения ВКР</w:t>
                              </w:r>
                            </w:p>
                          </w:txbxContent>
                        </wps:txbx>
                        <wps:bodyPr rot="0" vert="horz" wrap="square" lIns="91440" tIns="45720" rIns="91440" bIns="45720" anchor="t" anchorCtr="0" upright="1">
                          <a:noAutofit/>
                        </wps:bodyPr>
                      </wps:wsp>
                      <wps:wsp>
                        <wps:cNvPr id="12" name="AutoShape 22"/>
                        <wps:cNvSpPr>
                          <a:spLocks noChangeArrowheads="1"/>
                        </wps:cNvSpPr>
                        <wps:spPr bwMode="auto">
                          <a:xfrm>
                            <a:off x="1225776" y="2060882"/>
                            <a:ext cx="4590472" cy="523058"/>
                          </a:xfrm>
                          <a:prstGeom prst="roundRect">
                            <a:avLst>
                              <a:gd name="adj" fmla="val 16667"/>
                            </a:avLst>
                          </a:prstGeom>
                          <a:solidFill>
                            <a:srgbClr val="FFFFFF"/>
                          </a:solidFill>
                          <a:ln w="9525">
                            <a:solidFill>
                              <a:srgbClr val="000000"/>
                            </a:solidFill>
                            <a:round/>
                            <a:headEnd/>
                            <a:tailEnd/>
                          </a:ln>
                        </wps:spPr>
                        <wps:txbx>
                          <w:txbxContent>
                            <w:p w:rsidR="00865924" w:rsidRDefault="00865924" w:rsidP="002C432F">
                              <w:r>
                                <w:t>5. Изучение теоретического материала, нормативной документации, статистических данных согласно теме исследования</w:t>
                              </w:r>
                            </w:p>
                          </w:txbxContent>
                        </wps:txbx>
                        <wps:bodyPr rot="0" vert="horz" wrap="square" lIns="91440" tIns="45720" rIns="91440" bIns="45720" anchor="t" anchorCtr="0" upright="1">
                          <a:noAutofit/>
                        </wps:bodyPr>
                      </wps:wsp>
                      <wps:wsp>
                        <wps:cNvPr id="13" name="AutoShape 23"/>
                        <wps:cNvSpPr>
                          <a:spLocks noChangeArrowheads="1"/>
                        </wps:cNvSpPr>
                        <wps:spPr bwMode="auto">
                          <a:xfrm>
                            <a:off x="1225776" y="2785243"/>
                            <a:ext cx="4590472" cy="513158"/>
                          </a:xfrm>
                          <a:prstGeom prst="roundRect">
                            <a:avLst>
                              <a:gd name="adj" fmla="val 16667"/>
                            </a:avLst>
                          </a:prstGeom>
                          <a:solidFill>
                            <a:srgbClr val="FFFFFF"/>
                          </a:solidFill>
                          <a:ln w="9525">
                            <a:solidFill>
                              <a:srgbClr val="000000"/>
                            </a:solidFill>
                            <a:round/>
                            <a:headEnd/>
                            <a:tailEnd/>
                          </a:ln>
                        </wps:spPr>
                        <wps:txbx>
                          <w:txbxContent>
                            <w:p w:rsidR="00865924" w:rsidRDefault="00865924" w:rsidP="002C432F">
                              <w:r>
                                <w:t>6. Преддипломная практика, включающая выполнение ВКР согласно задания руководителя</w:t>
                              </w:r>
                            </w:p>
                          </w:txbxContent>
                        </wps:txbx>
                        <wps:bodyPr rot="0" vert="horz" wrap="square" lIns="91440" tIns="45720" rIns="91440" bIns="45720" anchor="t" anchorCtr="0" upright="1">
                          <a:noAutofit/>
                        </wps:bodyPr>
                      </wps:wsp>
                      <wps:wsp>
                        <wps:cNvPr id="14" name="AutoShape 24"/>
                        <wps:cNvSpPr>
                          <a:spLocks noChangeArrowheads="1"/>
                        </wps:cNvSpPr>
                        <wps:spPr bwMode="auto">
                          <a:xfrm>
                            <a:off x="1225776" y="3508779"/>
                            <a:ext cx="4590472" cy="293705"/>
                          </a:xfrm>
                          <a:prstGeom prst="roundRect">
                            <a:avLst>
                              <a:gd name="adj" fmla="val 16667"/>
                            </a:avLst>
                          </a:prstGeom>
                          <a:solidFill>
                            <a:srgbClr val="FFFFFF"/>
                          </a:solidFill>
                          <a:ln w="9525">
                            <a:solidFill>
                              <a:srgbClr val="000000"/>
                            </a:solidFill>
                            <a:round/>
                            <a:headEnd/>
                            <a:tailEnd/>
                          </a:ln>
                        </wps:spPr>
                        <wps:txbx>
                          <w:txbxContent>
                            <w:p w:rsidR="00865924" w:rsidRDefault="00865924" w:rsidP="002C432F">
                              <w:r>
                                <w:t>7. Оформление ВКР</w:t>
                              </w:r>
                            </w:p>
                          </w:txbxContent>
                        </wps:txbx>
                        <wps:bodyPr rot="0" vert="horz" wrap="square" lIns="91440" tIns="45720" rIns="91440" bIns="45720" anchor="t" anchorCtr="0" upright="1">
                          <a:noAutofit/>
                        </wps:bodyPr>
                      </wps:wsp>
                      <wps:wsp>
                        <wps:cNvPr id="15" name="AutoShape 25"/>
                        <wps:cNvSpPr>
                          <a:spLocks noChangeArrowheads="1"/>
                        </wps:cNvSpPr>
                        <wps:spPr bwMode="auto">
                          <a:xfrm>
                            <a:off x="1223301" y="4003787"/>
                            <a:ext cx="4591297" cy="495833"/>
                          </a:xfrm>
                          <a:prstGeom prst="roundRect">
                            <a:avLst>
                              <a:gd name="adj" fmla="val 16667"/>
                            </a:avLst>
                          </a:prstGeom>
                          <a:solidFill>
                            <a:srgbClr val="FFFFFF"/>
                          </a:solidFill>
                          <a:ln w="9525">
                            <a:solidFill>
                              <a:srgbClr val="000000"/>
                            </a:solidFill>
                            <a:round/>
                            <a:headEnd/>
                            <a:tailEnd/>
                          </a:ln>
                        </wps:spPr>
                        <wps:txbx>
                          <w:txbxContent>
                            <w:p w:rsidR="00865924" w:rsidRDefault="00865924" w:rsidP="002C432F">
                              <w:r>
                                <w:t>8. Представление ВКР руководителю для окончательной проверки и получение отзыва</w:t>
                              </w:r>
                            </w:p>
                          </w:txbxContent>
                        </wps:txbx>
                        <wps:bodyPr rot="0" vert="horz" wrap="square" lIns="91440" tIns="45720" rIns="91440" bIns="45720" anchor="t" anchorCtr="0" upright="1">
                          <a:noAutofit/>
                        </wps:bodyPr>
                      </wps:wsp>
                      <wps:wsp>
                        <wps:cNvPr id="16" name="AutoShape 26"/>
                        <wps:cNvSpPr>
                          <a:spLocks noChangeArrowheads="1"/>
                        </wps:cNvSpPr>
                        <wps:spPr bwMode="auto">
                          <a:xfrm>
                            <a:off x="1223301" y="4691848"/>
                            <a:ext cx="4590472" cy="293705"/>
                          </a:xfrm>
                          <a:prstGeom prst="roundRect">
                            <a:avLst>
                              <a:gd name="adj" fmla="val 16667"/>
                            </a:avLst>
                          </a:prstGeom>
                          <a:solidFill>
                            <a:srgbClr val="FFFFFF"/>
                          </a:solidFill>
                          <a:ln w="9525">
                            <a:solidFill>
                              <a:srgbClr val="000000"/>
                            </a:solidFill>
                            <a:round/>
                            <a:headEnd/>
                            <a:tailEnd/>
                          </a:ln>
                        </wps:spPr>
                        <wps:txbx>
                          <w:txbxContent>
                            <w:p w:rsidR="00865924" w:rsidRDefault="00865924" w:rsidP="002C432F">
                              <w:r>
                                <w:t>9. Подготовка доклада и презентационного материала</w:t>
                              </w:r>
                            </w:p>
                          </w:txbxContent>
                        </wps:txbx>
                        <wps:bodyPr rot="0" vert="horz" wrap="square" lIns="91440" tIns="45720" rIns="91440" bIns="45720" anchor="t" anchorCtr="0" upright="1">
                          <a:noAutofit/>
                        </wps:bodyPr>
                      </wps:wsp>
                      <wps:wsp>
                        <wps:cNvPr id="17" name="Rectangle 27"/>
                        <wps:cNvSpPr>
                          <a:spLocks noChangeArrowheads="1"/>
                        </wps:cNvSpPr>
                        <wps:spPr bwMode="auto">
                          <a:xfrm>
                            <a:off x="178175" y="1559274"/>
                            <a:ext cx="589791" cy="3426278"/>
                          </a:xfrm>
                          <a:prstGeom prst="rect">
                            <a:avLst/>
                          </a:prstGeom>
                          <a:solidFill>
                            <a:srgbClr val="FFFFFF"/>
                          </a:solidFill>
                          <a:ln w="9525">
                            <a:solidFill>
                              <a:srgbClr val="000000"/>
                            </a:solidFill>
                            <a:miter lim="800000"/>
                            <a:headEnd/>
                            <a:tailEnd/>
                          </a:ln>
                        </wps:spPr>
                        <wps:txbx>
                          <w:txbxContent>
                            <w:p w:rsidR="00865924" w:rsidRPr="006C0C1E" w:rsidRDefault="00865924" w:rsidP="002C432F">
                              <w:pPr>
                                <w:spacing w:before="120"/>
                                <w:jc w:val="center"/>
                                <w:rPr>
                                  <w:b/>
                                </w:rPr>
                              </w:pPr>
                              <w:r>
                                <w:rPr>
                                  <w:b/>
                                </w:rPr>
                                <w:t>ОСНОВНОЙ ЭТАП</w:t>
                              </w:r>
                            </w:p>
                          </w:txbxContent>
                        </wps:txbx>
                        <wps:bodyPr rot="0" vert="vert270" wrap="square" lIns="91440" tIns="45720" rIns="91440" bIns="45720" anchor="t" anchorCtr="0" upright="1">
                          <a:noAutofit/>
                        </wps:bodyPr>
                      </wps:wsp>
                      <wps:wsp>
                        <wps:cNvPr id="18" name="AutoShape 28"/>
                        <wps:cNvCnPr>
                          <a:cxnSpLocks noChangeShapeType="1"/>
                        </wps:cNvCnPr>
                        <wps:spPr bwMode="auto">
                          <a:xfrm flipH="1">
                            <a:off x="766316" y="1680551"/>
                            <a:ext cx="457810" cy="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9"/>
                        <wps:cNvCnPr>
                          <a:cxnSpLocks noChangeShapeType="1"/>
                        </wps:cNvCnPr>
                        <wps:spPr bwMode="auto">
                          <a:xfrm flipH="1">
                            <a:off x="767966" y="2308386"/>
                            <a:ext cx="457810" cy="3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30"/>
                        <wps:cNvCnPr>
                          <a:cxnSpLocks noChangeShapeType="1"/>
                        </wps:cNvCnPr>
                        <wps:spPr bwMode="auto">
                          <a:xfrm flipH="1">
                            <a:off x="765491" y="3022847"/>
                            <a:ext cx="457810" cy="3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31"/>
                        <wps:cNvCnPr>
                          <a:cxnSpLocks noChangeShapeType="1"/>
                        </wps:cNvCnPr>
                        <wps:spPr bwMode="auto">
                          <a:xfrm flipH="1">
                            <a:off x="765491" y="3651507"/>
                            <a:ext cx="457810" cy="3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2"/>
                        <wps:cNvCnPr>
                          <a:cxnSpLocks noChangeShapeType="1"/>
                        </wps:cNvCnPr>
                        <wps:spPr bwMode="auto">
                          <a:xfrm flipH="1">
                            <a:off x="765491" y="4238091"/>
                            <a:ext cx="457810" cy="4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33"/>
                        <wps:cNvCnPr>
                          <a:cxnSpLocks noChangeShapeType="1"/>
                        </wps:cNvCnPr>
                        <wps:spPr bwMode="auto">
                          <a:xfrm flipH="1">
                            <a:off x="765491" y="4837875"/>
                            <a:ext cx="457810" cy="4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34"/>
                        <wps:cNvSpPr>
                          <a:spLocks noChangeArrowheads="1"/>
                        </wps:cNvSpPr>
                        <wps:spPr bwMode="auto">
                          <a:xfrm>
                            <a:off x="1225776" y="5185205"/>
                            <a:ext cx="4590472" cy="292880"/>
                          </a:xfrm>
                          <a:prstGeom prst="roundRect">
                            <a:avLst>
                              <a:gd name="adj" fmla="val 16667"/>
                            </a:avLst>
                          </a:prstGeom>
                          <a:solidFill>
                            <a:srgbClr val="FFFFFF"/>
                          </a:solidFill>
                          <a:ln w="9525">
                            <a:solidFill>
                              <a:srgbClr val="000000"/>
                            </a:solidFill>
                            <a:round/>
                            <a:headEnd/>
                            <a:tailEnd/>
                          </a:ln>
                        </wps:spPr>
                        <wps:txbx>
                          <w:txbxContent>
                            <w:p w:rsidR="00865924" w:rsidRDefault="00865924" w:rsidP="002C432F">
                              <w:r>
                                <w:t>10. Предварительная защита ВКР на кафедре</w:t>
                              </w:r>
                            </w:p>
                          </w:txbxContent>
                        </wps:txbx>
                        <wps:bodyPr rot="0" vert="horz" wrap="square" lIns="91440" tIns="45720" rIns="91440" bIns="45720" anchor="t" anchorCtr="0" upright="1">
                          <a:noAutofit/>
                        </wps:bodyPr>
                      </wps:wsp>
                      <wps:wsp>
                        <wps:cNvPr id="25" name="AutoShape 35"/>
                        <wps:cNvSpPr>
                          <a:spLocks noChangeArrowheads="1"/>
                        </wps:cNvSpPr>
                        <wps:spPr bwMode="auto">
                          <a:xfrm>
                            <a:off x="1223301" y="5690113"/>
                            <a:ext cx="4590472" cy="292880"/>
                          </a:xfrm>
                          <a:prstGeom prst="roundRect">
                            <a:avLst>
                              <a:gd name="adj" fmla="val 16667"/>
                            </a:avLst>
                          </a:prstGeom>
                          <a:solidFill>
                            <a:srgbClr val="FFFFFF"/>
                          </a:solidFill>
                          <a:ln w="9525">
                            <a:solidFill>
                              <a:srgbClr val="000000"/>
                            </a:solidFill>
                            <a:round/>
                            <a:headEnd/>
                            <a:tailEnd/>
                          </a:ln>
                        </wps:spPr>
                        <wps:txbx>
                          <w:txbxContent>
                            <w:p w:rsidR="00865924" w:rsidRDefault="00865924" w:rsidP="002C432F">
                              <w:r>
                                <w:t>11. Получение рецензии на ВКР</w:t>
                              </w:r>
                            </w:p>
                          </w:txbxContent>
                        </wps:txbx>
                        <wps:bodyPr rot="0" vert="horz" wrap="square" lIns="91440" tIns="45720" rIns="91440" bIns="45720" anchor="t" anchorCtr="0" upright="1">
                          <a:noAutofit/>
                        </wps:bodyPr>
                      </wps:wsp>
                      <wps:wsp>
                        <wps:cNvPr id="26" name="AutoShape 36"/>
                        <wps:cNvSpPr>
                          <a:spLocks noChangeArrowheads="1"/>
                        </wps:cNvSpPr>
                        <wps:spPr bwMode="auto">
                          <a:xfrm>
                            <a:off x="1223301" y="6185121"/>
                            <a:ext cx="4590472" cy="293705"/>
                          </a:xfrm>
                          <a:prstGeom prst="roundRect">
                            <a:avLst>
                              <a:gd name="adj" fmla="val 16667"/>
                            </a:avLst>
                          </a:prstGeom>
                          <a:solidFill>
                            <a:srgbClr val="FFFFFF"/>
                          </a:solidFill>
                          <a:ln w="9525">
                            <a:solidFill>
                              <a:srgbClr val="000000"/>
                            </a:solidFill>
                            <a:round/>
                            <a:headEnd/>
                            <a:tailEnd/>
                          </a:ln>
                        </wps:spPr>
                        <wps:txbx>
                          <w:txbxContent>
                            <w:p w:rsidR="00865924" w:rsidRDefault="00865924" w:rsidP="002C432F">
                              <w:r>
                                <w:t>12. Получение допуска к защите на кафедре</w:t>
                              </w:r>
                            </w:p>
                          </w:txbxContent>
                        </wps:txbx>
                        <wps:bodyPr rot="0" vert="horz" wrap="square" lIns="91440" tIns="45720" rIns="91440" bIns="45720" anchor="t" anchorCtr="0" upright="1">
                          <a:noAutofit/>
                        </wps:bodyPr>
                      </wps:wsp>
                      <wps:wsp>
                        <wps:cNvPr id="27" name="AutoShape 37"/>
                        <wps:cNvSpPr>
                          <a:spLocks noChangeArrowheads="1"/>
                        </wps:cNvSpPr>
                        <wps:spPr bwMode="auto">
                          <a:xfrm>
                            <a:off x="1223301" y="6671053"/>
                            <a:ext cx="4590472" cy="457057"/>
                          </a:xfrm>
                          <a:prstGeom prst="roundRect">
                            <a:avLst>
                              <a:gd name="adj" fmla="val 16667"/>
                            </a:avLst>
                          </a:prstGeom>
                          <a:solidFill>
                            <a:srgbClr val="FFFFFF"/>
                          </a:solidFill>
                          <a:ln w="9525">
                            <a:solidFill>
                              <a:srgbClr val="000000"/>
                            </a:solidFill>
                            <a:round/>
                            <a:headEnd/>
                            <a:tailEnd/>
                          </a:ln>
                        </wps:spPr>
                        <wps:txbx>
                          <w:txbxContent>
                            <w:p w:rsidR="00865924" w:rsidRPr="009E38BF" w:rsidRDefault="00865924" w:rsidP="002C432F">
                              <w:r>
                                <w:t xml:space="preserve">13. Передача эл. варианта ВКР в формате </w:t>
                              </w:r>
                              <w:r>
                                <w:rPr>
                                  <w:lang w:val="en-US"/>
                                </w:rPr>
                                <w:t>pdf</w:t>
                              </w:r>
                              <w:r>
                                <w:t xml:space="preserve"> и согласия на размещение ВКР в ЭБС СтГАУ руководителю ВКР</w:t>
                              </w:r>
                            </w:p>
                          </w:txbxContent>
                        </wps:txbx>
                        <wps:bodyPr rot="0" vert="horz" wrap="square" lIns="91440" tIns="45720" rIns="91440" bIns="45720" anchor="t" anchorCtr="0" upright="1">
                          <a:noAutofit/>
                        </wps:bodyPr>
                      </wps:wsp>
                      <wps:wsp>
                        <wps:cNvPr id="28" name="AutoShape 38"/>
                        <wps:cNvSpPr>
                          <a:spLocks noChangeArrowheads="1"/>
                        </wps:cNvSpPr>
                        <wps:spPr bwMode="auto">
                          <a:xfrm>
                            <a:off x="1225776" y="7329414"/>
                            <a:ext cx="4590472" cy="294530"/>
                          </a:xfrm>
                          <a:prstGeom prst="roundRect">
                            <a:avLst>
                              <a:gd name="adj" fmla="val 16667"/>
                            </a:avLst>
                          </a:prstGeom>
                          <a:solidFill>
                            <a:srgbClr val="FFFFFF"/>
                          </a:solidFill>
                          <a:ln w="9525">
                            <a:solidFill>
                              <a:srgbClr val="000000"/>
                            </a:solidFill>
                            <a:round/>
                            <a:headEnd/>
                            <a:tailEnd/>
                          </a:ln>
                        </wps:spPr>
                        <wps:txbx>
                          <w:txbxContent>
                            <w:p w:rsidR="00865924" w:rsidRDefault="00865924" w:rsidP="002C432F">
                              <w:r>
                                <w:t>14. Размещение ВКР в ЭБС СтГАУ руководителем</w:t>
                              </w:r>
                            </w:p>
                          </w:txbxContent>
                        </wps:txbx>
                        <wps:bodyPr rot="0" vert="horz" wrap="square" lIns="91440" tIns="45720" rIns="91440" bIns="45720" anchor="t" anchorCtr="0" upright="1">
                          <a:noAutofit/>
                        </wps:bodyPr>
                      </wps:wsp>
                      <wps:wsp>
                        <wps:cNvPr id="29" name="AutoShape 39"/>
                        <wps:cNvSpPr>
                          <a:spLocks noChangeArrowheads="1"/>
                        </wps:cNvSpPr>
                        <wps:spPr bwMode="auto">
                          <a:xfrm>
                            <a:off x="1223301" y="7815346"/>
                            <a:ext cx="4590472" cy="293705"/>
                          </a:xfrm>
                          <a:prstGeom prst="roundRect">
                            <a:avLst>
                              <a:gd name="adj" fmla="val 16667"/>
                            </a:avLst>
                          </a:prstGeom>
                          <a:solidFill>
                            <a:srgbClr val="FFFFFF"/>
                          </a:solidFill>
                          <a:ln w="9525">
                            <a:solidFill>
                              <a:srgbClr val="000000"/>
                            </a:solidFill>
                            <a:round/>
                            <a:headEnd/>
                            <a:tailEnd/>
                          </a:ln>
                        </wps:spPr>
                        <wps:txbx>
                          <w:txbxContent>
                            <w:p w:rsidR="00865924" w:rsidRDefault="00865924" w:rsidP="002C432F">
                              <w:r>
                                <w:t>15. Передача оформленной ВКР с отзывом и рецензией в ГЭК</w:t>
                              </w:r>
                            </w:p>
                          </w:txbxContent>
                        </wps:txbx>
                        <wps:bodyPr rot="0" vert="horz" wrap="square" lIns="91440" tIns="45720" rIns="91440" bIns="45720" anchor="t" anchorCtr="0" upright="1">
                          <a:noAutofit/>
                        </wps:bodyPr>
                      </wps:wsp>
                      <wps:wsp>
                        <wps:cNvPr id="30" name="AutoShape 40"/>
                        <wps:cNvSpPr>
                          <a:spLocks noChangeArrowheads="1"/>
                        </wps:cNvSpPr>
                        <wps:spPr bwMode="auto">
                          <a:xfrm>
                            <a:off x="1223301" y="8320254"/>
                            <a:ext cx="4590472" cy="293705"/>
                          </a:xfrm>
                          <a:prstGeom prst="roundRect">
                            <a:avLst>
                              <a:gd name="adj" fmla="val 16667"/>
                            </a:avLst>
                          </a:prstGeom>
                          <a:solidFill>
                            <a:srgbClr val="FFFFFF"/>
                          </a:solidFill>
                          <a:ln w="9525">
                            <a:solidFill>
                              <a:srgbClr val="000000"/>
                            </a:solidFill>
                            <a:round/>
                            <a:headEnd/>
                            <a:tailEnd/>
                          </a:ln>
                        </wps:spPr>
                        <wps:txbx>
                          <w:txbxContent>
                            <w:p w:rsidR="00865924" w:rsidRDefault="00865924" w:rsidP="002C432F">
                              <w:r>
                                <w:t>16. Защита ВКР на заседании ГЭК</w:t>
                              </w:r>
                            </w:p>
                          </w:txbxContent>
                        </wps:txbx>
                        <wps:bodyPr rot="0" vert="horz" wrap="square" lIns="91440" tIns="45720" rIns="91440" bIns="45720" anchor="t" anchorCtr="0" upright="1">
                          <a:noAutofit/>
                        </wps:bodyPr>
                      </wps:wsp>
                      <wps:wsp>
                        <wps:cNvPr id="31" name="Rectangle 41"/>
                        <wps:cNvSpPr>
                          <a:spLocks noChangeArrowheads="1"/>
                        </wps:cNvSpPr>
                        <wps:spPr bwMode="auto">
                          <a:xfrm>
                            <a:off x="176525" y="5185205"/>
                            <a:ext cx="588966" cy="3426278"/>
                          </a:xfrm>
                          <a:prstGeom prst="rect">
                            <a:avLst/>
                          </a:prstGeom>
                          <a:solidFill>
                            <a:srgbClr val="FFFFFF"/>
                          </a:solidFill>
                          <a:ln w="9525">
                            <a:solidFill>
                              <a:srgbClr val="000000"/>
                            </a:solidFill>
                            <a:miter lim="800000"/>
                            <a:headEnd/>
                            <a:tailEnd/>
                          </a:ln>
                        </wps:spPr>
                        <wps:txbx>
                          <w:txbxContent>
                            <w:p w:rsidR="00865924" w:rsidRPr="006C0C1E" w:rsidRDefault="00865924" w:rsidP="002C432F">
                              <w:pPr>
                                <w:spacing w:before="120"/>
                                <w:jc w:val="center"/>
                                <w:rPr>
                                  <w:b/>
                                </w:rPr>
                              </w:pPr>
                              <w:r>
                                <w:rPr>
                                  <w:b/>
                                </w:rPr>
                                <w:t>ЗАКЛЮЧИТЕЛЬНЫЙ ЭТАП</w:t>
                              </w:r>
                            </w:p>
                          </w:txbxContent>
                        </wps:txbx>
                        <wps:bodyPr rot="0" vert="vert270" wrap="square" lIns="91440" tIns="45720" rIns="91440" bIns="45720" anchor="t" anchorCtr="0" upright="1">
                          <a:noAutofit/>
                        </wps:bodyPr>
                      </wps:wsp>
                      <wps:wsp>
                        <wps:cNvPr id="32" name="AutoShape 42"/>
                        <wps:cNvCnPr>
                          <a:cxnSpLocks noChangeShapeType="1"/>
                        </wps:cNvCnPr>
                        <wps:spPr bwMode="auto">
                          <a:xfrm flipH="1">
                            <a:off x="765491" y="5313907"/>
                            <a:ext cx="456985" cy="4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43"/>
                        <wps:cNvCnPr>
                          <a:cxnSpLocks noChangeShapeType="1"/>
                        </wps:cNvCnPr>
                        <wps:spPr bwMode="auto">
                          <a:xfrm flipH="1">
                            <a:off x="765491" y="5818815"/>
                            <a:ext cx="456985" cy="4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44"/>
                        <wps:cNvCnPr>
                          <a:cxnSpLocks noChangeShapeType="1"/>
                        </wps:cNvCnPr>
                        <wps:spPr bwMode="auto">
                          <a:xfrm flipH="1">
                            <a:off x="765491" y="6314648"/>
                            <a:ext cx="456985" cy="4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45"/>
                        <wps:cNvCnPr>
                          <a:cxnSpLocks noChangeShapeType="1"/>
                        </wps:cNvCnPr>
                        <wps:spPr bwMode="auto">
                          <a:xfrm flipH="1">
                            <a:off x="767966" y="6880607"/>
                            <a:ext cx="457810" cy="4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46"/>
                        <wps:cNvCnPr>
                          <a:cxnSpLocks noChangeShapeType="1"/>
                        </wps:cNvCnPr>
                        <wps:spPr bwMode="auto">
                          <a:xfrm flipH="1">
                            <a:off x="765491" y="7467191"/>
                            <a:ext cx="456985" cy="4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47"/>
                        <wps:cNvCnPr>
                          <a:cxnSpLocks noChangeShapeType="1"/>
                        </wps:cNvCnPr>
                        <wps:spPr bwMode="auto">
                          <a:xfrm flipH="1">
                            <a:off x="765491" y="7943223"/>
                            <a:ext cx="456985" cy="4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48"/>
                        <wps:cNvCnPr>
                          <a:cxnSpLocks noChangeShapeType="1"/>
                        </wps:cNvCnPr>
                        <wps:spPr bwMode="auto">
                          <a:xfrm flipH="1">
                            <a:off x="765491" y="8448131"/>
                            <a:ext cx="456985" cy="4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49"/>
                        <wps:cNvSpPr>
                          <a:spLocks noChangeArrowheads="1"/>
                        </wps:cNvSpPr>
                        <wps:spPr bwMode="auto">
                          <a:xfrm>
                            <a:off x="3439761" y="1853804"/>
                            <a:ext cx="90737" cy="214503"/>
                          </a:xfrm>
                          <a:prstGeom prst="downArrow">
                            <a:avLst>
                              <a:gd name="adj1" fmla="val 50000"/>
                              <a:gd name="adj2" fmla="val 5909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40" name="AutoShape 50"/>
                        <wps:cNvSpPr>
                          <a:spLocks noChangeArrowheads="1"/>
                        </wps:cNvSpPr>
                        <wps:spPr bwMode="auto">
                          <a:xfrm>
                            <a:off x="3439761" y="2583940"/>
                            <a:ext cx="90737" cy="216153"/>
                          </a:xfrm>
                          <a:prstGeom prst="downArrow">
                            <a:avLst>
                              <a:gd name="adj1" fmla="val 50000"/>
                              <a:gd name="adj2" fmla="val 5954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41" name="AutoShape 51"/>
                        <wps:cNvSpPr>
                          <a:spLocks noChangeArrowheads="1"/>
                        </wps:cNvSpPr>
                        <wps:spPr bwMode="auto">
                          <a:xfrm>
                            <a:off x="3439761" y="3293451"/>
                            <a:ext cx="90737" cy="215328"/>
                          </a:xfrm>
                          <a:prstGeom prst="downArrow">
                            <a:avLst>
                              <a:gd name="adj1" fmla="val 50000"/>
                              <a:gd name="adj2" fmla="val 5931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42" name="AutoShape 52"/>
                        <wps:cNvSpPr>
                          <a:spLocks noChangeArrowheads="1"/>
                        </wps:cNvSpPr>
                        <wps:spPr bwMode="auto">
                          <a:xfrm>
                            <a:off x="3439761" y="3802484"/>
                            <a:ext cx="90737" cy="201303"/>
                          </a:xfrm>
                          <a:prstGeom prst="downArrow">
                            <a:avLst>
                              <a:gd name="adj1" fmla="val 50000"/>
                              <a:gd name="adj2" fmla="val 5545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43" name="AutoShape 53"/>
                        <wps:cNvSpPr>
                          <a:spLocks noChangeArrowheads="1"/>
                        </wps:cNvSpPr>
                        <wps:spPr bwMode="auto">
                          <a:xfrm>
                            <a:off x="3439761" y="4499620"/>
                            <a:ext cx="90737" cy="192228"/>
                          </a:xfrm>
                          <a:prstGeom prst="downArrow">
                            <a:avLst>
                              <a:gd name="adj1" fmla="val 50000"/>
                              <a:gd name="adj2" fmla="val 5295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44" name="AutoShape 54"/>
                        <wps:cNvSpPr>
                          <a:spLocks noChangeArrowheads="1"/>
                        </wps:cNvSpPr>
                        <wps:spPr bwMode="auto">
                          <a:xfrm>
                            <a:off x="3439761" y="4985552"/>
                            <a:ext cx="90737" cy="192228"/>
                          </a:xfrm>
                          <a:prstGeom prst="downArrow">
                            <a:avLst>
                              <a:gd name="adj1" fmla="val 50000"/>
                              <a:gd name="adj2" fmla="val 5295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45" name="AutoShape 55"/>
                        <wps:cNvSpPr>
                          <a:spLocks noChangeArrowheads="1"/>
                        </wps:cNvSpPr>
                        <wps:spPr bwMode="auto">
                          <a:xfrm>
                            <a:off x="3439761" y="5478085"/>
                            <a:ext cx="90737" cy="192228"/>
                          </a:xfrm>
                          <a:prstGeom prst="downArrow">
                            <a:avLst>
                              <a:gd name="adj1" fmla="val 50000"/>
                              <a:gd name="adj2" fmla="val 5295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46" name="AutoShape 56"/>
                        <wps:cNvSpPr>
                          <a:spLocks noChangeArrowheads="1"/>
                        </wps:cNvSpPr>
                        <wps:spPr bwMode="auto">
                          <a:xfrm>
                            <a:off x="3439761" y="5992893"/>
                            <a:ext cx="90737" cy="192228"/>
                          </a:xfrm>
                          <a:prstGeom prst="downArrow">
                            <a:avLst>
                              <a:gd name="adj1" fmla="val 50000"/>
                              <a:gd name="adj2" fmla="val 5295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47" name="AutoShape 57"/>
                        <wps:cNvSpPr>
                          <a:spLocks noChangeArrowheads="1"/>
                        </wps:cNvSpPr>
                        <wps:spPr bwMode="auto">
                          <a:xfrm>
                            <a:off x="3439761" y="6478825"/>
                            <a:ext cx="90737" cy="192228"/>
                          </a:xfrm>
                          <a:prstGeom prst="downArrow">
                            <a:avLst>
                              <a:gd name="adj1" fmla="val 50000"/>
                              <a:gd name="adj2" fmla="val 5295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48" name="AutoShape 58"/>
                        <wps:cNvSpPr>
                          <a:spLocks noChangeArrowheads="1"/>
                        </wps:cNvSpPr>
                        <wps:spPr bwMode="auto">
                          <a:xfrm>
                            <a:off x="3439761" y="7128110"/>
                            <a:ext cx="90737" cy="192228"/>
                          </a:xfrm>
                          <a:prstGeom prst="downArrow">
                            <a:avLst>
                              <a:gd name="adj1" fmla="val 50000"/>
                              <a:gd name="adj2" fmla="val 5295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49" name="AutoShape 59"/>
                        <wps:cNvSpPr>
                          <a:spLocks noChangeArrowheads="1"/>
                        </wps:cNvSpPr>
                        <wps:spPr bwMode="auto">
                          <a:xfrm>
                            <a:off x="3439761" y="7623118"/>
                            <a:ext cx="90737" cy="192228"/>
                          </a:xfrm>
                          <a:prstGeom prst="downArrow">
                            <a:avLst>
                              <a:gd name="adj1" fmla="val 50000"/>
                              <a:gd name="adj2" fmla="val 5295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0" name="AutoShape 60"/>
                        <wps:cNvSpPr>
                          <a:spLocks noChangeArrowheads="1"/>
                        </wps:cNvSpPr>
                        <wps:spPr bwMode="auto">
                          <a:xfrm>
                            <a:off x="3439761" y="8109051"/>
                            <a:ext cx="90737" cy="192228"/>
                          </a:xfrm>
                          <a:prstGeom prst="downArrow">
                            <a:avLst>
                              <a:gd name="adj1" fmla="val 50000"/>
                              <a:gd name="adj2" fmla="val 5295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c:wpc>
                  </a:graphicData>
                </a:graphic>
              </wp:inline>
            </w:drawing>
          </mc:Choice>
          <mc:Fallback>
            <w:pict>
              <v:group id="Полотно 10" o:spid="_x0000_s1026" editas="canvas" style="width:467.65pt;height:685.8pt;mso-position-horizontal-relative:char;mso-position-vertical-relative:line" coordsize="59391,87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91;height:87096;visibility:visible;mso-wrap-style:square">
                  <v:fill o:detectmouseclick="t"/>
                  <v:path o:connecttype="none"/>
                </v:shape>
                <v:roundrect id="AutoShape 11" o:spid="_x0000_s1028" style="position:absolute;left:12257;top:610;width:45905;height:29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w:txbxContent>
                      <w:p w:rsidR="00865924" w:rsidRDefault="00865924" w:rsidP="002C432F">
                        <w:r>
                          <w:t>1. Определение темы ВКР</w:t>
                        </w:r>
                      </w:p>
                    </w:txbxContent>
                  </v:textbox>
                </v:roundrect>
                <v:roundrect id="AutoShape 12" o:spid="_x0000_s1029" style="position:absolute;left:12241;top:5676;width:45913;height:28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865924" w:rsidRDefault="00865924" w:rsidP="002C432F">
                        <w:r>
                          <w:t xml:space="preserve">2. Оформление заявления на закрепление темы и руководителя </w:t>
                        </w:r>
                      </w:p>
                    </w:txbxContent>
                  </v:textbox>
                </v:roundrect>
                <v:roundrect id="AutoShape 13" o:spid="_x0000_s1030" style="position:absolute;left:12257;top:10510;width:45905;height:29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865924" w:rsidRDefault="00865924" w:rsidP="002C432F">
                        <w:r>
                          <w:t>3. Согласование темы ВКР с руководителем</w:t>
                        </w:r>
                      </w:p>
                    </w:txbxContent>
                  </v:textbox>
                </v:roundrect>
                <v:rect id="Rectangle 14" o:spid="_x0000_s1031" style="position:absolute;left:1773;top:610;width:5906;height:12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qEsMA&#10;AADaAAAADwAAAGRycy9kb3ducmV2LnhtbESPS2vDMBCE74H+B7GF3mK5JQ2JEzmE0EBpL4nzOC/W&#10;+kGtlSupifvvq0Igx2FmvmGWq8F04kLOt5YVPCcpCOLS6pZrBcfDdjwD4QOyxs4yKfglD6v8YbTE&#10;TNsr7+lShFpECPsMFTQh9JmUvmzIoE9sTxy9yjqDIUpXS+3wGuGmky9pOpUGW44LDfa0aaj8Kn6M&#10;glNxJqqr724y334Mr3N29m33qdTT47BegAg0hHv41n7XCib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BqEsMAAADaAAAADwAAAAAAAAAAAAAAAACYAgAAZHJzL2Rv&#10;d25yZXYueG1sUEsFBgAAAAAEAAQA9QAAAIgDAAAAAA==&#10;">
                  <v:textbox style="layout-flow:vertical;mso-layout-flow-alt:bottom-to-top">
                    <w:txbxContent>
                      <w:p w:rsidR="00865924" w:rsidRPr="006C0C1E" w:rsidRDefault="00865924" w:rsidP="002C432F">
                        <w:pPr>
                          <w:jc w:val="center"/>
                          <w:rPr>
                            <w:b/>
                          </w:rPr>
                        </w:pPr>
                        <w:r w:rsidRPr="006C0C1E">
                          <w:rPr>
                            <w:b/>
                          </w:rPr>
                          <w:t>Подготовительный этап</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 o:spid="_x0000_s1032" type="#_x0000_t67" style="position:absolute;left:34397;top:3555;width:907;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8RGMMA&#10;AADaAAAADwAAAGRycy9kb3ducmV2LnhtbESP3WrCQBSE7wu+w3KE3jUbC5YSXUWlP14IUtMHOGRP&#10;fnT3bMhuTHx7tyD0cpiZb5jlerRGXKnzjWMFsyQFQVw43XCl4Df/fHkH4QOyRuOYFNzIw3o1eVpi&#10;pt3AP3Q9hUpECPsMFdQhtJmUvqjJok9cSxy90nUWQ5RdJXWHQ4RbI1/T9E1abDgu1NjSrqbicuqt&#10;AkLzNdzkdj6jY5kfv8v+43DulXqejpsFiEBj+A8/2nutYA5/V+IN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8RGMMAAADaAAAADwAAAAAAAAAAAAAAAACYAgAAZHJzL2Rv&#10;d25yZXYueG1sUEsFBgAAAAAEAAQA9QAAAIgDAAAAAA==&#10;" adj="16201">
                  <v:textbox style="layout-flow:vertical-ideographic"/>
                </v:shape>
                <v:shape id="AutoShape 16" o:spid="_x0000_s1033" type="#_x0000_t67" style="position:absolute;left:34397;top:8382;width:907;height:2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2Pb8EA&#10;AADaAAAADwAAAGRycy9kb3ducmV2LnhtbESPW4vCMBSE3xf8D+EIvq2pgrJUo6h42QdBvPyAQ3N6&#10;0eakNKmt/94sCPs4zMw3zHzZmVI8qXaFZQWjYQSCOLG64EzB7br7/gHhPLLG0jIpeJGD5aL3NcdY&#10;25bP9Lz4TAQIuxgV5N5XsZQuycmgG9qKOHiprQ36IOtM6hrbADelHEfRVBosOCzkWNEmp+RxaYwC&#10;wnLfvuR6MqJTej0d0mZ7vDdKDfrdagbCU+f/w5/2r1Ywhb8r4Qb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9j2/BAAAA2gAAAA8AAAAAAAAAAAAAAAAAmAIAAGRycy9kb3du&#10;cmV2LnhtbFBLBQYAAAAABAAEAPUAAACGAwAAAAA=&#10;" adj="16201">
                  <v:textbox style="layout-flow:vertical-ideographic"/>
                </v:shape>
                <v:shape id="AutoShape 17" o:spid="_x0000_s1034" type="#_x0000_t67" style="position:absolute;left:34397;top:13447;width:907;height:2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Eq9MIA&#10;AADaAAAADwAAAGRycy9kb3ducmV2LnhtbESPW4vCMBSE3wX/QziCb5oqeKFrlFW87IMgq/6AQ3N6&#10;2W1OSpPa+u83grCPw8x8w6w2nSnFg2pXWFYwGUcgiBOrC84U3G+H0RKE88gaS8uk4EkONut+b4Wx&#10;ti1/0+PqMxEg7GJUkHtfxVK6JCeDbmwr4uCltjbog6wzqWtsA9yUchpFc2mw4LCQY0W7nJLfa2MU&#10;EJbH9im3swld0tvllDb780+j1HDQfX6A8NT5//C7/aUVLOB1Jdw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8Sr0wgAAANoAAAAPAAAAAAAAAAAAAAAAAJgCAABkcnMvZG93&#10;bnJldi54bWxQSwUGAAAAAAQABAD1AAAAhwMAAAAA&#10;" adj="16201">
                  <v:textbox style="layout-flow:vertical-ideographic"/>
                </v:shape>
                <v:shapetype id="_x0000_t32" coordsize="21600,21600" o:spt="32" o:oned="t" path="m,l21600,21600e" filled="f">
                  <v:path arrowok="t" fillok="f" o:connecttype="none"/>
                  <o:lock v:ext="edit" shapetype="t"/>
                </v:shapetype>
                <v:shape id="AutoShape 18" o:spid="_x0000_s1035" type="#_x0000_t32" style="position:absolute;left:7679;top:2079;width:4578;height: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19" o:spid="_x0000_s1036" type="#_x0000_t32" style="position:absolute;left:7663;top:7713;width:4578;height: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v:shape id="AutoShape 20" o:spid="_x0000_s1037" type="#_x0000_t32" style="position:absolute;left:7663;top:12036;width:4578;height: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roundrect id="AutoShape 21" o:spid="_x0000_s1038" style="position:absolute;left:12241;top:15592;width:45904;height:29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865924" w:rsidRDefault="00865924" w:rsidP="002C432F">
                        <w:r>
                          <w:t>4. Составление задания и календарного графика выполнения ВКР</w:t>
                        </w:r>
                      </w:p>
                    </w:txbxContent>
                  </v:textbox>
                </v:roundrect>
                <v:roundrect id="AutoShape 22" o:spid="_x0000_s1039" style="position:absolute;left:12257;top:20608;width:45905;height:52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865924" w:rsidRDefault="00865924" w:rsidP="002C432F">
                        <w:r>
                          <w:t>5. Изучение теоретического материала, нормативной документации, статистических данных согласно теме исследования</w:t>
                        </w:r>
                      </w:p>
                    </w:txbxContent>
                  </v:textbox>
                </v:roundrect>
                <v:roundrect id="AutoShape 23" o:spid="_x0000_s1040" style="position:absolute;left:12257;top:27852;width:45905;height:51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865924" w:rsidRDefault="00865924" w:rsidP="002C432F">
                        <w:r>
                          <w:t>6. Преддипломная практика, включающая выполнение ВКР согласно задания руководителя</w:t>
                        </w:r>
                      </w:p>
                    </w:txbxContent>
                  </v:textbox>
                </v:roundrect>
                <v:roundrect id="AutoShape 24" o:spid="_x0000_s1041" style="position:absolute;left:12257;top:35087;width:45905;height:29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rsidR="00865924" w:rsidRDefault="00865924" w:rsidP="002C432F">
                        <w:r>
                          <w:t>7. Оформление ВКР</w:t>
                        </w:r>
                      </w:p>
                    </w:txbxContent>
                  </v:textbox>
                </v:roundrect>
                <v:roundrect id="AutoShape 25" o:spid="_x0000_s1042" style="position:absolute;left:12233;top:40037;width:45912;height:49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V8sEA&#10;AADbAAAADwAAAGRycy9kb3ducmV2LnhtbERPTWsCMRC9C/6HMII3TSxY6tYoRah4K249eBw3092l&#10;m8maZNe1v94UCr3N433OejvYRvTkQ+1Yw2KuQBAXztRcajh9vs9eQISIbLBxTBruFGC7GY/WmBl3&#10;4yP1eSxFCuGQoYYqxjaTMhQVWQxz1xIn7st5izFBX0rj8ZbCbSOflHqWFmtODRW2tKuo+M47q6Ew&#10;qlP+3H+sLsuY//TdleX+qvV0Mry9gog0xH/xn/tg0vwl/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n1fLBAAAA2wAAAA8AAAAAAAAAAAAAAAAAmAIAAGRycy9kb3du&#10;cmV2LnhtbFBLBQYAAAAABAAEAPUAAACGAwAAAAA=&#10;">
                  <v:textbox>
                    <w:txbxContent>
                      <w:p w:rsidR="00865924" w:rsidRDefault="00865924" w:rsidP="002C432F">
                        <w:r>
                          <w:t>8. Представление ВКР руководителю для окончательной проверки и получение отзыва</w:t>
                        </w:r>
                      </w:p>
                    </w:txbxContent>
                  </v:textbox>
                </v:roundrect>
                <v:roundrect id="AutoShape 26" o:spid="_x0000_s1043" style="position:absolute;left:12233;top:46918;width:45904;height:29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865924" w:rsidRDefault="00865924" w:rsidP="002C432F">
                        <w:r>
                          <w:t>9. Подготовка доклада и презентационного материала</w:t>
                        </w:r>
                      </w:p>
                    </w:txbxContent>
                  </v:textbox>
                </v:roundrect>
                <v:rect id="Rectangle 27" o:spid="_x0000_s1044" style="position:absolute;left:1781;top:15592;width:5898;height:34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P6f8EA&#10;AADbAAAADwAAAGRycy9kb3ducmV2LnhtbERPS2sCMRC+F/wPYYTeNKu0VVejSKlQ9KLr4zxsxt3F&#10;zWSbpLr+e1MQepuP7zmzRWtqcSXnK8sKBv0EBHFudcWFgsN+1RuD8AFZY22ZFNzJw2LeeZlhqu2N&#10;d3TNQiFiCPsUFZQhNKmUPi/JoO/bhjhyZ+sMhghdIbXDWww3tRwmyYc0WHFsKLGhz5LyS/ZrFByz&#10;E1Fx/qnfJqt1+z5hZ7+2G6Veu+1yCiJQG/7FT/e3jvNH8PdLP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T+n/BAAAA2wAAAA8AAAAAAAAAAAAAAAAAmAIAAGRycy9kb3du&#10;cmV2LnhtbFBLBQYAAAAABAAEAPUAAACGAwAAAAA=&#10;">
                  <v:textbox style="layout-flow:vertical;mso-layout-flow-alt:bottom-to-top">
                    <w:txbxContent>
                      <w:p w:rsidR="00865924" w:rsidRPr="006C0C1E" w:rsidRDefault="00865924" w:rsidP="002C432F">
                        <w:pPr>
                          <w:spacing w:before="120"/>
                          <w:jc w:val="center"/>
                          <w:rPr>
                            <w:b/>
                          </w:rPr>
                        </w:pPr>
                        <w:r>
                          <w:rPr>
                            <w:b/>
                          </w:rPr>
                          <w:t>ОСНОВНОЙ ЭТАП</w:t>
                        </w:r>
                      </w:p>
                    </w:txbxContent>
                  </v:textbox>
                </v:rect>
                <v:shape id="AutoShape 28" o:spid="_x0000_s1045" type="#_x0000_t32" style="position:absolute;left:7663;top:16805;width:4578;height: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v:shape id="AutoShape 29" o:spid="_x0000_s1046" type="#_x0000_t32" style="position:absolute;left:7679;top:23083;width:4578;height: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v:shape id="AutoShape 30" o:spid="_x0000_s1047" type="#_x0000_t32" style="position:absolute;left:7654;top:30228;width:4579;height: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AutoShape 31" o:spid="_x0000_s1048" type="#_x0000_t32" style="position:absolute;left:7654;top:36515;width:4579;height: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shape id="AutoShape 32" o:spid="_x0000_s1049" type="#_x0000_t32" style="position:absolute;left:7654;top:42380;width:4579;height: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 id="AutoShape 33" o:spid="_x0000_s1050" type="#_x0000_t32" style="position:absolute;left:7654;top:48378;width:4579;height: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roundrect id="AutoShape 34" o:spid="_x0000_s1051" style="position:absolute;left:12257;top:51852;width:45905;height:29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61MMA&#10;AADbAAAADwAAAGRycy9kb3ducmV2LnhtbESPQWsCMRSE74L/ITyhN02UVt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e61MMAAADbAAAADwAAAAAAAAAAAAAAAACYAgAAZHJzL2Rv&#10;d25yZXYueG1sUEsFBgAAAAAEAAQA9QAAAIgDAAAAAA==&#10;">
                  <v:textbox>
                    <w:txbxContent>
                      <w:p w:rsidR="00865924" w:rsidRDefault="00865924" w:rsidP="002C432F">
                        <w:r>
                          <w:t>10. Предварительная защита ВКР на кафедре</w:t>
                        </w:r>
                      </w:p>
                    </w:txbxContent>
                  </v:textbox>
                </v:roundrect>
                <v:roundrect id="AutoShape 35" o:spid="_x0000_s1052" style="position:absolute;left:12233;top:56901;width:45904;height:29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fT8MA&#10;AADbAAAADwAAAGRycy9kb3ducmV2LnhtbESPQWsCMRSE7wX/Q3iCt5ooWOpqFBEsvZVuPXh8bp67&#10;i5uXNcmua399Uyj0OMzMN8x6O9hG9ORD7VjDbKpAEBfO1FxqOH4dnl9BhIhssHFMGh4UYLsZPa0x&#10;M+7On9TnsRQJwiFDDVWMbSZlKCqyGKauJU7exXmLMUlfSuPxnuC2kXOlXqTFmtNChS3tKyqueWc1&#10;FEZ1yp/6j+V5EfPvvruxfLtpPRkPuxWISEP8D/+13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fT8MAAADbAAAADwAAAAAAAAAAAAAAAACYAgAAZHJzL2Rv&#10;d25yZXYueG1sUEsFBgAAAAAEAAQA9QAAAIgDAAAAAA==&#10;">
                  <v:textbox>
                    <w:txbxContent>
                      <w:p w:rsidR="00865924" w:rsidRDefault="00865924" w:rsidP="002C432F">
                        <w:r>
                          <w:t>11. Получение рецензии на ВКР</w:t>
                        </w:r>
                      </w:p>
                    </w:txbxContent>
                  </v:textbox>
                </v:roundrect>
                <v:roundrect id="AutoShape 36" o:spid="_x0000_s1053" style="position:absolute;left:12233;top:61851;width:45904;height:29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BOMMA&#10;AADbAAAADwAAAGRycy9kb3ducmV2LnhtbESPQWsCMRSE7wX/Q3iCt5ooKHU1igiW3kq3Hjw+N8/d&#10;xc3LmmTXbX99Uyj0OMzMN8xmN9hG9ORD7VjDbKpAEBfO1FxqOH0en19AhIhssHFMGr4owG47etpg&#10;ZtyDP6jPYykShEOGGqoY20zKUFRkMUxdS5y8q/MWY5K+lMbjI8FtI+dKLaXFmtNChS0dKipueWc1&#10;FEZ1yp/799VlEfPvvruzfL1rPRkP+zWISEP8D/+134yG+RJ+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mBOMMAAADbAAAADwAAAAAAAAAAAAAAAACYAgAAZHJzL2Rv&#10;d25yZXYueG1sUEsFBgAAAAAEAAQA9QAAAIgDAAAAAA==&#10;">
                  <v:textbox>
                    <w:txbxContent>
                      <w:p w:rsidR="00865924" w:rsidRDefault="00865924" w:rsidP="002C432F">
                        <w:r>
                          <w:t>12. Получение допуска к защите на кафедре</w:t>
                        </w:r>
                      </w:p>
                    </w:txbxContent>
                  </v:textbox>
                </v:roundrect>
                <v:roundrect id="AutoShape 37" o:spid="_x0000_s1054" style="position:absolute;left:12233;top:66710;width:45904;height:45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textbox>
                    <w:txbxContent>
                      <w:p w:rsidR="00865924" w:rsidRPr="009E38BF" w:rsidRDefault="00865924" w:rsidP="002C432F">
                        <w:r>
                          <w:t xml:space="preserve">13. Передача эл. варианта ВКР в формате </w:t>
                        </w:r>
                        <w:r>
                          <w:rPr>
                            <w:lang w:val="en-US"/>
                          </w:rPr>
                          <w:t>pdf</w:t>
                        </w:r>
                        <w:r>
                          <w:t xml:space="preserve"> и согласия на размещение ВКР в ЭБС СтГАУ руководителю ВКР</w:t>
                        </w:r>
                      </w:p>
                    </w:txbxContent>
                  </v:textbox>
                </v:roundrect>
                <v:roundrect id="AutoShape 38" o:spid="_x0000_s1055" style="position:absolute;left:12257;top:73294;width:45905;height:29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w:txbxContent>
                      <w:p w:rsidR="00865924" w:rsidRDefault="00865924" w:rsidP="002C432F">
                        <w:r>
                          <w:t>14. Размещение ВКР в ЭБС СтГАУ руководителем</w:t>
                        </w:r>
                      </w:p>
                    </w:txbxContent>
                  </v:textbox>
                </v:roundrect>
                <v:roundrect id="AutoShape 39" o:spid="_x0000_s1056" style="position:absolute;left:12233;top:78153;width:45904;height:29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VSsMA&#10;AADbAAAADwAAAGRycy9kb3ducmV2LnhtbESPQWsCMRSE7wX/Q3hCbzVRsNTVKCIo3kq3Hjw+N8/d&#10;xc3LmmTXbX99Uyj0OMzMN8xqM9hG9ORD7VjDdKJAEBfO1FxqOH3uX95AhIhssHFMGr4owGY9elph&#10;ZtyDP6jPYykShEOGGqoY20zKUFRkMUxcS5y8q/MWY5K+lMbjI8FtI2dKvUqLNaeFClvaVVTc8s5q&#10;KIzqlD/374vLPObffXdnebhr/TwetksQkYb4H/5rH42G2QJ+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YVSsMAAADbAAAADwAAAAAAAAAAAAAAAACYAgAAZHJzL2Rv&#10;d25yZXYueG1sUEsFBgAAAAAEAAQA9QAAAIgDAAAAAA==&#10;">
                  <v:textbox>
                    <w:txbxContent>
                      <w:p w:rsidR="00865924" w:rsidRDefault="00865924" w:rsidP="002C432F">
                        <w:r>
                          <w:t>15. Передача оформленной ВКР с отзывом и рецензией в ГЭК</w:t>
                        </w:r>
                      </w:p>
                    </w:txbxContent>
                  </v:textbox>
                </v:roundrect>
                <v:roundrect id="AutoShape 40" o:spid="_x0000_s1057" style="position:absolute;left:12233;top:83202;width:45904;height:29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CsAA&#10;AADbAAAADwAAAGRycy9kb3ducmV2LnhtbERPz2vCMBS+D/Y/hDfwNpNNHF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qCsAAAADbAAAADwAAAAAAAAAAAAAAAACYAgAAZHJzL2Rvd25y&#10;ZXYueG1sUEsFBgAAAAAEAAQA9QAAAIUDAAAAAA==&#10;">
                  <v:textbox>
                    <w:txbxContent>
                      <w:p w:rsidR="00865924" w:rsidRDefault="00865924" w:rsidP="002C432F">
                        <w:r>
                          <w:t>16. Защита ВКР на заседании ГЭК</w:t>
                        </w:r>
                      </w:p>
                    </w:txbxContent>
                  </v:textbox>
                </v:roundrect>
                <v:rect id="Rectangle 41" o:spid="_x0000_s1058" style="position:absolute;left:1765;top:51852;width:5889;height:34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Ob8MQA&#10;AADbAAAADwAAAGRycy9kb3ducmV2LnhtbESPW2sCMRSE3wX/QziCb5rV1lK3G0WkQmlfdHt5PmzO&#10;XujmZE2ibv99Iwg+DjPzDZOte9OKMznfWFYwmyYgiAurG64UfH3uJs8gfEDW2FomBX/kYb0aDjJM&#10;tb3wgc55qESEsE9RQR1Cl0rpi5oM+qntiKNXWmcwROkqqR1eIty0cp4kT9Jgw3Ghxo62NRW/+cko&#10;+M5/iKry2D4ud+/9YsnOvu4/lBqP+s0LiEB9uIdv7Tet4GEG1y/x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Dm/DEAAAA2wAAAA8AAAAAAAAAAAAAAAAAmAIAAGRycy9k&#10;b3ducmV2LnhtbFBLBQYAAAAABAAEAPUAAACJAwAAAAA=&#10;">
                  <v:textbox style="layout-flow:vertical;mso-layout-flow-alt:bottom-to-top">
                    <w:txbxContent>
                      <w:p w:rsidR="00865924" w:rsidRPr="006C0C1E" w:rsidRDefault="00865924" w:rsidP="002C432F">
                        <w:pPr>
                          <w:spacing w:before="120"/>
                          <w:jc w:val="center"/>
                          <w:rPr>
                            <w:b/>
                          </w:rPr>
                        </w:pPr>
                        <w:r>
                          <w:rPr>
                            <w:b/>
                          </w:rPr>
                          <w:t>ЗАКЛЮЧИТЕЛЬНЫЙ ЭТАП</w:t>
                        </w:r>
                      </w:p>
                    </w:txbxContent>
                  </v:textbox>
                </v:rect>
                <v:shape id="AutoShape 42" o:spid="_x0000_s1059" type="#_x0000_t32" style="position:absolute;left:7654;top:53139;width:4570;height: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2sMAAADbAAAADwAAAGRycy9kb3ducmV2LnhtbESPQYvCMBSE7wv+h/AEL8ua1gW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XdrDAAAA2wAAAA8AAAAAAAAAAAAA&#10;AAAAoQIAAGRycy9kb3ducmV2LnhtbFBLBQYAAAAABAAEAPkAAACRAwAAAAA=&#10;"/>
                <v:shape id="AutoShape 43" o:spid="_x0000_s1060" type="#_x0000_t32" style="position:absolute;left:7654;top:58188;width:4570;height: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4QcMAAADbAAAADwAAAGRycy9kb3ducmV2LnhtbESPQYvCMBSE7wv+h/AEL4umVRC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q+EHDAAAA2wAAAA8AAAAAAAAAAAAA&#10;AAAAoQIAAGRycy9kb3ducmV2LnhtbFBLBQYAAAAABAAEAPkAAACRAwAAAAA=&#10;"/>
                <v:shape id="AutoShape 44" o:spid="_x0000_s1061" type="#_x0000_t32" style="position:absolute;left:7654;top:63146;width:4570;height: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NgNcQAAADbAAAADwAAAGRycy9kb3ducmV2LnhtbESPQWsCMRSE74X+h/AEL0Wza0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2A1xAAAANsAAAAPAAAAAAAAAAAA&#10;AAAAAKECAABkcnMvZG93bnJldi54bWxQSwUGAAAAAAQABAD5AAAAkgMAAAAA&#10;"/>
                <v:shape id="AutoShape 45" o:spid="_x0000_s1062" type="#_x0000_t32" style="position:absolute;left:7679;top:68806;width:4578;height: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rsQAAADbAAAADwAAAGRycy9kb3ducmV2LnhtbESPQWsCMRSE74X+h/AEL0Wza1F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8WuxAAAANsAAAAPAAAAAAAAAAAA&#10;AAAAAKECAABkcnMvZG93bnJldi54bWxQSwUGAAAAAAQABAD5AAAAkgMAAAAA&#10;"/>
                <v:shape id="AutoShape 46" o:spid="_x0000_s1063" type="#_x0000_t32" style="position:absolute;left:7654;top:74671;width:4570;height: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1b2cMAAADbAAAADwAAAGRycy9kb3ducmV2LnhtbESPQYvCMBSE74L/ITzBi6xpF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dW9nDAAAA2wAAAA8AAAAAAAAAAAAA&#10;AAAAoQIAAGRycy9kb3ducmV2LnhtbFBLBQYAAAAABAAEAPkAAACRAwAAAAA=&#10;"/>
                <v:shape id="AutoShape 47" o:spid="_x0000_s1064" type="#_x0000_t32" style="position:absolute;left:7654;top:79432;width:4570;height: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H+QsQAAADbAAAADwAAAGRycy9kb3ducmV2LnhtbESPQWsCMRSE74X+h/AEL0Wza0F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5CxAAAANsAAAAPAAAAAAAAAAAA&#10;AAAAAKECAABkcnMvZG93bnJldi54bWxQSwUGAAAAAAQABAD5AAAAkgMAAAAA&#10;"/>
                <v:shape id="AutoShape 48" o:spid="_x0000_s1065" type="#_x0000_t32" style="position:absolute;left:7654;top:84481;width:4570;height: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5qMMAAAADbAAAADwAAAGRycy9kb3ducmV2LnhtbERPTYvCMBC9L+x/CCPsZdG0uyB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OajDAAAAA2wAAAA8AAAAAAAAAAAAAAAAA&#10;oQIAAGRycy9kb3ducmV2LnhtbFBLBQYAAAAABAAEAPkAAACOAwAAAAA=&#10;"/>
                <v:shape id="AutoShape 49" o:spid="_x0000_s1066" type="#_x0000_t67" style="position:absolute;left:34397;top:18538;width:907;height:2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Bp3MQA&#10;AADbAAAADwAAAGRycy9kb3ducmV2LnhtbESP3WrCQBSE7wXfYTkF7+omlYqNbsSKbb0QRO0DHLIn&#10;PzZ7NmQ3Jr59t1DwcpiZb5jVejC1uFHrKssK4mkEgjizuuJCwffl43kBwnlkjbVlUnAnB+t0PFph&#10;om3PJ7qdfSEChF2CCkrvm0RKl5Vk0E1tQxy83LYGfZBtIXWLfYCbWr5E0VwarDgslNjQtqTs59wZ&#10;BYT1Z3+X768xHfPL8Svvdodrp9TkadgsQXga/CP8395rBbM3+PsSf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AadzEAAAA2wAAAA8AAAAAAAAAAAAAAAAAmAIAAGRycy9k&#10;b3ducmV2LnhtbFBLBQYAAAAABAAEAPUAAACJAwAAAAA=&#10;" adj="16201">
                  <v:textbox style="layout-flow:vertical-ideographic"/>
                </v:shape>
                <v:shape id="AutoShape 50" o:spid="_x0000_s1067" type="#_x0000_t67" style="position:absolute;left:34397;top:25839;width:907;height: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zPL8A&#10;AADbAAAADwAAAGRycy9kb3ducmV2LnhtbERPy4rCMBTdD/gP4QqzG1PFEalGUdEZF4L4+IBLc/vQ&#10;5qY0qa1/bxaCy8N5z5edKcWDaldYVjAcRCCIE6sLzhRcL7ufKQjnkTWWlknBkxwsF72vOcbatnyi&#10;x9lnIoSwi1FB7n0VS+mSnAy6ga2IA5fa2qAPsM6krrEN4aaUoyiaSIMFh4YcK9rklNzPjVFAWP61&#10;T7n+HdIxvRz/02Z7uDVKffe71QyEp85/xG/3XisYh/XhS/gBcv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PLM8vwAAANsAAAAPAAAAAAAAAAAAAAAAAJgCAABkcnMvZG93bnJl&#10;di54bWxQSwUGAAAAAAQABAD1AAAAhAMAAAAA&#10;" adj="16201">
                  <v:textbox style="layout-flow:vertical-ideographic"/>
                </v:shape>
                <v:shape id="AutoShape 51" o:spid="_x0000_s1068" type="#_x0000_t67" style="position:absolute;left:34397;top:32934;width:907;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AWp8MA&#10;AADbAAAADwAAAGRycy9kb3ducmV2LnhtbESP3WrCQBSE7wu+w3IE7+omRaVEV6lStReCqH2AQ/bk&#10;x2bPhuzGxLfvCoKXw8x8wyxWvanEjRpXWlYQjyMQxKnVJecKfi/b908QziNrrCyTgjs5WC0HbwtM&#10;tO34RLezz0WAsEtQQeF9nUjp0oIMurGtiYOX2cagD7LJpW6wC3BTyY8omkmDJYeFAmvaFJT+nVuj&#10;gLDadXe5nsZ0zC7HfdZ+H66tUqNh/zUH4an3r/Cz/aMVTGJ4fA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AWp8MAAADbAAAADwAAAAAAAAAAAAAAAACYAgAAZHJzL2Rv&#10;d25yZXYueG1sUEsFBgAAAAAEAAQA9QAAAIgDAAAAAA==&#10;" adj="16201">
                  <v:textbox style="layout-flow:vertical-ideographic"/>
                </v:shape>
                <v:shape id="AutoShape 52" o:spid="_x0000_s1069" type="#_x0000_t67" style="position:absolute;left:34397;top:38024;width:907;height:2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I0MQA&#10;AADbAAAADwAAAGRycy9kb3ducmV2LnhtbESP3WrCQBSE74W+w3IKvTObhFZK6iqt2NYLQRr7AIfs&#10;yY9mz4bsxsS3dwsFL4eZ+YZZrifTigv1rrGsIIliEMSF1Q1XCn6Pn/NXEM4ja2wtk4IrOVivHmZL&#10;zLQd+Ycuua9EgLDLUEHtfZdJ6YqaDLrIdsTBK21v0AfZV1L3OAa4aWUaxwtpsOGwUGNHm5qKcz4Y&#10;BYTt13iVHy8JHcrj4bsctvvToNTT4/T+BsLT5O/h//ZOK3hO4e9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iNDEAAAA2wAAAA8AAAAAAAAAAAAAAAAAmAIAAGRycy9k&#10;b3ducmV2LnhtbFBLBQYAAAAABAAEAPUAAACJAwAAAAA=&#10;" adj="16201">
                  <v:textbox style="layout-flow:vertical-ideographic"/>
                </v:shape>
                <v:shape id="AutoShape 53" o:spid="_x0000_s1070" type="#_x0000_t67" style="position:absolute;left:34397;top:44996;width:907;height:1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4tS8QA&#10;AADbAAAADwAAAGRycy9kb3ducmV2LnhtbESP3WrCQBSE7wXfYTkF7+omtUqJbsSKbb0QRO0DHLIn&#10;PzZ7NmQ3Jr59t1DwcpiZb5jVejC1uFHrKssK4mkEgjizuuJCwffl4/kNhPPIGmvLpOBODtbpeLTC&#10;RNueT3Q7+0IECLsEFZTeN4mULivJoJvahjh4uW0N+iDbQuoW+wA3tXyJooU0WHFYKLGhbUnZz7kz&#10;Cgjrz/4u3+cxHfPL8Svvdodrp9TkadgsQXga/CP8395rBa8z+PsSf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LUvEAAAA2wAAAA8AAAAAAAAAAAAAAAAAmAIAAGRycy9k&#10;b3ducmV2LnhtbFBLBQYAAAAABAAEAPUAAACJAwAAAAA=&#10;" adj="16201">
                  <v:textbox style="layout-flow:vertical-ideographic"/>
                </v:shape>
                <v:shape id="AutoShape 54" o:spid="_x0000_s1071" type="#_x0000_t67" style="position:absolute;left:34397;top:49855;width:907;height:1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1P8QA&#10;AADbAAAADwAAAGRycy9kb3ducmV2LnhtbESP3WrCQBSE74W+w3IKvTOblCgldZW2tLUXgjT2AQ7Z&#10;kx/Nng3ZjYlv3xUEL4eZ+YZZbSbTijP1rrGsIIliEMSF1Q1XCv4OX/MXEM4ja2wtk4ILOdisH2Yr&#10;zLQd+ZfOua9EgLDLUEHtfZdJ6YqaDLrIdsTBK21v0AfZV1L3OAa4aeVzHC+lwYbDQo0dfdRUnPLB&#10;KCBsv8eLfF8ktC8P+205fO6Og1JPj9PbKwhPk7+Hb+0frSBN4fol/A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HtT/EAAAA2wAAAA8AAAAAAAAAAAAAAAAAmAIAAGRycy9k&#10;b3ducmV2LnhtbFBLBQYAAAAABAAEAPUAAACJAwAAAAA=&#10;" adj="16201">
                  <v:textbox style="layout-flow:vertical-ideographic"/>
                </v:shape>
                <v:shape id="AutoShape 55" o:spid="_x0000_s1072" type="#_x0000_t67" style="position:absolute;left:34397;top:54780;width:907;height:1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QpMIA&#10;AADbAAAADwAAAGRycy9kb3ducmV2LnhtbESP26rCMBRE3w/4D2ELvh1TRUWqUVTO7UEQLx+waXYv&#10;2uyUJrX1708EwcdhZtYwy3VnSnGn2hWWFYyGEQjixOqCMwWX8/fnHITzyBpLy6TgQQ7Wq97HEmNt&#10;Wz7S/eQzESDsYlSQe1/FUrokJ4NuaCvi4KW2NuiDrDOpa2wD3JRyHEUzabDgsJBjRbucktupMQoI&#10;y5/2IbfTER3S8+E3bb7210apQb/bLEB46vw7/Gr/aQWTKTy/h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xCkwgAAANsAAAAPAAAAAAAAAAAAAAAAAJgCAABkcnMvZG93&#10;bnJldi54bWxQSwUGAAAAAAQABAD1AAAAhwMAAAAA&#10;" adj="16201">
                  <v:textbox style="layout-flow:vertical-ideographic"/>
                </v:shape>
                <v:shape id="AutoShape 56" o:spid="_x0000_s1073" type="#_x0000_t67" style="position:absolute;left:34397;top:59928;width:907;height:1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O08IA&#10;AADbAAAADwAAAGRycy9kb3ducmV2LnhtbESPW4vCMBSE3wX/QziCb5q6qEg1ii578WFBvPyAQ3N6&#10;0eakNKmt/94ICz4OM/MNs9p0phR3ql1hWcFkHIEgTqwuOFNwOX+PFiCcR9ZYWiYFD3KwWfd7K4y1&#10;bflI95PPRICwi1FB7n0VS+mSnAy6sa2Ig5fa2qAPss6krrENcFPKjyiaS4MFh4UcK/rMKbmdGqOA&#10;sPxpH3I3m9AhPR9+0+br79ooNRx02yUIT51/h//be61gOofX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mY7TwgAAANsAAAAPAAAAAAAAAAAAAAAAAJgCAABkcnMvZG93&#10;bnJldi54bWxQSwUGAAAAAAQABAD1AAAAhwMAAAAA&#10;" adj="16201">
                  <v:textbox style="layout-flow:vertical-ideographic"/>
                </v:shape>
                <v:shape id="AutoShape 57" o:spid="_x0000_s1074" type="#_x0000_t67" style="position:absolute;left:34397;top:64788;width:907;height:1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UrSMQA&#10;AADbAAAADwAAAGRycy9kb3ducmV2LnhtbESP3WrCQBSE7wXfYTkF7+omxWqJbsSKbb0QRO0DHLIn&#10;PzZ7NmQ3Jr59t1DwcpiZb5jVejC1uFHrKssK4mkEgjizuuJCwffl4/kNhPPIGmvLpOBODtbpeLTC&#10;RNueT3Q7+0IECLsEFZTeN4mULivJoJvahjh4uW0N+iDbQuoW+wA3tXyJork0WHFYKLGhbUnZz7kz&#10;Cgjrz/4u319jOuaX41fe7Q7XTqnJ07BZgvA0+Ef4v73XCmYL+PsSf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K0jEAAAA2wAAAA8AAAAAAAAAAAAAAAAAmAIAAGRycy9k&#10;b3ducmV2LnhtbFBLBQYAAAAABAAEAPUAAACJAwAAAAA=&#10;" adj="16201">
                  <v:textbox style="layout-flow:vertical-ideographic"/>
                </v:shape>
                <v:shape id="AutoShape 58" o:spid="_x0000_s1075" type="#_x0000_t67" style="position:absolute;left:34397;top:71281;width:907;height:1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q/Or8A&#10;AADbAAAADwAAAGRycy9kb3ducmV2LnhtbERPy4rCMBTdD/gP4QqzG1PFEalGUdEZF4L4+IBLc/vQ&#10;5qY0qa1/bxaCy8N5z5edKcWDaldYVjAcRCCIE6sLzhRcL7ufKQjnkTWWlknBkxwsF72vOcbatnyi&#10;x9lnIoSwi1FB7n0VS+mSnAy6ga2IA5fa2qAPsM6krrEN4aaUoyiaSIMFh4YcK9rklNzPjVFAWP61&#10;T7n+HdIxvRz/02Z7uDVKffe71QyEp85/xG/3XisYh7HhS/gBcv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r86vwAAANsAAAAPAAAAAAAAAAAAAAAAAJgCAABkcnMvZG93bnJl&#10;di54bWxQSwUGAAAAAAQABAD1AAAAhAMAAAAA&#10;" adj="16201">
                  <v:textbox style="layout-flow:vertical-ideographic"/>
                </v:shape>
                <v:shape id="AutoShape 59" o:spid="_x0000_s1076" type="#_x0000_t67" style="position:absolute;left:34397;top:76231;width:907;height:1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aocQA&#10;AADbAAAADwAAAGRycy9kb3ducmV2LnhtbESP3WrCQBSE7wXfYTkF7+omxYqNbsSKbb0QRO0DHLIn&#10;PzZ7NmQ3Jr59t1DwcpiZb5jVejC1uFHrKssK4mkEgjizuuJCwffl43kBwnlkjbVlUnAnB+t0PFph&#10;om3PJ7qdfSEChF2CCkrvm0RKl5Vk0E1tQxy83LYGfZBtIXWLfYCbWr5E0VwarDgslNjQtqTs59wZ&#10;BYT1Z3+X768xHfPL8Svvdodrp9TkadgsQXga/CP8395rBbM3+PsSf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GGqHEAAAA2wAAAA8AAAAAAAAAAAAAAAAAmAIAAGRycy9k&#10;b3ducmV2LnhtbFBLBQYAAAAABAAEAPUAAACJAwAAAAA=&#10;" adj="16201">
                  <v:textbox style="layout-flow:vertical-ideographic"/>
                </v:shape>
                <v:shape id="AutoShape 60" o:spid="_x0000_s1077" type="#_x0000_t67" style="position:absolute;left:34397;top:81090;width:907;height:1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Ul4b4A&#10;AADbAAAADwAAAGRycy9kb3ducmV2LnhtbERPy4rCMBTdC/5DuII7TRUU6RhFxddCEHU+4NLcPmaa&#10;m9Kktv69WQguD+e9XHemFE+qXWFZwWQcgSBOrC44U/D7OIwWIJxH1lhaJgUvcrBe9XtLjLVt+UbP&#10;u89ECGEXo4Lc+yqW0iU5GXRjWxEHLrW1QR9gnUldYxvCTSmnUTSXBgsODTlWtMsp+b83RgFheWxf&#10;cjub0DV9XE9ps7/8NUoNB93mB4Snzn/FH/dZK5iF9eFL+AFy9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XlJeG+AAAA2wAAAA8AAAAAAAAAAAAAAAAAmAIAAGRycy9kb3ducmV2&#10;LnhtbFBLBQYAAAAABAAEAPUAAACDAwAAAAA=&#10;" adj="16201">
                  <v:textbox style="layout-flow:vertical-ideographic"/>
                </v:shape>
                <w10:anchorlock/>
              </v:group>
            </w:pict>
          </mc:Fallback>
        </mc:AlternateContent>
      </w:r>
    </w:p>
    <w:p w:rsidR="00CB6927" w:rsidRPr="00B44A1B" w:rsidRDefault="0078293E" w:rsidP="002C432F">
      <w:pPr>
        <w:jc w:val="center"/>
        <w:rPr>
          <w:sz w:val="28"/>
          <w:szCs w:val="28"/>
        </w:rPr>
      </w:pPr>
      <w:r w:rsidRPr="00B44A1B">
        <w:rPr>
          <w:sz w:val="28"/>
          <w:szCs w:val="28"/>
        </w:rPr>
        <w:t xml:space="preserve">Рисунок 1 - </w:t>
      </w:r>
      <w:r w:rsidR="00B44A1B" w:rsidRPr="00B44A1B">
        <w:rPr>
          <w:sz w:val="28"/>
          <w:szCs w:val="28"/>
        </w:rPr>
        <w:t>Этапы подготовки и защиты ВКР</w:t>
      </w:r>
      <w:r w:rsidR="00062D26" w:rsidRPr="00B44A1B">
        <w:rPr>
          <w:sz w:val="28"/>
          <w:szCs w:val="28"/>
        </w:rPr>
        <w:t xml:space="preserve"> </w:t>
      </w:r>
    </w:p>
    <w:p w:rsidR="00497C74" w:rsidRPr="00B44A1B" w:rsidRDefault="00CA53B9" w:rsidP="00B44A1B">
      <w:pPr>
        <w:shd w:val="clear" w:color="auto" w:fill="FFFFFF"/>
        <w:ind w:firstLine="680"/>
        <w:jc w:val="both"/>
        <w:rPr>
          <w:sz w:val="28"/>
          <w:szCs w:val="28"/>
        </w:rPr>
      </w:pPr>
      <w:r w:rsidRPr="00B44A1B">
        <w:rPr>
          <w:color w:val="000000"/>
          <w:sz w:val="28"/>
          <w:szCs w:val="28"/>
        </w:rPr>
        <w:lastRenderedPageBreak/>
        <w:t>Тема</w:t>
      </w:r>
      <w:r w:rsidR="001F6C25" w:rsidRPr="00B44A1B">
        <w:rPr>
          <w:color w:val="000000"/>
          <w:sz w:val="28"/>
          <w:szCs w:val="28"/>
        </w:rPr>
        <w:t>тика</w:t>
      </w:r>
      <w:r w:rsidRPr="00B44A1B">
        <w:rPr>
          <w:color w:val="000000"/>
          <w:sz w:val="28"/>
          <w:szCs w:val="28"/>
        </w:rPr>
        <w:t xml:space="preserve"> </w:t>
      </w:r>
      <w:r w:rsidR="00B44A1B">
        <w:rPr>
          <w:color w:val="000000"/>
          <w:sz w:val="28"/>
          <w:szCs w:val="28"/>
        </w:rPr>
        <w:t>бакалаврских</w:t>
      </w:r>
      <w:r w:rsidR="00497C74" w:rsidRPr="00B44A1B">
        <w:rPr>
          <w:color w:val="000000"/>
          <w:sz w:val="28"/>
          <w:szCs w:val="28"/>
        </w:rPr>
        <w:t xml:space="preserve"> работ, </w:t>
      </w:r>
      <w:r w:rsidR="001F6C25" w:rsidRPr="00B44A1B">
        <w:rPr>
          <w:color w:val="000000"/>
          <w:sz w:val="28"/>
          <w:szCs w:val="28"/>
        </w:rPr>
        <w:t>требования к их</w:t>
      </w:r>
      <w:r w:rsidR="00497C74" w:rsidRPr="00B44A1B">
        <w:rPr>
          <w:color w:val="000000"/>
          <w:sz w:val="28"/>
          <w:szCs w:val="28"/>
        </w:rPr>
        <w:t xml:space="preserve"> объем</w:t>
      </w:r>
      <w:r w:rsidR="001F6C25" w:rsidRPr="00B44A1B">
        <w:rPr>
          <w:color w:val="000000"/>
          <w:sz w:val="28"/>
          <w:szCs w:val="28"/>
        </w:rPr>
        <w:t>у</w:t>
      </w:r>
      <w:r w:rsidR="00497C74" w:rsidRPr="00B44A1B">
        <w:rPr>
          <w:color w:val="000000"/>
          <w:sz w:val="28"/>
          <w:szCs w:val="28"/>
        </w:rPr>
        <w:t xml:space="preserve"> и </w:t>
      </w:r>
      <w:r w:rsidR="009862AA" w:rsidRPr="00B44A1B">
        <w:rPr>
          <w:color w:val="000000"/>
          <w:sz w:val="28"/>
          <w:szCs w:val="28"/>
        </w:rPr>
        <w:t>структур</w:t>
      </w:r>
      <w:r w:rsidR="001F6C25" w:rsidRPr="00B44A1B">
        <w:rPr>
          <w:color w:val="000000"/>
          <w:sz w:val="28"/>
          <w:szCs w:val="28"/>
        </w:rPr>
        <w:t>е</w:t>
      </w:r>
      <w:r w:rsidR="00497C74" w:rsidRPr="00B44A1B">
        <w:rPr>
          <w:color w:val="000000"/>
          <w:sz w:val="28"/>
          <w:szCs w:val="28"/>
        </w:rPr>
        <w:t xml:space="preserve"> определяются </w:t>
      </w:r>
      <w:r w:rsidR="00BC3A13" w:rsidRPr="00B44A1B">
        <w:rPr>
          <w:color w:val="000000"/>
          <w:sz w:val="28"/>
          <w:szCs w:val="28"/>
        </w:rPr>
        <w:t>учебно-</w:t>
      </w:r>
      <w:r w:rsidR="001F6C25" w:rsidRPr="00B44A1B">
        <w:rPr>
          <w:color w:val="000000"/>
          <w:sz w:val="28"/>
          <w:szCs w:val="28"/>
        </w:rPr>
        <w:t>методической комиссией экономического факультета</w:t>
      </w:r>
      <w:r w:rsidR="00497C74" w:rsidRPr="00B44A1B">
        <w:rPr>
          <w:color w:val="000000"/>
          <w:sz w:val="28"/>
          <w:szCs w:val="28"/>
        </w:rPr>
        <w:t xml:space="preserve"> в соответствии с Положением об итоговой государственной аттестации выпускников высших учебных заведений Российской Федерации.</w:t>
      </w:r>
    </w:p>
    <w:p w:rsidR="0024542A" w:rsidRPr="00B44A1B" w:rsidRDefault="00565986" w:rsidP="00B44A1B">
      <w:pPr>
        <w:shd w:val="clear" w:color="auto" w:fill="FFFFFF"/>
        <w:ind w:firstLine="680"/>
        <w:jc w:val="both"/>
        <w:rPr>
          <w:color w:val="000000"/>
          <w:sz w:val="28"/>
          <w:szCs w:val="28"/>
        </w:rPr>
      </w:pPr>
      <w:r>
        <w:rPr>
          <w:color w:val="000000"/>
          <w:sz w:val="28"/>
          <w:szCs w:val="28"/>
        </w:rPr>
        <w:t>Б</w:t>
      </w:r>
      <w:r w:rsidR="00B44A1B">
        <w:rPr>
          <w:color w:val="000000"/>
          <w:sz w:val="28"/>
          <w:szCs w:val="28"/>
        </w:rPr>
        <w:t>акалаврская</w:t>
      </w:r>
      <w:r w:rsidR="0024542A" w:rsidRPr="00B44A1B">
        <w:rPr>
          <w:color w:val="000000"/>
          <w:sz w:val="28"/>
          <w:szCs w:val="28"/>
        </w:rPr>
        <w:t xml:space="preserve"> работа представляет собой разработку одной из актуальных проблем теории и практики в области </w:t>
      </w:r>
      <w:r w:rsidR="00B44A1B">
        <w:rPr>
          <w:color w:val="000000"/>
          <w:sz w:val="28"/>
          <w:szCs w:val="28"/>
        </w:rPr>
        <w:t>менеджмента</w:t>
      </w:r>
      <w:r w:rsidR="0024542A" w:rsidRPr="00B44A1B">
        <w:rPr>
          <w:color w:val="000000"/>
          <w:sz w:val="28"/>
          <w:szCs w:val="28"/>
        </w:rPr>
        <w:t xml:space="preserve">. Это исследование должно базироваться на знании законодательной, научной, учебной литературы, состояния практики в рамках предмета исследования. </w:t>
      </w:r>
      <w:r>
        <w:rPr>
          <w:color w:val="000000"/>
          <w:sz w:val="28"/>
          <w:szCs w:val="28"/>
        </w:rPr>
        <w:t>Б</w:t>
      </w:r>
      <w:r w:rsidR="00B44A1B">
        <w:rPr>
          <w:color w:val="000000"/>
          <w:sz w:val="28"/>
          <w:szCs w:val="28"/>
        </w:rPr>
        <w:t>акалаврская</w:t>
      </w:r>
      <w:r w:rsidR="0024542A" w:rsidRPr="00B44A1B">
        <w:rPr>
          <w:color w:val="000000"/>
          <w:sz w:val="28"/>
          <w:szCs w:val="28"/>
        </w:rPr>
        <w:t xml:space="preserve"> работа должна носить обобщающий характер и содержать самостоятельные выводы и рекомендации. </w:t>
      </w:r>
    </w:p>
    <w:p w:rsidR="00497C74" w:rsidRPr="00B44A1B" w:rsidRDefault="00497C74" w:rsidP="00B44A1B">
      <w:pPr>
        <w:shd w:val="clear" w:color="auto" w:fill="FFFFFF"/>
        <w:ind w:firstLine="680"/>
        <w:jc w:val="both"/>
        <w:rPr>
          <w:sz w:val="28"/>
          <w:szCs w:val="28"/>
        </w:rPr>
      </w:pPr>
      <w:r w:rsidRPr="00B44A1B">
        <w:rPr>
          <w:color w:val="000000"/>
          <w:sz w:val="28"/>
          <w:szCs w:val="28"/>
        </w:rPr>
        <w:t xml:space="preserve">К </w:t>
      </w:r>
      <w:r w:rsidR="00B44A1B">
        <w:rPr>
          <w:color w:val="000000"/>
          <w:sz w:val="28"/>
          <w:szCs w:val="28"/>
        </w:rPr>
        <w:t>бакалаврской</w:t>
      </w:r>
      <w:r w:rsidRPr="00B44A1B">
        <w:rPr>
          <w:color w:val="000000"/>
          <w:sz w:val="28"/>
          <w:szCs w:val="28"/>
        </w:rPr>
        <w:t xml:space="preserve"> работе студента-выпускника предъявля</w:t>
      </w:r>
      <w:r w:rsidR="001F6C25" w:rsidRPr="00B44A1B">
        <w:rPr>
          <w:color w:val="000000"/>
          <w:sz w:val="28"/>
          <w:szCs w:val="28"/>
        </w:rPr>
        <w:t>ю</w:t>
      </w:r>
      <w:r w:rsidRPr="00B44A1B">
        <w:rPr>
          <w:color w:val="000000"/>
          <w:sz w:val="28"/>
          <w:szCs w:val="28"/>
        </w:rPr>
        <w:t>тся следующие общие требования:</w:t>
      </w:r>
    </w:p>
    <w:p w:rsidR="00497C74" w:rsidRPr="00B44A1B" w:rsidRDefault="00497C74" w:rsidP="00B44A1B">
      <w:pPr>
        <w:numPr>
          <w:ilvl w:val="0"/>
          <w:numId w:val="2"/>
        </w:numPr>
        <w:shd w:val="clear" w:color="auto" w:fill="FFFFFF"/>
        <w:tabs>
          <w:tab w:val="clear" w:pos="2615"/>
          <w:tab w:val="left" w:pos="540"/>
        </w:tabs>
        <w:ind w:left="540" w:hanging="540"/>
        <w:jc w:val="both"/>
        <w:rPr>
          <w:color w:val="000000"/>
          <w:sz w:val="28"/>
          <w:szCs w:val="28"/>
        </w:rPr>
      </w:pPr>
      <w:r w:rsidRPr="00B44A1B">
        <w:rPr>
          <w:color w:val="000000"/>
          <w:sz w:val="28"/>
          <w:szCs w:val="28"/>
        </w:rPr>
        <w:t>работа должна носить научно-исследовательский характер</w:t>
      </w:r>
      <w:r w:rsidR="00BB131B" w:rsidRPr="00B44A1B">
        <w:rPr>
          <w:color w:val="000000"/>
          <w:sz w:val="28"/>
          <w:szCs w:val="28"/>
        </w:rPr>
        <w:t>;</w:t>
      </w:r>
    </w:p>
    <w:p w:rsidR="00BB131B" w:rsidRPr="00B44A1B" w:rsidRDefault="00497C74" w:rsidP="00B44A1B">
      <w:pPr>
        <w:numPr>
          <w:ilvl w:val="0"/>
          <w:numId w:val="2"/>
        </w:numPr>
        <w:shd w:val="clear" w:color="auto" w:fill="FFFFFF"/>
        <w:tabs>
          <w:tab w:val="clear" w:pos="2615"/>
          <w:tab w:val="left" w:pos="540"/>
        </w:tabs>
        <w:ind w:left="540" w:hanging="540"/>
        <w:jc w:val="both"/>
        <w:rPr>
          <w:color w:val="000000"/>
          <w:sz w:val="28"/>
          <w:szCs w:val="28"/>
        </w:rPr>
      </w:pPr>
      <w:r w:rsidRPr="00B44A1B">
        <w:rPr>
          <w:color w:val="000000"/>
          <w:sz w:val="28"/>
          <w:szCs w:val="28"/>
        </w:rPr>
        <w:t>тема работы должна быть актуальной, т.е. отражать исследуемую проблему в контексте значимости современных экономических</w:t>
      </w:r>
      <w:r w:rsidR="00BB131B" w:rsidRPr="00B44A1B">
        <w:rPr>
          <w:color w:val="000000"/>
          <w:sz w:val="28"/>
          <w:szCs w:val="28"/>
        </w:rPr>
        <w:t xml:space="preserve"> и</w:t>
      </w:r>
      <w:r w:rsidRPr="00B44A1B">
        <w:rPr>
          <w:color w:val="000000"/>
          <w:sz w:val="28"/>
          <w:szCs w:val="28"/>
        </w:rPr>
        <w:t xml:space="preserve"> социальных</w:t>
      </w:r>
      <w:r w:rsidR="00B44A1B">
        <w:rPr>
          <w:color w:val="000000"/>
          <w:sz w:val="28"/>
          <w:szCs w:val="28"/>
        </w:rPr>
        <w:t xml:space="preserve"> проблем</w:t>
      </w:r>
      <w:r w:rsidRPr="00B44A1B">
        <w:rPr>
          <w:color w:val="000000"/>
          <w:sz w:val="28"/>
          <w:szCs w:val="28"/>
        </w:rPr>
        <w:t>;</w:t>
      </w:r>
    </w:p>
    <w:p w:rsidR="00BB131B" w:rsidRPr="00B44A1B" w:rsidRDefault="00BB131B" w:rsidP="00B44A1B">
      <w:pPr>
        <w:numPr>
          <w:ilvl w:val="0"/>
          <w:numId w:val="2"/>
        </w:numPr>
        <w:shd w:val="clear" w:color="auto" w:fill="FFFFFF"/>
        <w:tabs>
          <w:tab w:val="clear" w:pos="2615"/>
          <w:tab w:val="left" w:pos="540"/>
        </w:tabs>
        <w:ind w:left="540" w:hanging="540"/>
        <w:jc w:val="both"/>
        <w:rPr>
          <w:color w:val="000000"/>
          <w:sz w:val="28"/>
          <w:szCs w:val="28"/>
        </w:rPr>
      </w:pPr>
      <w:r w:rsidRPr="00B44A1B">
        <w:rPr>
          <w:color w:val="000000"/>
          <w:sz w:val="28"/>
          <w:szCs w:val="28"/>
        </w:rPr>
        <w:t xml:space="preserve">тема </w:t>
      </w:r>
      <w:r w:rsidR="00B44A1B">
        <w:rPr>
          <w:color w:val="000000"/>
          <w:sz w:val="28"/>
          <w:szCs w:val="28"/>
        </w:rPr>
        <w:t>бакалаврской</w:t>
      </w:r>
      <w:r w:rsidRPr="00B44A1B">
        <w:rPr>
          <w:color w:val="000000"/>
          <w:sz w:val="28"/>
          <w:szCs w:val="28"/>
        </w:rPr>
        <w:t xml:space="preserve"> работы, </w:t>
      </w:r>
      <w:r w:rsidR="009862AA" w:rsidRPr="00B44A1B">
        <w:rPr>
          <w:color w:val="000000"/>
          <w:sz w:val="28"/>
          <w:szCs w:val="28"/>
        </w:rPr>
        <w:t xml:space="preserve">ее </w:t>
      </w:r>
      <w:r w:rsidRPr="00B44A1B">
        <w:rPr>
          <w:color w:val="000000"/>
          <w:sz w:val="28"/>
          <w:szCs w:val="28"/>
        </w:rPr>
        <w:t xml:space="preserve">цели и задачи должны быть тесно связаны с решением </w:t>
      </w:r>
      <w:r w:rsidR="009862AA" w:rsidRPr="00B44A1B">
        <w:rPr>
          <w:color w:val="000000"/>
          <w:sz w:val="28"/>
          <w:szCs w:val="28"/>
        </w:rPr>
        <w:t xml:space="preserve">поставленной </w:t>
      </w:r>
      <w:r w:rsidRPr="00B44A1B">
        <w:rPr>
          <w:color w:val="000000"/>
          <w:sz w:val="28"/>
          <w:szCs w:val="28"/>
        </w:rPr>
        <w:t>проблем</w:t>
      </w:r>
      <w:r w:rsidR="009862AA" w:rsidRPr="00B44A1B">
        <w:rPr>
          <w:color w:val="000000"/>
          <w:sz w:val="28"/>
          <w:szCs w:val="28"/>
        </w:rPr>
        <w:t>ы</w:t>
      </w:r>
      <w:r w:rsidRPr="00B44A1B">
        <w:rPr>
          <w:color w:val="000000"/>
          <w:sz w:val="28"/>
          <w:szCs w:val="28"/>
        </w:rPr>
        <w:t xml:space="preserve"> исследования;</w:t>
      </w:r>
    </w:p>
    <w:p w:rsidR="00BB131B" w:rsidRPr="00B44A1B" w:rsidRDefault="00BB131B" w:rsidP="00B44A1B">
      <w:pPr>
        <w:numPr>
          <w:ilvl w:val="0"/>
          <w:numId w:val="2"/>
        </w:numPr>
        <w:shd w:val="clear" w:color="auto" w:fill="FFFFFF"/>
        <w:tabs>
          <w:tab w:val="clear" w:pos="2615"/>
          <w:tab w:val="left" w:pos="540"/>
        </w:tabs>
        <w:ind w:left="540" w:hanging="540"/>
        <w:jc w:val="both"/>
        <w:rPr>
          <w:color w:val="000000"/>
          <w:sz w:val="28"/>
          <w:szCs w:val="28"/>
        </w:rPr>
      </w:pPr>
      <w:r w:rsidRPr="00B44A1B">
        <w:rPr>
          <w:color w:val="000000"/>
          <w:sz w:val="28"/>
          <w:szCs w:val="28"/>
        </w:rPr>
        <w:t>работа должна иметь четкую структуру, завершенность, отвечать требованиям логичного, последовательного изложения материала, обоснованности сделанных выводов и предложений;</w:t>
      </w:r>
    </w:p>
    <w:p w:rsidR="00497C74" w:rsidRPr="00B44A1B" w:rsidRDefault="00497C74" w:rsidP="00B44A1B">
      <w:pPr>
        <w:numPr>
          <w:ilvl w:val="0"/>
          <w:numId w:val="2"/>
        </w:numPr>
        <w:shd w:val="clear" w:color="auto" w:fill="FFFFFF"/>
        <w:tabs>
          <w:tab w:val="clear" w:pos="2615"/>
          <w:tab w:val="left" w:pos="540"/>
        </w:tabs>
        <w:ind w:left="540" w:hanging="540"/>
        <w:jc w:val="both"/>
        <w:rPr>
          <w:color w:val="000000"/>
          <w:sz w:val="28"/>
          <w:szCs w:val="28"/>
        </w:rPr>
      </w:pPr>
      <w:r w:rsidRPr="00B44A1B">
        <w:rPr>
          <w:color w:val="000000"/>
          <w:sz w:val="28"/>
          <w:szCs w:val="28"/>
        </w:rPr>
        <w:t xml:space="preserve">работа должна отражать наличие умения студента-выпускника самостоятельно собирать, систематизировать материалы и анализировать сложившуюся ситуацию (тенденции) в </w:t>
      </w:r>
      <w:r w:rsidR="00BB131B" w:rsidRPr="00B44A1B">
        <w:rPr>
          <w:color w:val="000000"/>
          <w:sz w:val="28"/>
          <w:szCs w:val="28"/>
        </w:rPr>
        <w:t xml:space="preserve">области </w:t>
      </w:r>
      <w:r w:rsidR="00B44A1B">
        <w:rPr>
          <w:color w:val="000000"/>
          <w:sz w:val="28"/>
          <w:szCs w:val="28"/>
        </w:rPr>
        <w:t>менеджмента</w:t>
      </w:r>
      <w:r w:rsidR="00BB131B" w:rsidRPr="00B44A1B">
        <w:rPr>
          <w:color w:val="000000"/>
          <w:sz w:val="28"/>
          <w:szCs w:val="28"/>
        </w:rPr>
        <w:t xml:space="preserve">, </w:t>
      </w:r>
      <w:r w:rsidR="00F57FBA" w:rsidRPr="00B44A1B">
        <w:rPr>
          <w:color w:val="000000"/>
          <w:sz w:val="28"/>
          <w:szCs w:val="28"/>
        </w:rPr>
        <w:t>а также определять основные мероприятия по улучшению выявленной организационно-</w:t>
      </w:r>
      <w:r w:rsidR="00B44A1B">
        <w:rPr>
          <w:color w:val="000000"/>
          <w:sz w:val="28"/>
          <w:szCs w:val="28"/>
        </w:rPr>
        <w:t>управленческой</w:t>
      </w:r>
      <w:r w:rsidR="00F57FBA" w:rsidRPr="00B44A1B">
        <w:rPr>
          <w:color w:val="000000"/>
          <w:sz w:val="28"/>
          <w:szCs w:val="28"/>
        </w:rPr>
        <w:t xml:space="preserve"> ситуации объекта исследования и разрабатывать порядок организации их реализации</w:t>
      </w:r>
      <w:r w:rsidRPr="00B44A1B">
        <w:rPr>
          <w:color w:val="000000"/>
          <w:sz w:val="28"/>
          <w:szCs w:val="28"/>
        </w:rPr>
        <w:t>;</w:t>
      </w:r>
    </w:p>
    <w:p w:rsidR="00F57FBA" w:rsidRPr="00B44A1B" w:rsidRDefault="00F57FBA" w:rsidP="00B44A1B">
      <w:pPr>
        <w:numPr>
          <w:ilvl w:val="0"/>
          <w:numId w:val="2"/>
        </w:numPr>
        <w:shd w:val="clear" w:color="auto" w:fill="FFFFFF"/>
        <w:tabs>
          <w:tab w:val="clear" w:pos="2615"/>
          <w:tab w:val="left" w:pos="540"/>
        </w:tabs>
        <w:ind w:left="540" w:hanging="540"/>
        <w:jc w:val="both"/>
        <w:rPr>
          <w:color w:val="000000"/>
          <w:sz w:val="28"/>
          <w:szCs w:val="28"/>
        </w:rPr>
      </w:pPr>
      <w:r w:rsidRPr="00B44A1B">
        <w:rPr>
          <w:color w:val="000000"/>
          <w:sz w:val="28"/>
          <w:szCs w:val="28"/>
        </w:rPr>
        <w:t xml:space="preserve">положения, выводы и рекомендации </w:t>
      </w:r>
      <w:r w:rsidR="00AA6855">
        <w:rPr>
          <w:color w:val="000000"/>
          <w:sz w:val="28"/>
          <w:szCs w:val="28"/>
        </w:rPr>
        <w:t>бакалаврской</w:t>
      </w:r>
      <w:r w:rsidRPr="00B44A1B">
        <w:rPr>
          <w:color w:val="000000"/>
          <w:sz w:val="28"/>
          <w:szCs w:val="28"/>
        </w:rPr>
        <w:t xml:space="preserve"> работы должны опираться на новейшие статистические данные и действующие нормативные акты, достижения науки и результаты практики; иметь расчетно-аналитическую часть (с соответствующими аналитическими таблицами, графиками, диаграммами и т.п.);</w:t>
      </w:r>
    </w:p>
    <w:p w:rsidR="00497C74" w:rsidRPr="00B44A1B" w:rsidRDefault="00497C74" w:rsidP="00B44A1B">
      <w:pPr>
        <w:numPr>
          <w:ilvl w:val="0"/>
          <w:numId w:val="2"/>
        </w:numPr>
        <w:shd w:val="clear" w:color="auto" w:fill="FFFFFF"/>
        <w:tabs>
          <w:tab w:val="clear" w:pos="2615"/>
          <w:tab w:val="left" w:pos="540"/>
        </w:tabs>
        <w:ind w:left="540" w:hanging="540"/>
        <w:jc w:val="both"/>
        <w:rPr>
          <w:color w:val="000000"/>
          <w:sz w:val="28"/>
          <w:szCs w:val="28"/>
        </w:rPr>
      </w:pPr>
      <w:r w:rsidRPr="00B44A1B">
        <w:rPr>
          <w:color w:val="000000"/>
          <w:sz w:val="28"/>
          <w:szCs w:val="28"/>
        </w:rPr>
        <w:t>работа должна отражать добросовестное использование студентом-выпускником данных отчетности и опубликованных материалов других</w:t>
      </w:r>
      <w:r w:rsidR="009862AA" w:rsidRPr="00B44A1B">
        <w:rPr>
          <w:color w:val="000000"/>
          <w:sz w:val="28"/>
          <w:szCs w:val="28"/>
        </w:rPr>
        <w:t xml:space="preserve"> авторов.</w:t>
      </w:r>
    </w:p>
    <w:p w:rsidR="00497C74" w:rsidRPr="002C432F" w:rsidRDefault="00565986" w:rsidP="002C432F">
      <w:pPr>
        <w:shd w:val="clear" w:color="auto" w:fill="FFFFFF"/>
        <w:ind w:firstLine="680"/>
        <w:jc w:val="both"/>
        <w:rPr>
          <w:color w:val="000000"/>
          <w:sz w:val="28"/>
          <w:szCs w:val="28"/>
        </w:rPr>
      </w:pPr>
      <w:r>
        <w:rPr>
          <w:color w:val="000000"/>
          <w:sz w:val="28"/>
          <w:szCs w:val="28"/>
        </w:rPr>
        <w:t>Б</w:t>
      </w:r>
      <w:r w:rsidR="00AA6855">
        <w:rPr>
          <w:color w:val="000000"/>
          <w:sz w:val="28"/>
          <w:szCs w:val="28"/>
        </w:rPr>
        <w:t>акалаврская</w:t>
      </w:r>
      <w:r w:rsidR="0021354B" w:rsidRPr="00B44A1B">
        <w:rPr>
          <w:color w:val="000000"/>
          <w:sz w:val="28"/>
          <w:szCs w:val="28"/>
        </w:rPr>
        <w:t xml:space="preserve"> работа студента-выпускника</w:t>
      </w:r>
      <w:r w:rsidR="0024542A" w:rsidRPr="00B44A1B">
        <w:rPr>
          <w:color w:val="000000"/>
          <w:sz w:val="28"/>
          <w:szCs w:val="28"/>
        </w:rPr>
        <w:t xml:space="preserve"> </w:t>
      </w:r>
      <w:r w:rsidR="0021354B" w:rsidRPr="00B44A1B">
        <w:rPr>
          <w:color w:val="000000"/>
          <w:sz w:val="28"/>
          <w:szCs w:val="28"/>
        </w:rPr>
        <w:t>подлежит обязательному рецензированию и защите в Государственной аттестационной комиссии (ГАК) СтГАУ.</w:t>
      </w:r>
      <w:r w:rsidR="009862AA" w:rsidRPr="00B44A1B">
        <w:rPr>
          <w:color w:val="000000"/>
          <w:sz w:val="28"/>
          <w:szCs w:val="28"/>
        </w:rPr>
        <w:t xml:space="preserve"> </w:t>
      </w:r>
      <w:r w:rsidR="002C432F" w:rsidRPr="002C432F">
        <w:rPr>
          <w:color w:val="000000"/>
          <w:sz w:val="28"/>
          <w:szCs w:val="28"/>
        </w:rPr>
        <w:t>Бакалаврские работы подлежат внутреннему рецензированию. Рецензентами</w:t>
      </w:r>
      <w:r w:rsidR="002C432F">
        <w:rPr>
          <w:color w:val="000000"/>
          <w:sz w:val="28"/>
          <w:szCs w:val="28"/>
        </w:rPr>
        <w:t xml:space="preserve"> </w:t>
      </w:r>
      <w:r w:rsidR="002C432F" w:rsidRPr="002C432F">
        <w:rPr>
          <w:color w:val="000000"/>
          <w:sz w:val="28"/>
          <w:szCs w:val="28"/>
        </w:rPr>
        <w:t>могут быть сотрудники университета за исключением сотрудников кафедры, на</w:t>
      </w:r>
      <w:r w:rsidR="002C432F">
        <w:rPr>
          <w:color w:val="000000"/>
          <w:sz w:val="28"/>
          <w:szCs w:val="28"/>
        </w:rPr>
        <w:t xml:space="preserve"> </w:t>
      </w:r>
      <w:r w:rsidR="002C432F" w:rsidRPr="002C432F">
        <w:rPr>
          <w:color w:val="000000"/>
          <w:sz w:val="28"/>
          <w:szCs w:val="28"/>
        </w:rPr>
        <w:t>которой выполнялась работа.</w:t>
      </w:r>
    </w:p>
    <w:p w:rsidR="00497C74" w:rsidRPr="00B44A1B" w:rsidRDefault="00565986" w:rsidP="00B44A1B">
      <w:pPr>
        <w:shd w:val="clear" w:color="auto" w:fill="FFFFFF"/>
        <w:ind w:firstLine="680"/>
        <w:jc w:val="both"/>
        <w:rPr>
          <w:color w:val="000000"/>
          <w:sz w:val="28"/>
          <w:szCs w:val="28"/>
        </w:rPr>
      </w:pPr>
      <w:r>
        <w:rPr>
          <w:color w:val="000000"/>
          <w:sz w:val="28"/>
          <w:szCs w:val="28"/>
        </w:rPr>
        <w:t>Б</w:t>
      </w:r>
      <w:r w:rsidR="00AA6855">
        <w:rPr>
          <w:color w:val="000000"/>
          <w:sz w:val="28"/>
          <w:szCs w:val="28"/>
        </w:rPr>
        <w:t>акалаврская</w:t>
      </w:r>
      <w:r w:rsidR="00497C74" w:rsidRPr="00B44A1B">
        <w:rPr>
          <w:color w:val="000000"/>
          <w:sz w:val="28"/>
          <w:szCs w:val="28"/>
        </w:rPr>
        <w:t xml:space="preserve"> работа оформляется в виде текста с</w:t>
      </w:r>
      <w:r w:rsidR="00A6436D" w:rsidRPr="00B44A1B">
        <w:rPr>
          <w:color w:val="000000"/>
          <w:sz w:val="28"/>
          <w:szCs w:val="28"/>
        </w:rPr>
        <w:t>о</w:t>
      </w:r>
      <w:r w:rsidR="00497C74" w:rsidRPr="00B44A1B">
        <w:rPr>
          <w:color w:val="000000"/>
          <w:sz w:val="28"/>
          <w:szCs w:val="28"/>
        </w:rPr>
        <w:t xml:space="preserve"> </w:t>
      </w:r>
      <w:r w:rsidR="00A6436D" w:rsidRPr="00B44A1B">
        <w:rPr>
          <w:color w:val="000000"/>
          <w:sz w:val="28"/>
          <w:szCs w:val="28"/>
        </w:rPr>
        <w:t xml:space="preserve">схемами, графиками и таблицами, </w:t>
      </w:r>
      <w:r w:rsidR="00497C74" w:rsidRPr="00B44A1B">
        <w:rPr>
          <w:color w:val="000000"/>
          <w:sz w:val="28"/>
          <w:szCs w:val="28"/>
        </w:rPr>
        <w:t xml:space="preserve">приложениями, списком использованной литературы. </w:t>
      </w:r>
      <w:r w:rsidR="00AA6855" w:rsidRPr="001C006C">
        <w:rPr>
          <w:color w:val="000000"/>
          <w:sz w:val="28"/>
          <w:szCs w:val="28"/>
        </w:rPr>
        <w:t>Рекомендуемый</w:t>
      </w:r>
      <w:r w:rsidR="00497C74" w:rsidRPr="001C006C">
        <w:rPr>
          <w:color w:val="000000"/>
          <w:sz w:val="28"/>
          <w:szCs w:val="28"/>
        </w:rPr>
        <w:t xml:space="preserve"> объем </w:t>
      </w:r>
      <w:r w:rsidRPr="001C006C">
        <w:rPr>
          <w:color w:val="000000"/>
          <w:sz w:val="28"/>
          <w:szCs w:val="28"/>
        </w:rPr>
        <w:t>бакалаврской</w:t>
      </w:r>
      <w:r w:rsidR="00497C74" w:rsidRPr="001C006C">
        <w:rPr>
          <w:color w:val="000000"/>
          <w:sz w:val="28"/>
          <w:szCs w:val="28"/>
        </w:rPr>
        <w:t xml:space="preserve"> работы </w:t>
      </w:r>
      <w:r w:rsidR="001C006C" w:rsidRPr="001C006C">
        <w:rPr>
          <w:color w:val="000000"/>
          <w:sz w:val="28"/>
          <w:szCs w:val="28"/>
        </w:rPr>
        <w:t>45</w:t>
      </w:r>
      <w:r w:rsidR="00AA6855" w:rsidRPr="001C006C">
        <w:rPr>
          <w:color w:val="000000"/>
          <w:sz w:val="28"/>
          <w:szCs w:val="28"/>
        </w:rPr>
        <w:t xml:space="preserve"> - </w:t>
      </w:r>
      <w:r w:rsidR="001C006C" w:rsidRPr="001C006C">
        <w:rPr>
          <w:color w:val="000000"/>
          <w:sz w:val="28"/>
          <w:szCs w:val="28"/>
        </w:rPr>
        <w:t>60</w:t>
      </w:r>
      <w:r w:rsidR="00AA6855" w:rsidRPr="001C006C">
        <w:rPr>
          <w:color w:val="000000"/>
          <w:sz w:val="28"/>
          <w:szCs w:val="28"/>
        </w:rPr>
        <w:t xml:space="preserve"> страниц</w:t>
      </w:r>
      <w:r w:rsidR="00497C74" w:rsidRPr="001C006C">
        <w:rPr>
          <w:color w:val="000000"/>
          <w:sz w:val="28"/>
          <w:szCs w:val="28"/>
        </w:rPr>
        <w:t>.</w:t>
      </w:r>
    </w:p>
    <w:p w:rsidR="00497C74" w:rsidRPr="00B44A1B" w:rsidRDefault="00497C74" w:rsidP="00B44A1B">
      <w:pPr>
        <w:pStyle w:val="2"/>
        <w:numPr>
          <w:ilvl w:val="0"/>
          <w:numId w:val="13"/>
        </w:numPr>
        <w:spacing w:before="0" w:after="0"/>
        <w:jc w:val="center"/>
        <w:rPr>
          <w:rFonts w:ascii="Times New Roman" w:hAnsi="Times New Roman" w:cs="Times New Roman"/>
          <w:i w:val="0"/>
        </w:rPr>
      </w:pPr>
      <w:bookmarkStart w:id="5" w:name="_Toc70266566"/>
      <w:r w:rsidRPr="00B44A1B">
        <w:rPr>
          <w:rFonts w:ascii="Times New Roman" w:hAnsi="Times New Roman" w:cs="Times New Roman"/>
          <w:i w:val="0"/>
        </w:rPr>
        <w:lastRenderedPageBreak/>
        <w:t>Подготовительный этап</w:t>
      </w:r>
      <w:bookmarkEnd w:id="5"/>
    </w:p>
    <w:p w:rsidR="00497C74" w:rsidRPr="00B44A1B" w:rsidRDefault="0024542A" w:rsidP="00B44A1B">
      <w:pPr>
        <w:shd w:val="clear" w:color="auto" w:fill="FFFFFF"/>
        <w:ind w:firstLine="680"/>
        <w:jc w:val="both"/>
        <w:rPr>
          <w:color w:val="000000"/>
          <w:sz w:val="28"/>
          <w:szCs w:val="28"/>
        </w:rPr>
      </w:pPr>
      <w:r w:rsidRPr="00B44A1B">
        <w:rPr>
          <w:color w:val="000000"/>
          <w:sz w:val="28"/>
          <w:szCs w:val="28"/>
        </w:rPr>
        <w:t>Цель</w:t>
      </w:r>
      <w:r w:rsidR="00497C74" w:rsidRPr="00B44A1B">
        <w:rPr>
          <w:color w:val="000000"/>
          <w:sz w:val="28"/>
          <w:szCs w:val="28"/>
        </w:rPr>
        <w:t xml:space="preserve"> подготовительно</w:t>
      </w:r>
      <w:r w:rsidRPr="00B44A1B">
        <w:rPr>
          <w:color w:val="000000"/>
          <w:sz w:val="28"/>
          <w:szCs w:val="28"/>
        </w:rPr>
        <w:t>го</w:t>
      </w:r>
      <w:r w:rsidR="00497C74" w:rsidRPr="00B44A1B">
        <w:rPr>
          <w:color w:val="000000"/>
          <w:sz w:val="28"/>
          <w:szCs w:val="28"/>
        </w:rPr>
        <w:t xml:space="preserve"> этап</w:t>
      </w:r>
      <w:r w:rsidRPr="00B44A1B">
        <w:rPr>
          <w:color w:val="000000"/>
          <w:sz w:val="28"/>
          <w:szCs w:val="28"/>
        </w:rPr>
        <w:t>а</w:t>
      </w:r>
      <w:r w:rsidR="00497C74" w:rsidRPr="00B44A1B">
        <w:rPr>
          <w:color w:val="000000"/>
          <w:sz w:val="28"/>
          <w:szCs w:val="28"/>
        </w:rPr>
        <w:t xml:space="preserve"> </w:t>
      </w:r>
      <w:r w:rsidR="00771A00" w:rsidRPr="00B44A1B">
        <w:rPr>
          <w:color w:val="000000"/>
          <w:sz w:val="28"/>
          <w:szCs w:val="28"/>
        </w:rPr>
        <w:t>работы (</w:t>
      </w:r>
      <w:r w:rsidR="00043CB9" w:rsidRPr="00B44A1B">
        <w:rPr>
          <w:color w:val="000000"/>
          <w:sz w:val="28"/>
          <w:szCs w:val="28"/>
        </w:rPr>
        <w:t>8</w:t>
      </w:r>
      <w:r w:rsidR="00771A00" w:rsidRPr="00B44A1B">
        <w:rPr>
          <w:color w:val="000000"/>
          <w:sz w:val="28"/>
          <w:szCs w:val="28"/>
        </w:rPr>
        <w:t xml:space="preserve"> семестр обучения) </w:t>
      </w:r>
      <w:r w:rsidRPr="00B44A1B">
        <w:rPr>
          <w:color w:val="000000"/>
          <w:sz w:val="28"/>
          <w:szCs w:val="28"/>
        </w:rPr>
        <w:t xml:space="preserve">–определение каждому студенту темы </w:t>
      </w:r>
      <w:r w:rsidR="002C432F">
        <w:rPr>
          <w:color w:val="000000"/>
          <w:sz w:val="28"/>
          <w:szCs w:val="28"/>
        </w:rPr>
        <w:t>бакалаврской</w:t>
      </w:r>
      <w:r w:rsidRPr="00B44A1B">
        <w:rPr>
          <w:color w:val="000000"/>
          <w:sz w:val="28"/>
          <w:szCs w:val="28"/>
        </w:rPr>
        <w:t xml:space="preserve"> работы</w:t>
      </w:r>
      <w:r w:rsidR="00771A00" w:rsidRPr="00B44A1B">
        <w:rPr>
          <w:color w:val="000000"/>
          <w:sz w:val="28"/>
          <w:szCs w:val="28"/>
        </w:rPr>
        <w:t xml:space="preserve"> и </w:t>
      </w:r>
      <w:r w:rsidR="00497C74" w:rsidRPr="00B44A1B">
        <w:rPr>
          <w:color w:val="000000"/>
          <w:sz w:val="28"/>
          <w:szCs w:val="28"/>
        </w:rPr>
        <w:t>научн</w:t>
      </w:r>
      <w:r w:rsidRPr="00B44A1B">
        <w:rPr>
          <w:color w:val="000000"/>
          <w:sz w:val="28"/>
          <w:szCs w:val="28"/>
        </w:rPr>
        <w:t>ого</w:t>
      </w:r>
      <w:r w:rsidR="00497C74" w:rsidRPr="00B44A1B">
        <w:rPr>
          <w:color w:val="000000"/>
          <w:sz w:val="28"/>
          <w:szCs w:val="28"/>
        </w:rPr>
        <w:t xml:space="preserve"> руководител</w:t>
      </w:r>
      <w:r w:rsidRPr="00B44A1B">
        <w:rPr>
          <w:color w:val="000000"/>
          <w:sz w:val="28"/>
          <w:szCs w:val="28"/>
        </w:rPr>
        <w:t>я</w:t>
      </w:r>
      <w:r w:rsidR="00497C74" w:rsidRPr="00B44A1B">
        <w:rPr>
          <w:color w:val="000000"/>
          <w:sz w:val="28"/>
          <w:szCs w:val="28"/>
        </w:rPr>
        <w:t>.</w:t>
      </w:r>
    </w:p>
    <w:p w:rsidR="00062D26" w:rsidRPr="00B44A1B" w:rsidRDefault="00CB6927" w:rsidP="00B44A1B">
      <w:pPr>
        <w:shd w:val="clear" w:color="auto" w:fill="FFFFFF"/>
        <w:ind w:firstLine="680"/>
        <w:jc w:val="both"/>
        <w:rPr>
          <w:color w:val="000000"/>
          <w:sz w:val="28"/>
          <w:szCs w:val="28"/>
        </w:rPr>
      </w:pPr>
      <w:r w:rsidRPr="00B44A1B">
        <w:rPr>
          <w:color w:val="000000"/>
          <w:sz w:val="28"/>
          <w:szCs w:val="28"/>
        </w:rPr>
        <w:t xml:space="preserve">До выбора темы </w:t>
      </w:r>
      <w:r w:rsidR="002C432F">
        <w:rPr>
          <w:color w:val="000000"/>
          <w:sz w:val="28"/>
          <w:szCs w:val="28"/>
        </w:rPr>
        <w:t>бакалаврской</w:t>
      </w:r>
      <w:r w:rsidR="002C432F" w:rsidRPr="00B44A1B">
        <w:rPr>
          <w:color w:val="000000"/>
          <w:sz w:val="28"/>
          <w:szCs w:val="28"/>
        </w:rPr>
        <w:t xml:space="preserve"> </w:t>
      </w:r>
      <w:r w:rsidR="00062D26" w:rsidRPr="00B44A1B">
        <w:rPr>
          <w:color w:val="000000"/>
          <w:sz w:val="28"/>
          <w:szCs w:val="28"/>
        </w:rPr>
        <w:t>работы</w:t>
      </w:r>
      <w:r w:rsidRPr="00B44A1B">
        <w:rPr>
          <w:color w:val="000000"/>
          <w:sz w:val="28"/>
          <w:szCs w:val="28"/>
        </w:rPr>
        <w:t xml:space="preserve"> студент должен определиться с предприятием, которое </w:t>
      </w:r>
      <w:r w:rsidR="00062D26" w:rsidRPr="00B44A1B">
        <w:rPr>
          <w:color w:val="000000"/>
          <w:sz w:val="28"/>
          <w:szCs w:val="28"/>
        </w:rPr>
        <w:t>может быть</w:t>
      </w:r>
      <w:r w:rsidRPr="00B44A1B">
        <w:rPr>
          <w:color w:val="000000"/>
          <w:sz w:val="28"/>
          <w:szCs w:val="28"/>
        </w:rPr>
        <w:t xml:space="preserve"> объектом </w:t>
      </w:r>
      <w:r w:rsidR="00062D26" w:rsidRPr="00B44A1B">
        <w:rPr>
          <w:color w:val="000000"/>
          <w:sz w:val="28"/>
          <w:szCs w:val="28"/>
        </w:rPr>
        <w:t xml:space="preserve">его </w:t>
      </w:r>
      <w:r w:rsidR="002C432F">
        <w:rPr>
          <w:color w:val="000000"/>
          <w:sz w:val="28"/>
          <w:szCs w:val="28"/>
        </w:rPr>
        <w:t>бакалаврского</w:t>
      </w:r>
      <w:r w:rsidR="002C432F" w:rsidRPr="00B44A1B">
        <w:rPr>
          <w:color w:val="000000"/>
          <w:sz w:val="28"/>
          <w:szCs w:val="28"/>
        </w:rPr>
        <w:t xml:space="preserve"> </w:t>
      </w:r>
      <w:r w:rsidRPr="00B44A1B">
        <w:rPr>
          <w:color w:val="000000"/>
          <w:sz w:val="28"/>
          <w:szCs w:val="28"/>
        </w:rPr>
        <w:t xml:space="preserve">исследования. </w:t>
      </w:r>
      <w:r w:rsidR="00062D26" w:rsidRPr="00B44A1B">
        <w:rPr>
          <w:color w:val="000000"/>
          <w:sz w:val="28"/>
          <w:szCs w:val="28"/>
        </w:rPr>
        <w:t>Он должен убедиться в том, что выбранное предприятие предоставит ему возможность прохождения преддипломной практики</w:t>
      </w:r>
      <w:r w:rsidR="00F73029" w:rsidRPr="00B44A1B">
        <w:rPr>
          <w:color w:val="000000"/>
          <w:sz w:val="28"/>
          <w:szCs w:val="28"/>
        </w:rPr>
        <w:t xml:space="preserve"> и</w:t>
      </w:r>
      <w:r w:rsidR="00062D26" w:rsidRPr="00B44A1B">
        <w:rPr>
          <w:color w:val="000000"/>
          <w:sz w:val="28"/>
          <w:szCs w:val="28"/>
        </w:rPr>
        <w:t xml:space="preserve"> сбора</w:t>
      </w:r>
      <w:r w:rsidR="00F73029" w:rsidRPr="00B44A1B">
        <w:rPr>
          <w:color w:val="000000"/>
          <w:sz w:val="28"/>
          <w:szCs w:val="28"/>
        </w:rPr>
        <w:t xml:space="preserve"> материалов для выполнения выпускной квалификационной работы. Документом, подтверждающим соответствующее согласие руководства предприятия, является </w:t>
      </w:r>
      <w:r w:rsidR="00062D26" w:rsidRPr="00B44A1B">
        <w:rPr>
          <w:color w:val="000000"/>
          <w:sz w:val="28"/>
          <w:szCs w:val="28"/>
        </w:rPr>
        <w:t xml:space="preserve"> </w:t>
      </w:r>
      <w:r w:rsidR="00F73029" w:rsidRPr="00B44A1B">
        <w:rPr>
          <w:color w:val="000000"/>
          <w:sz w:val="28"/>
          <w:szCs w:val="28"/>
        </w:rPr>
        <w:t>договор, заключаемый между данным предприятием и вузом (приложение</w:t>
      </w:r>
      <w:r w:rsidR="002C432F">
        <w:rPr>
          <w:color w:val="000000"/>
          <w:sz w:val="28"/>
          <w:szCs w:val="28"/>
        </w:rPr>
        <w:t xml:space="preserve"> 1</w:t>
      </w:r>
      <w:r w:rsidR="00F73029" w:rsidRPr="00B44A1B">
        <w:rPr>
          <w:color w:val="000000"/>
          <w:sz w:val="28"/>
          <w:szCs w:val="28"/>
        </w:rPr>
        <w:t>).</w:t>
      </w:r>
    </w:p>
    <w:p w:rsidR="00F73029" w:rsidRPr="00AB421F" w:rsidRDefault="0024542A" w:rsidP="002C432F">
      <w:pPr>
        <w:shd w:val="clear" w:color="auto" w:fill="FFFFFF"/>
        <w:ind w:firstLine="680"/>
        <w:jc w:val="both"/>
        <w:rPr>
          <w:color w:val="000000"/>
          <w:sz w:val="28"/>
          <w:szCs w:val="28"/>
        </w:rPr>
      </w:pPr>
      <w:r w:rsidRPr="00B44A1B">
        <w:rPr>
          <w:color w:val="000000"/>
          <w:sz w:val="28"/>
          <w:szCs w:val="28"/>
        </w:rPr>
        <w:t xml:space="preserve">Тему студент-выпускник выбирает из рекомендуемого перечня тем </w:t>
      </w:r>
      <w:r w:rsidR="002C432F">
        <w:rPr>
          <w:color w:val="000000"/>
          <w:sz w:val="28"/>
          <w:szCs w:val="28"/>
        </w:rPr>
        <w:t>бакалаврских</w:t>
      </w:r>
      <w:r w:rsidRPr="00B44A1B">
        <w:rPr>
          <w:color w:val="000000"/>
          <w:sz w:val="28"/>
          <w:szCs w:val="28"/>
        </w:rPr>
        <w:t xml:space="preserve"> работ</w:t>
      </w:r>
      <w:r w:rsidR="00FD4E33" w:rsidRPr="00B44A1B">
        <w:rPr>
          <w:color w:val="000000"/>
          <w:sz w:val="28"/>
          <w:szCs w:val="28"/>
        </w:rPr>
        <w:t xml:space="preserve"> </w:t>
      </w:r>
      <w:r w:rsidRPr="00B44A1B">
        <w:rPr>
          <w:color w:val="000000"/>
          <w:sz w:val="28"/>
          <w:szCs w:val="28"/>
        </w:rPr>
        <w:t>(приложение</w:t>
      </w:r>
      <w:r w:rsidR="002C432F">
        <w:rPr>
          <w:color w:val="000000"/>
          <w:sz w:val="28"/>
          <w:szCs w:val="28"/>
        </w:rPr>
        <w:t xml:space="preserve"> 2</w:t>
      </w:r>
      <w:r w:rsidRPr="00B44A1B">
        <w:rPr>
          <w:color w:val="000000"/>
          <w:sz w:val="28"/>
          <w:szCs w:val="28"/>
        </w:rPr>
        <w:t xml:space="preserve">). </w:t>
      </w:r>
      <w:r w:rsidR="00F73029" w:rsidRPr="00B44A1B">
        <w:rPr>
          <w:color w:val="000000"/>
          <w:sz w:val="28"/>
          <w:szCs w:val="28"/>
        </w:rPr>
        <w:t xml:space="preserve">Студент-выпускник также может самостоятельно предложить тему </w:t>
      </w:r>
      <w:r w:rsidR="002C432F">
        <w:rPr>
          <w:color w:val="000000"/>
          <w:sz w:val="28"/>
          <w:szCs w:val="28"/>
        </w:rPr>
        <w:t>бакалаврской</w:t>
      </w:r>
      <w:r w:rsidR="00F73029" w:rsidRPr="00B44A1B">
        <w:rPr>
          <w:color w:val="000000"/>
          <w:sz w:val="28"/>
          <w:szCs w:val="28"/>
        </w:rPr>
        <w:t xml:space="preserve"> работы, </w:t>
      </w:r>
      <w:r w:rsidR="002C432F" w:rsidRPr="002C432F">
        <w:rPr>
          <w:color w:val="000000"/>
          <w:sz w:val="28"/>
          <w:szCs w:val="28"/>
        </w:rPr>
        <w:t>в случае обоснованности целесообразности ее разработки для</w:t>
      </w:r>
      <w:r w:rsidR="002C432F">
        <w:rPr>
          <w:color w:val="000000"/>
          <w:sz w:val="28"/>
          <w:szCs w:val="28"/>
        </w:rPr>
        <w:t xml:space="preserve"> </w:t>
      </w:r>
      <w:r w:rsidR="002C432F" w:rsidRPr="002C432F">
        <w:rPr>
          <w:color w:val="000000"/>
          <w:sz w:val="28"/>
          <w:szCs w:val="28"/>
        </w:rPr>
        <w:t>практического применения в соответст</w:t>
      </w:r>
      <w:r w:rsidR="002C432F">
        <w:rPr>
          <w:color w:val="000000"/>
          <w:sz w:val="28"/>
          <w:szCs w:val="28"/>
        </w:rPr>
        <w:t xml:space="preserve">вующей области профессиональной </w:t>
      </w:r>
      <w:r w:rsidR="002C432F" w:rsidRPr="002C432F">
        <w:rPr>
          <w:color w:val="000000"/>
          <w:sz w:val="28"/>
          <w:szCs w:val="28"/>
        </w:rPr>
        <w:t xml:space="preserve">деятельности или на конкретном объекте профессиональной </w:t>
      </w:r>
      <w:r w:rsidR="002C432F" w:rsidRPr="00AB421F">
        <w:rPr>
          <w:color w:val="000000"/>
          <w:sz w:val="28"/>
          <w:szCs w:val="28"/>
        </w:rPr>
        <w:t>деятельности</w:t>
      </w:r>
      <w:r w:rsidR="00F73029" w:rsidRPr="00AB421F">
        <w:rPr>
          <w:color w:val="000000"/>
          <w:sz w:val="28"/>
          <w:szCs w:val="28"/>
        </w:rPr>
        <w:t>, которая обязательно должна быть согласована с:</w:t>
      </w:r>
    </w:p>
    <w:p w:rsidR="00F73029" w:rsidRPr="00AB421F" w:rsidRDefault="00F73029" w:rsidP="00B44A1B">
      <w:pPr>
        <w:numPr>
          <w:ilvl w:val="0"/>
          <w:numId w:val="3"/>
        </w:numPr>
        <w:shd w:val="clear" w:color="auto" w:fill="FFFFFF"/>
        <w:tabs>
          <w:tab w:val="clear" w:pos="2615"/>
          <w:tab w:val="num" w:pos="1800"/>
        </w:tabs>
        <w:ind w:hanging="1175"/>
        <w:jc w:val="both"/>
        <w:rPr>
          <w:color w:val="000000"/>
          <w:sz w:val="28"/>
          <w:szCs w:val="28"/>
        </w:rPr>
      </w:pPr>
      <w:r w:rsidRPr="00AB421F">
        <w:rPr>
          <w:color w:val="000000"/>
          <w:sz w:val="28"/>
          <w:szCs w:val="28"/>
        </w:rPr>
        <w:t xml:space="preserve">научным руководителем; </w:t>
      </w:r>
    </w:p>
    <w:p w:rsidR="00F73029" w:rsidRPr="00AB421F" w:rsidRDefault="00F73029" w:rsidP="00B44A1B">
      <w:pPr>
        <w:numPr>
          <w:ilvl w:val="0"/>
          <w:numId w:val="3"/>
        </w:numPr>
        <w:shd w:val="clear" w:color="auto" w:fill="FFFFFF"/>
        <w:tabs>
          <w:tab w:val="clear" w:pos="2615"/>
          <w:tab w:val="num" w:pos="1800"/>
        </w:tabs>
        <w:ind w:hanging="1175"/>
        <w:jc w:val="both"/>
        <w:rPr>
          <w:color w:val="000000"/>
          <w:sz w:val="28"/>
          <w:szCs w:val="28"/>
        </w:rPr>
      </w:pPr>
      <w:r w:rsidRPr="00AB421F">
        <w:rPr>
          <w:color w:val="000000"/>
          <w:sz w:val="28"/>
          <w:szCs w:val="28"/>
        </w:rPr>
        <w:t>заведующим кафедрой;</w:t>
      </w:r>
    </w:p>
    <w:p w:rsidR="00F73029" w:rsidRPr="00AB421F" w:rsidRDefault="00043CB9" w:rsidP="00B44A1B">
      <w:pPr>
        <w:numPr>
          <w:ilvl w:val="0"/>
          <w:numId w:val="3"/>
        </w:numPr>
        <w:shd w:val="clear" w:color="auto" w:fill="FFFFFF"/>
        <w:tabs>
          <w:tab w:val="clear" w:pos="2615"/>
          <w:tab w:val="num" w:pos="1800"/>
        </w:tabs>
        <w:ind w:hanging="1175"/>
        <w:jc w:val="both"/>
        <w:rPr>
          <w:sz w:val="28"/>
          <w:szCs w:val="28"/>
        </w:rPr>
      </w:pPr>
      <w:r w:rsidRPr="00AB421F">
        <w:rPr>
          <w:color w:val="000000"/>
          <w:sz w:val="28"/>
          <w:szCs w:val="28"/>
        </w:rPr>
        <w:t>учебно-</w:t>
      </w:r>
      <w:r w:rsidR="00F73029" w:rsidRPr="00AB421F">
        <w:rPr>
          <w:color w:val="000000"/>
          <w:sz w:val="28"/>
          <w:szCs w:val="28"/>
        </w:rPr>
        <w:t>методической комиссией экономического факультета.</w:t>
      </w:r>
    </w:p>
    <w:p w:rsidR="00497C74" w:rsidRPr="00B44A1B" w:rsidRDefault="00771A00" w:rsidP="00B44A1B">
      <w:pPr>
        <w:shd w:val="clear" w:color="auto" w:fill="FFFFFF"/>
        <w:ind w:firstLine="680"/>
        <w:jc w:val="both"/>
        <w:rPr>
          <w:sz w:val="28"/>
          <w:szCs w:val="28"/>
        </w:rPr>
      </w:pPr>
      <w:r w:rsidRPr="00B44A1B">
        <w:rPr>
          <w:color w:val="000000"/>
          <w:sz w:val="28"/>
          <w:szCs w:val="28"/>
        </w:rPr>
        <w:t>В</w:t>
      </w:r>
      <w:r w:rsidR="00497C74" w:rsidRPr="00B44A1B">
        <w:rPr>
          <w:color w:val="000000"/>
          <w:sz w:val="28"/>
          <w:szCs w:val="28"/>
        </w:rPr>
        <w:t xml:space="preserve">ыбранная тема </w:t>
      </w:r>
      <w:r w:rsidR="002C432F">
        <w:rPr>
          <w:color w:val="000000"/>
          <w:sz w:val="28"/>
          <w:szCs w:val="28"/>
        </w:rPr>
        <w:t>бакалаврской</w:t>
      </w:r>
      <w:r w:rsidR="00497C74" w:rsidRPr="00B44A1B">
        <w:rPr>
          <w:color w:val="000000"/>
          <w:sz w:val="28"/>
          <w:szCs w:val="28"/>
        </w:rPr>
        <w:t xml:space="preserve"> работы должна быть актуальн</w:t>
      </w:r>
      <w:r w:rsidRPr="00B44A1B">
        <w:rPr>
          <w:color w:val="000000"/>
          <w:sz w:val="28"/>
          <w:szCs w:val="28"/>
        </w:rPr>
        <w:t>ой</w:t>
      </w:r>
      <w:r w:rsidR="00497C74" w:rsidRPr="00B44A1B">
        <w:rPr>
          <w:color w:val="000000"/>
          <w:sz w:val="28"/>
          <w:szCs w:val="28"/>
        </w:rPr>
        <w:t xml:space="preserve"> и иметь практическую значимость.</w:t>
      </w:r>
      <w:r w:rsidR="00C7242B" w:rsidRPr="00B44A1B">
        <w:rPr>
          <w:color w:val="000000"/>
          <w:sz w:val="28"/>
          <w:szCs w:val="28"/>
        </w:rPr>
        <w:t xml:space="preserve"> </w:t>
      </w:r>
      <w:r w:rsidR="00497C74" w:rsidRPr="00B44A1B">
        <w:rPr>
          <w:color w:val="000000"/>
          <w:sz w:val="28"/>
          <w:szCs w:val="28"/>
        </w:rPr>
        <w:t xml:space="preserve">Основным критерием при выборе темы </w:t>
      </w:r>
      <w:r w:rsidR="002C432F">
        <w:rPr>
          <w:color w:val="000000"/>
          <w:sz w:val="28"/>
          <w:szCs w:val="28"/>
        </w:rPr>
        <w:t>бакалаврской</w:t>
      </w:r>
      <w:r w:rsidR="00497C74" w:rsidRPr="00B44A1B">
        <w:rPr>
          <w:color w:val="000000"/>
          <w:sz w:val="28"/>
          <w:szCs w:val="28"/>
        </w:rPr>
        <w:t xml:space="preserve"> работы служит научно-практический интерес студента-выпускника. Это</w:t>
      </w:r>
      <w:r w:rsidRPr="00B44A1B">
        <w:rPr>
          <w:color w:val="000000"/>
          <w:sz w:val="28"/>
          <w:szCs w:val="28"/>
        </w:rPr>
        <w:t>,</w:t>
      </w:r>
      <w:r w:rsidR="00497C74" w:rsidRPr="00B44A1B">
        <w:rPr>
          <w:color w:val="000000"/>
          <w:sz w:val="28"/>
          <w:szCs w:val="28"/>
        </w:rPr>
        <w:t xml:space="preserve"> прежде всего</w:t>
      </w:r>
      <w:r w:rsidRPr="00B44A1B">
        <w:rPr>
          <w:color w:val="000000"/>
          <w:sz w:val="28"/>
          <w:szCs w:val="28"/>
        </w:rPr>
        <w:t>,</w:t>
      </w:r>
      <w:r w:rsidR="00497C74" w:rsidRPr="00B44A1B">
        <w:rPr>
          <w:color w:val="000000"/>
          <w:sz w:val="28"/>
          <w:szCs w:val="28"/>
        </w:rPr>
        <w:t xml:space="preserve"> относится к студентам-выпускникам, которые продолжительное время целеустремленно собирали и обрабатывали материал по той или иной теме, участвовали в научно-практических конференциях, круглых столах, семинарах, студенческих научных кружках и имеют публикации по избранной теме исследования.</w:t>
      </w:r>
    </w:p>
    <w:p w:rsidR="00497C74" w:rsidRPr="00B44A1B" w:rsidRDefault="00497C74" w:rsidP="00B44A1B">
      <w:pPr>
        <w:pStyle w:val="a6"/>
        <w:widowControl/>
      </w:pPr>
      <w:r w:rsidRPr="00B44A1B">
        <w:t xml:space="preserve">По одной проблеме могут выполняться </w:t>
      </w:r>
      <w:r w:rsidR="002C432F">
        <w:t>бакалаврские</w:t>
      </w:r>
      <w:r w:rsidRPr="00B44A1B">
        <w:t xml:space="preserve"> работы несколькими студентами-выпускниками, если тема, цели и задачи исследования различны. Эт</w:t>
      </w:r>
      <w:r w:rsidR="00861198" w:rsidRPr="00B44A1B">
        <w:t>и</w:t>
      </w:r>
      <w:r w:rsidRPr="00B44A1B">
        <w:t xml:space="preserve"> различи</w:t>
      </w:r>
      <w:r w:rsidR="00861198" w:rsidRPr="00B44A1B">
        <w:t>я</w:t>
      </w:r>
      <w:r w:rsidRPr="00B44A1B">
        <w:t xml:space="preserve"> </w:t>
      </w:r>
      <w:r w:rsidR="00861198" w:rsidRPr="00B44A1B">
        <w:t>должны</w:t>
      </w:r>
      <w:r w:rsidRPr="00B44A1B">
        <w:t xml:space="preserve"> находит</w:t>
      </w:r>
      <w:r w:rsidR="00861198" w:rsidRPr="00B44A1B">
        <w:t>ь</w:t>
      </w:r>
      <w:r w:rsidRPr="00B44A1B">
        <w:t xml:space="preserve"> свое отражение в плане </w:t>
      </w:r>
      <w:r w:rsidR="002C432F">
        <w:t>бакалаврской</w:t>
      </w:r>
      <w:r w:rsidRPr="00B44A1B">
        <w:t xml:space="preserve"> работы.</w:t>
      </w:r>
    </w:p>
    <w:p w:rsidR="002C432F" w:rsidRDefault="002C432F" w:rsidP="002C432F">
      <w:pPr>
        <w:shd w:val="clear" w:color="auto" w:fill="FFFFFF"/>
        <w:ind w:firstLine="680"/>
        <w:jc w:val="both"/>
        <w:rPr>
          <w:color w:val="000000"/>
          <w:sz w:val="28"/>
          <w:szCs w:val="28"/>
        </w:rPr>
      </w:pPr>
      <w:r w:rsidRPr="002C432F">
        <w:rPr>
          <w:color w:val="000000"/>
          <w:sz w:val="28"/>
          <w:szCs w:val="28"/>
        </w:rPr>
        <w:t>При выполнении бакалаврской работы заведующий кафедрой назначает</w:t>
      </w:r>
      <w:r>
        <w:rPr>
          <w:color w:val="000000"/>
          <w:sz w:val="28"/>
          <w:szCs w:val="28"/>
        </w:rPr>
        <w:t xml:space="preserve"> </w:t>
      </w:r>
      <w:r w:rsidRPr="002C432F">
        <w:rPr>
          <w:color w:val="000000"/>
          <w:sz w:val="28"/>
          <w:szCs w:val="28"/>
        </w:rPr>
        <w:t>руководителя из числа преподавателей и научных сотрудников кафедры, как правило,</w:t>
      </w:r>
      <w:r>
        <w:rPr>
          <w:color w:val="000000"/>
          <w:sz w:val="28"/>
          <w:szCs w:val="28"/>
        </w:rPr>
        <w:t xml:space="preserve"> </w:t>
      </w:r>
      <w:r w:rsidRPr="002C432F">
        <w:rPr>
          <w:color w:val="000000"/>
          <w:sz w:val="28"/>
          <w:szCs w:val="28"/>
        </w:rPr>
        <w:t>имеющих ученую степень или звание. По предложению руководителя бакалаврской</w:t>
      </w:r>
      <w:r>
        <w:rPr>
          <w:color w:val="000000"/>
          <w:sz w:val="28"/>
          <w:szCs w:val="28"/>
        </w:rPr>
        <w:t xml:space="preserve"> </w:t>
      </w:r>
      <w:r w:rsidRPr="002C432F">
        <w:rPr>
          <w:color w:val="000000"/>
          <w:sz w:val="28"/>
          <w:szCs w:val="28"/>
        </w:rPr>
        <w:t>работы, в случае необходимости, по ходатайству кафедры учебно-методическая</w:t>
      </w:r>
      <w:r>
        <w:rPr>
          <w:color w:val="000000"/>
          <w:sz w:val="28"/>
          <w:szCs w:val="28"/>
        </w:rPr>
        <w:t xml:space="preserve"> </w:t>
      </w:r>
      <w:r w:rsidRPr="002C432F">
        <w:rPr>
          <w:color w:val="000000"/>
          <w:sz w:val="28"/>
          <w:szCs w:val="28"/>
        </w:rPr>
        <w:t>комиссия факультета решает вопрос о назначении консультанта (консультантов) по</w:t>
      </w:r>
      <w:r>
        <w:rPr>
          <w:color w:val="000000"/>
          <w:sz w:val="28"/>
          <w:szCs w:val="28"/>
        </w:rPr>
        <w:t xml:space="preserve"> </w:t>
      </w:r>
      <w:r w:rsidRPr="002C432F">
        <w:rPr>
          <w:color w:val="000000"/>
          <w:sz w:val="28"/>
          <w:szCs w:val="28"/>
        </w:rPr>
        <w:t xml:space="preserve">отдельным разделам бакалаврской работы. </w:t>
      </w:r>
    </w:p>
    <w:p w:rsidR="00497C74" w:rsidRPr="002C432F" w:rsidRDefault="00497C74" w:rsidP="002C432F">
      <w:pPr>
        <w:shd w:val="clear" w:color="auto" w:fill="FFFFFF"/>
        <w:ind w:firstLine="680"/>
        <w:jc w:val="both"/>
        <w:rPr>
          <w:color w:val="000000"/>
          <w:sz w:val="28"/>
          <w:szCs w:val="28"/>
        </w:rPr>
      </w:pPr>
      <w:r w:rsidRPr="00B44A1B">
        <w:rPr>
          <w:color w:val="000000"/>
          <w:sz w:val="28"/>
          <w:szCs w:val="28"/>
        </w:rPr>
        <w:t xml:space="preserve">Тема работы </w:t>
      </w:r>
      <w:r w:rsidR="00443BD0" w:rsidRPr="00B44A1B">
        <w:rPr>
          <w:color w:val="000000"/>
          <w:sz w:val="28"/>
          <w:szCs w:val="28"/>
        </w:rPr>
        <w:t xml:space="preserve">и научный руководитель </w:t>
      </w:r>
      <w:r w:rsidRPr="00B44A1B">
        <w:rPr>
          <w:color w:val="000000"/>
          <w:sz w:val="28"/>
          <w:szCs w:val="28"/>
        </w:rPr>
        <w:t>закрепля</w:t>
      </w:r>
      <w:r w:rsidR="00443BD0" w:rsidRPr="00B44A1B">
        <w:rPr>
          <w:color w:val="000000"/>
          <w:sz w:val="28"/>
          <w:szCs w:val="28"/>
        </w:rPr>
        <w:t>ю</w:t>
      </w:r>
      <w:r w:rsidRPr="00B44A1B">
        <w:rPr>
          <w:color w:val="000000"/>
          <w:sz w:val="28"/>
          <w:szCs w:val="28"/>
        </w:rPr>
        <w:t xml:space="preserve">тся за студентом-выпускником </w:t>
      </w:r>
      <w:r w:rsidR="00443BD0" w:rsidRPr="00B44A1B">
        <w:rPr>
          <w:color w:val="000000"/>
          <w:sz w:val="28"/>
          <w:szCs w:val="28"/>
        </w:rPr>
        <w:t>на основании</w:t>
      </w:r>
      <w:r w:rsidRPr="00B44A1B">
        <w:rPr>
          <w:color w:val="000000"/>
          <w:sz w:val="28"/>
          <w:szCs w:val="28"/>
        </w:rPr>
        <w:t xml:space="preserve"> его письменно</w:t>
      </w:r>
      <w:r w:rsidR="00443BD0" w:rsidRPr="00B44A1B">
        <w:rPr>
          <w:color w:val="000000"/>
          <w:sz w:val="28"/>
          <w:szCs w:val="28"/>
        </w:rPr>
        <w:t>го</w:t>
      </w:r>
      <w:r w:rsidRPr="00B44A1B">
        <w:rPr>
          <w:color w:val="000000"/>
          <w:sz w:val="28"/>
          <w:szCs w:val="28"/>
        </w:rPr>
        <w:t xml:space="preserve"> заявлени</w:t>
      </w:r>
      <w:r w:rsidR="00443BD0" w:rsidRPr="00B44A1B">
        <w:rPr>
          <w:color w:val="000000"/>
          <w:sz w:val="28"/>
          <w:szCs w:val="28"/>
        </w:rPr>
        <w:t>я</w:t>
      </w:r>
      <w:r w:rsidRPr="00B44A1B">
        <w:rPr>
          <w:color w:val="000000"/>
          <w:sz w:val="28"/>
          <w:szCs w:val="28"/>
        </w:rPr>
        <w:t xml:space="preserve"> на имя заведующего </w:t>
      </w:r>
      <w:r w:rsidRPr="00B44A1B">
        <w:rPr>
          <w:color w:val="000000"/>
          <w:sz w:val="28"/>
          <w:szCs w:val="28"/>
        </w:rPr>
        <w:lastRenderedPageBreak/>
        <w:t>кафедрой</w:t>
      </w:r>
      <w:r w:rsidR="00C7242B" w:rsidRPr="00B44A1B">
        <w:rPr>
          <w:color w:val="000000"/>
          <w:sz w:val="28"/>
          <w:szCs w:val="28"/>
        </w:rPr>
        <w:t xml:space="preserve"> (приложение </w:t>
      </w:r>
      <w:r w:rsidR="00337566">
        <w:rPr>
          <w:color w:val="000000"/>
          <w:sz w:val="28"/>
          <w:szCs w:val="28"/>
        </w:rPr>
        <w:t>3</w:t>
      </w:r>
      <w:r w:rsidR="00C7242B" w:rsidRPr="00B44A1B">
        <w:rPr>
          <w:color w:val="000000"/>
          <w:sz w:val="28"/>
          <w:szCs w:val="28"/>
        </w:rPr>
        <w:t>)</w:t>
      </w:r>
      <w:r w:rsidRPr="00B44A1B">
        <w:rPr>
          <w:color w:val="000000"/>
          <w:sz w:val="28"/>
          <w:szCs w:val="28"/>
        </w:rPr>
        <w:t>.</w:t>
      </w:r>
      <w:r w:rsidR="00C7242B" w:rsidRPr="00B44A1B">
        <w:rPr>
          <w:color w:val="000000"/>
          <w:sz w:val="28"/>
          <w:szCs w:val="28"/>
        </w:rPr>
        <w:t xml:space="preserve"> Эти з</w:t>
      </w:r>
      <w:r w:rsidRPr="00B44A1B">
        <w:rPr>
          <w:sz w:val="28"/>
          <w:szCs w:val="28"/>
        </w:rPr>
        <w:t xml:space="preserve">аявления рассматриваются </w:t>
      </w:r>
      <w:r w:rsidR="00D75FD4" w:rsidRPr="00B44A1B">
        <w:rPr>
          <w:sz w:val="28"/>
          <w:szCs w:val="28"/>
        </w:rPr>
        <w:t xml:space="preserve">и утверждаются </w:t>
      </w:r>
      <w:r w:rsidRPr="00B44A1B">
        <w:rPr>
          <w:sz w:val="28"/>
          <w:szCs w:val="28"/>
        </w:rPr>
        <w:t>на заседани</w:t>
      </w:r>
      <w:r w:rsidR="00D75FD4" w:rsidRPr="00B44A1B">
        <w:rPr>
          <w:sz w:val="28"/>
          <w:szCs w:val="28"/>
        </w:rPr>
        <w:t>и</w:t>
      </w:r>
      <w:r w:rsidRPr="00B44A1B">
        <w:rPr>
          <w:sz w:val="28"/>
          <w:szCs w:val="28"/>
        </w:rPr>
        <w:t xml:space="preserve"> кафедры. </w:t>
      </w:r>
    </w:p>
    <w:p w:rsidR="00497C74" w:rsidRPr="00B44A1B" w:rsidRDefault="00497C74" w:rsidP="00B44A1B">
      <w:pPr>
        <w:shd w:val="clear" w:color="auto" w:fill="FFFFFF"/>
        <w:ind w:firstLine="680"/>
        <w:jc w:val="both"/>
        <w:rPr>
          <w:sz w:val="28"/>
          <w:szCs w:val="28"/>
        </w:rPr>
      </w:pPr>
      <w:r w:rsidRPr="00B44A1B">
        <w:rPr>
          <w:color w:val="000000"/>
          <w:sz w:val="28"/>
          <w:szCs w:val="28"/>
        </w:rPr>
        <w:t xml:space="preserve">Научный руководитель </w:t>
      </w:r>
      <w:r w:rsidR="00337566">
        <w:rPr>
          <w:color w:val="000000"/>
          <w:sz w:val="28"/>
          <w:szCs w:val="28"/>
        </w:rPr>
        <w:t>бакалаврской</w:t>
      </w:r>
      <w:r w:rsidRPr="00B44A1B">
        <w:rPr>
          <w:color w:val="000000"/>
          <w:sz w:val="28"/>
          <w:szCs w:val="28"/>
        </w:rPr>
        <w:t xml:space="preserve"> работы:</w:t>
      </w:r>
    </w:p>
    <w:p w:rsidR="00F73029" w:rsidRPr="00B44A1B" w:rsidRDefault="00F73029" w:rsidP="00B44A1B">
      <w:pPr>
        <w:numPr>
          <w:ilvl w:val="0"/>
          <w:numId w:val="4"/>
        </w:numPr>
        <w:shd w:val="clear" w:color="auto" w:fill="FFFFFF"/>
        <w:tabs>
          <w:tab w:val="left" w:pos="540"/>
        </w:tabs>
        <w:ind w:left="540" w:hanging="540"/>
        <w:jc w:val="both"/>
        <w:rPr>
          <w:color w:val="000000"/>
          <w:sz w:val="28"/>
          <w:szCs w:val="28"/>
        </w:rPr>
      </w:pPr>
      <w:r w:rsidRPr="00B44A1B">
        <w:rPr>
          <w:color w:val="000000"/>
          <w:sz w:val="28"/>
          <w:szCs w:val="28"/>
        </w:rPr>
        <w:t>выдает студенту-вып</w:t>
      </w:r>
      <w:r w:rsidR="00337566">
        <w:rPr>
          <w:color w:val="000000"/>
          <w:sz w:val="28"/>
          <w:szCs w:val="28"/>
        </w:rPr>
        <w:t xml:space="preserve">ускнику задание по содержанию и </w:t>
      </w:r>
      <w:r w:rsidRPr="00B44A1B">
        <w:rPr>
          <w:color w:val="000000"/>
          <w:sz w:val="28"/>
          <w:szCs w:val="28"/>
        </w:rPr>
        <w:t xml:space="preserve">срокам выполнения </w:t>
      </w:r>
      <w:r w:rsidR="00337566">
        <w:rPr>
          <w:color w:val="000000"/>
          <w:sz w:val="28"/>
          <w:szCs w:val="28"/>
        </w:rPr>
        <w:t>бакалаврской</w:t>
      </w:r>
      <w:r w:rsidRPr="00B44A1B">
        <w:rPr>
          <w:color w:val="000000"/>
          <w:sz w:val="28"/>
          <w:szCs w:val="28"/>
        </w:rPr>
        <w:t xml:space="preserve"> работы;</w:t>
      </w:r>
    </w:p>
    <w:p w:rsidR="00916FC8" w:rsidRPr="00B44A1B" w:rsidRDefault="00916FC8" w:rsidP="00B44A1B">
      <w:pPr>
        <w:numPr>
          <w:ilvl w:val="0"/>
          <w:numId w:val="4"/>
        </w:numPr>
        <w:shd w:val="clear" w:color="auto" w:fill="FFFFFF"/>
        <w:tabs>
          <w:tab w:val="left" w:pos="540"/>
        </w:tabs>
        <w:ind w:left="540" w:hanging="540"/>
        <w:jc w:val="both"/>
        <w:rPr>
          <w:color w:val="000000"/>
          <w:sz w:val="28"/>
          <w:szCs w:val="28"/>
        </w:rPr>
      </w:pPr>
      <w:r w:rsidRPr="00B44A1B">
        <w:rPr>
          <w:color w:val="000000"/>
          <w:sz w:val="28"/>
          <w:szCs w:val="28"/>
        </w:rPr>
        <w:t xml:space="preserve">оказывает студенту-выпускнику помощь в составлении календарного графика на весь период выполнения </w:t>
      </w:r>
      <w:r w:rsidR="00337566">
        <w:rPr>
          <w:color w:val="000000"/>
          <w:sz w:val="28"/>
          <w:szCs w:val="28"/>
        </w:rPr>
        <w:t>бакалаврской</w:t>
      </w:r>
      <w:r w:rsidR="00337566" w:rsidRPr="00B44A1B">
        <w:rPr>
          <w:color w:val="000000"/>
          <w:sz w:val="28"/>
          <w:szCs w:val="28"/>
        </w:rPr>
        <w:t xml:space="preserve"> </w:t>
      </w:r>
      <w:r w:rsidRPr="00B44A1B">
        <w:rPr>
          <w:color w:val="000000"/>
          <w:sz w:val="28"/>
          <w:szCs w:val="28"/>
        </w:rPr>
        <w:t>работы;</w:t>
      </w:r>
    </w:p>
    <w:p w:rsidR="00916FC8" w:rsidRPr="00B44A1B" w:rsidRDefault="00916FC8" w:rsidP="00B44A1B">
      <w:pPr>
        <w:numPr>
          <w:ilvl w:val="0"/>
          <w:numId w:val="4"/>
        </w:numPr>
        <w:shd w:val="clear" w:color="auto" w:fill="FFFFFF"/>
        <w:tabs>
          <w:tab w:val="left" w:pos="540"/>
        </w:tabs>
        <w:ind w:left="540" w:hanging="540"/>
        <w:jc w:val="both"/>
        <w:rPr>
          <w:color w:val="000000"/>
          <w:sz w:val="28"/>
          <w:szCs w:val="28"/>
        </w:rPr>
      </w:pPr>
      <w:r w:rsidRPr="00B44A1B">
        <w:rPr>
          <w:color w:val="000000"/>
          <w:sz w:val="28"/>
          <w:szCs w:val="28"/>
        </w:rPr>
        <w:t>рекомендует студенту-выпускнику необходимые направления поиска основных законодательных и нормативно-правовых актов, научной и методической литературы; справочных материалов, учебников и учебных пособий, других источников по теме;</w:t>
      </w:r>
    </w:p>
    <w:p w:rsidR="00497C74" w:rsidRPr="00B44A1B" w:rsidRDefault="00497C74" w:rsidP="00B44A1B">
      <w:pPr>
        <w:numPr>
          <w:ilvl w:val="0"/>
          <w:numId w:val="4"/>
        </w:numPr>
        <w:shd w:val="clear" w:color="auto" w:fill="FFFFFF"/>
        <w:tabs>
          <w:tab w:val="left" w:pos="540"/>
        </w:tabs>
        <w:ind w:left="540" w:hanging="540"/>
        <w:jc w:val="both"/>
        <w:rPr>
          <w:color w:val="000000"/>
          <w:sz w:val="28"/>
          <w:szCs w:val="28"/>
        </w:rPr>
      </w:pPr>
      <w:r w:rsidRPr="00B44A1B">
        <w:rPr>
          <w:color w:val="000000"/>
          <w:sz w:val="28"/>
          <w:szCs w:val="28"/>
        </w:rPr>
        <w:t xml:space="preserve">осуществляет непосредственное руководство и контроль </w:t>
      </w:r>
      <w:r w:rsidR="00CA53B9" w:rsidRPr="00B44A1B">
        <w:rPr>
          <w:color w:val="000000"/>
          <w:sz w:val="28"/>
          <w:szCs w:val="28"/>
        </w:rPr>
        <w:t>над</w:t>
      </w:r>
      <w:r w:rsidRPr="00B44A1B">
        <w:rPr>
          <w:color w:val="000000"/>
          <w:sz w:val="28"/>
          <w:szCs w:val="28"/>
        </w:rPr>
        <w:t xml:space="preserve"> процессом исследования;</w:t>
      </w:r>
    </w:p>
    <w:p w:rsidR="00497C74" w:rsidRPr="00B44A1B" w:rsidRDefault="00497C74" w:rsidP="00B44A1B">
      <w:pPr>
        <w:numPr>
          <w:ilvl w:val="0"/>
          <w:numId w:val="4"/>
        </w:numPr>
        <w:shd w:val="clear" w:color="auto" w:fill="FFFFFF"/>
        <w:tabs>
          <w:tab w:val="left" w:pos="540"/>
        </w:tabs>
        <w:ind w:left="540" w:hanging="540"/>
        <w:jc w:val="both"/>
        <w:rPr>
          <w:color w:val="000000"/>
          <w:sz w:val="28"/>
          <w:szCs w:val="28"/>
        </w:rPr>
      </w:pPr>
      <w:r w:rsidRPr="00B44A1B">
        <w:rPr>
          <w:color w:val="000000"/>
          <w:sz w:val="28"/>
          <w:szCs w:val="28"/>
        </w:rPr>
        <w:t>оказывает предусмотренные расписанием студента-выпускника консультации;</w:t>
      </w:r>
    </w:p>
    <w:p w:rsidR="00497C74" w:rsidRPr="00B44A1B" w:rsidRDefault="00497C74" w:rsidP="00B44A1B">
      <w:pPr>
        <w:numPr>
          <w:ilvl w:val="0"/>
          <w:numId w:val="4"/>
        </w:numPr>
        <w:shd w:val="clear" w:color="auto" w:fill="FFFFFF"/>
        <w:tabs>
          <w:tab w:val="left" w:pos="540"/>
        </w:tabs>
        <w:ind w:left="540" w:hanging="540"/>
        <w:jc w:val="both"/>
        <w:rPr>
          <w:color w:val="000000"/>
          <w:sz w:val="28"/>
          <w:szCs w:val="28"/>
        </w:rPr>
      </w:pPr>
      <w:r w:rsidRPr="00B44A1B">
        <w:rPr>
          <w:color w:val="000000"/>
          <w:sz w:val="28"/>
          <w:szCs w:val="28"/>
        </w:rPr>
        <w:t xml:space="preserve">проверяет </w:t>
      </w:r>
      <w:r w:rsidR="00916FC8" w:rsidRPr="00B44A1B">
        <w:rPr>
          <w:color w:val="000000"/>
          <w:sz w:val="28"/>
          <w:szCs w:val="28"/>
        </w:rPr>
        <w:t xml:space="preserve">качество </w:t>
      </w:r>
      <w:r w:rsidRPr="00B44A1B">
        <w:rPr>
          <w:color w:val="000000"/>
          <w:sz w:val="28"/>
          <w:szCs w:val="28"/>
        </w:rPr>
        <w:t>выполнен</w:t>
      </w:r>
      <w:r w:rsidR="00916FC8" w:rsidRPr="00B44A1B">
        <w:rPr>
          <w:color w:val="000000"/>
          <w:sz w:val="28"/>
          <w:szCs w:val="28"/>
        </w:rPr>
        <w:t>ной</w:t>
      </w:r>
      <w:r w:rsidRPr="00B44A1B">
        <w:rPr>
          <w:color w:val="000000"/>
          <w:sz w:val="28"/>
          <w:szCs w:val="28"/>
        </w:rPr>
        <w:t xml:space="preserve"> работы (по частям и в целом).</w:t>
      </w:r>
    </w:p>
    <w:p w:rsidR="001C006C" w:rsidRDefault="001C006C" w:rsidP="00B44A1B">
      <w:pPr>
        <w:pStyle w:val="2"/>
        <w:spacing w:before="0" w:after="0"/>
        <w:jc w:val="center"/>
        <w:rPr>
          <w:rFonts w:ascii="Times New Roman" w:hAnsi="Times New Roman" w:cs="Times New Roman"/>
          <w:i w:val="0"/>
        </w:rPr>
      </w:pPr>
      <w:bookmarkStart w:id="6" w:name="_Toc70266567"/>
    </w:p>
    <w:p w:rsidR="00497C74" w:rsidRPr="00B44A1B" w:rsidRDefault="00443BD0" w:rsidP="00B44A1B">
      <w:pPr>
        <w:pStyle w:val="2"/>
        <w:spacing w:before="0" w:after="0"/>
        <w:jc w:val="center"/>
        <w:rPr>
          <w:rFonts w:ascii="Times New Roman" w:hAnsi="Times New Roman" w:cs="Times New Roman"/>
          <w:i w:val="0"/>
        </w:rPr>
      </w:pPr>
      <w:r w:rsidRPr="00B44A1B">
        <w:rPr>
          <w:rFonts w:ascii="Times New Roman" w:hAnsi="Times New Roman" w:cs="Times New Roman"/>
          <w:i w:val="0"/>
        </w:rPr>
        <w:t>3</w:t>
      </w:r>
      <w:r w:rsidR="009C07B0" w:rsidRPr="00B44A1B">
        <w:rPr>
          <w:rFonts w:ascii="Times New Roman" w:hAnsi="Times New Roman" w:cs="Times New Roman"/>
          <w:i w:val="0"/>
        </w:rPr>
        <w:t xml:space="preserve"> </w:t>
      </w:r>
      <w:r w:rsidR="00497C74" w:rsidRPr="00B44A1B">
        <w:rPr>
          <w:rFonts w:ascii="Times New Roman" w:hAnsi="Times New Roman" w:cs="Times New Roman"/>
          <w:i w:val="0"/>
        </w:rPr>
        <w:t xml:space="preserve"> Основной этап</w:t>
      </w:r>
      <w:bookmarkEnd w:id="6"/>
    </w:p>
    <w:p w:rsidR="001C006C" w:rsidRDefault="001C006C" w:rsidP="001C006C">
      <w:pPr>
        <w:pStyle w:val="3"/>
        <w:spacing w:before="0" w:after="0"/>
        <w:jc w:val="center"/>
        <w:rPr>
          <w:rFonts w:ascii="Times New Roman" w:hAnsi="Times New Roman" w:cs="Times New Roman"/>
          <w:bCs w:val="0"/>
          <w:i/>
          <w:iCs/>
          <w:sz w:val="28"/>
          <w:szCs w:val="28"/>
        </w:rPr>
      </w:pPr>
      <w:bookmarkStart w:id="7" w:name="_Toc70266568"/>
    </w:p>
    <w:bookmarkEnd w:id="7"/>
    <w:p w:rsidR="001C006C" w:rsidRPr="00B44A1B" w:rsidRDefault="001C006C" w:rsidP="001C006C">
      <w:pPr>
        <w:shd w:val="clear" w:color="auto" w:fill="FFFFFF"/>
        <w:tabs>
          <w:tab w:val="left" w:pos="569"/>
        </w:tabs>
        <w:ind w:firstLine="680"/>
        <w:jc w:val="both"/>
        <w:rPr>
          <w:color w:val="000000"/>
          <w:sz w:val="28"/>
          <w:szCs w:val="28"/>
        </w:rPr>
      </w:pPr>
      <w:r w:rsidRPr="00B44A1B">
        <w:rPr>
          <w:color w:val="000000"/>
          <w:sz w:val="28"/>
          <w:szCs w:val="28"/>
        </w:rPr>
        <w:t xml:space="preserve">Научный руководитель выдает студенту-выпускнику задание с указанием сроков начала и окончания работы (приложение </w:t>
      </w:r>
      <w:r>
        <w:rPr>
          <w:color w:val="000000"/>
          <w:sz w:val="28"/>
          <w:szCs w:val="28"/>
        </w:rPr>
        <w:t>4</w:t>
      </w:r>
      <w:r w:rsidRPr="00B44A1B">
        <w:rPr>
          <w:color w:val="000000"/>
          <w:sz w:val="28"/>
          <w:szCs w:val="28"/>
        </w:rPr>
        <w:t xml:space="preserve">). В нем указываются: тема </w:t>
      </w:r>
      <w:r>
        <w:rPr>
          <w:color w:val="000000"/>
          <w:sz w:val="28"/>
          <w:szCs w:val="28"/>
        </w:rPr>
        <w:t>бакалаврской</w:t>
      </w:r>
      <w:r w:rsidRPr="00B44A1B">
        <w:rPr>
          <w:color w:val="000000"/>
          <w:sz w:val="28"/>
          <w:szCs w:val="28"/>
        </w:rPr>
        <w:t xml:space="preserve"> работы, краткая характеристика основного содержания работы (обычно в виде перечня глав и параграфов работы). Задание составляется в двух экземплярах, подписывается научным руководителем и студентом-дипломником, 1 экземпляр остается у руководителя, 2-й – у студента (впоследствии он является второй страницей дипломной работы). </w:t>
      </w:r>
    </w:p>
    <w:p w:rsidR="001C006C" w:rsidRPr="001C006C" w:rsidRDefault="001C006C" w:rsidP="001C006C">
      <w:pPr>
        <w:shd w:val="clear" w:color="auto" w:fill="FFFFFF"/>
        <w:tabs>
          <w:tab w:val="left" w:pos="569"/>
        </w:tabs>
        <w:ind w:firstLine="680"/>
        <w:jc w:val="both"/>
        <w:rPr>
          <w:sz w:val="28"/>
          <w:szCs w:val="28"/>
        </w:rPr>
      </w:pPr>
      <w:r w:rsidRPr="001C006C">
        <w:rPr>
          <w:color w:val="000000"/>
          <w:sz w:val="28"/>
          <w:szCs w:val="28"/>
        </w:rPr>
        <w:t>На основании задания студент-выпускник по согласованию с научным</w:t>
      </w:r>
      <w:r w:rsidRPr="00B44A1B">
        <w:rPr>
          <w:color w:val="000000"/>
          <w:sz w:val="28"/>
          <w:szCs w:val="28"/>
        </w:rPr>
        <w:t xml:space="preserve"> руководителем составляет </w:t>
      </w:r>
      <w:r>
        <w:rPr>
          <w:color w:val="000000"/>
          <w:sz w:val="28"/>
          <w:szCs w:val="28"/>
        </w:rPr>
        <w:t xml:space="preserve">календарный </w:t>
      </w:r>
      <w:r w:rsidRPr="00B44A1B">
        <w:rPr>
          <w:color w:val="000000"/>
          <w:sz w:val="28"/>
          <w:szCs w:val="28"/>
        </w:rPr>
        <w:t xml:space="preserve">график </w:t>
      </w:r>
      <w:r>
        <w:rPr>
          <w:color w:val="000000"/>
          <w:sz w:val="28"/>
          <w:szCs w:val="28"/>
        </w:rPr>
        <w:t>выполнения</w:t>
      </w:r>
      <w:r w:rsidRPr="00B44A1B">
        <w:rPr>
          <w:color w:val="000000"/>
          <w:sz w:val="28"/>
          <w:szCs w:val="28"/>
        </w:rPr>
        <w:t xml:space="preserve"> </w:t>
      </w:r>
      <w:r>
        <w:rPr>
          <w:color w:val="000000"/>
          <w:sz w:val="28"/>
          <w:szCs w:val="28"/>
        </w:rPr>
        <w:t>бакалаврской</w:t>
      </w:r>
      <w:r w:rsidRPr="00B44A1B">
        <w:rPr>
          <w:color w:val="000000"/>
          <w:sz w:val="28"/>
          <w:szCs w:val="28"/>
        </w:rPr>
        <w:t xml:space="preserve"> работы (</w:t>
      </w:r>
      <w:r>
        <w:rPr>
          <w:color w:val="000000"/>
          <w:sz w:val="28"/>
          <w:szCs w:val="28"/>
        </w:rPr>
        <w:t>приложение 5</w:t>
      </w:r>
      <w:r w:rsidRPr="00B44A1B">
        <w:rPr>
          <w:color w:val="000000"/>
          <w:sz w:val="28"/>
          <w:szCs w:val="28"/>
        </w:rPr>
        <w:t>).</w:t>
      </w:r>
    </w:p>
    <w:p w:rsidR="00497C74" w:rsidRPr="00B44A1B" w:rsidRDefault="00497C74" w:rsidP="00B44A1B">
      <w:pPr>
        <w:shd w:val="clear" w:color="auto" w:fill="FFFFFF"/>
        <w:ind w:firstLine="680"/>
        <w:jc w:val="both"/>
        <w:rPr>
          <w:sz w:val="28"/>
          <w:szCs w:val="28"/>
        </w:rPr>
      </w:pPr>
      <w:r w:rsidRPr="00B44A1B">
        <w:rPr>
          <w:color w:val="000000"/>
          <w:sz w:val="28"/>
          <w:szCs w:val="28"/>
        </w:rPr>
        <w:t xml:space="preserve">План </w:t>
      </w:r>
      <w:r w:rsidR="001C006C">
        <w:rPr>
          <w:color w:val="000000"/>
          <w:sz w:val="28"/>
          <w:szCs w:val="28"/>
        </w:rPr>
        <w:t>бакалаврской</w:t>
      </w:r>
      <w:r w:rsidR="001C006C" w:rsidRPr="00B44A1B">
        <w:rPr>
          <w:color w:val="000000"/>
          <w:sz w:val="28"/>
          <w:szCs w:val="28"/>
        </w:rPr>
        <w:t xml:space="preserve"> </w:t>
      </w:r>
      <w:r w:rsidRPr="00B44A1B">
        <w:rPr>
          <w:color w:val="000000"/>
          <w:sz w:val="28"/>
          <w:szCs w:val="28"/>
        </w:rPr>
        <w:t xml:space="preserve">работы представляет собой составленный в определенном порядке </w:t>
      </w:r>
      <w:r w:rsidR="001F0604" w:rsidRPr="00B44A1B">
        <w:rPr>
          <w:color w:val="000000"/>
          <w:sz w:val="28"/>
          <w:szCs w:val="28"/>
        </w:rPr>
        <w:t>перечень введения, разделов и развернутого перечня подразделов (вопросов) по каждому разделу, выводов и предложений.</w:t>
      </w:r>
      <w:r w:rsidRPr="00B44A1B">
        <w:rPr>
          <w:color w:val="000000"/>
          <w:sz w:val="28"/>
          <w:szCs w:val="28"/>
        </w:rPr>
        <w:t xml:space="preserve"> Правильно составленный план служит основой в подготовке дипломной работы студентом-выпускником; помогает ему систематизировать научно-методический</w:t>
      </w:r>
      <w:r w:rsidR="001F0604" w:rsidRPr="00B44A1B">
        <w:rPr>
          <w:color w:val="000000"/>
          <w:sz w:val="28"/>
          <w:szCs w:val="28"/>
        </w:rPr>
        <w:t xml:space="preserve"> и</w:t>
      </w:r>
      <w:r w:rsidRPr="00B44A1B">
        <w:rPr>
          <w:color w:val="000000"/>
          <w:sz w:val="28"/>
          <w:szCs w:val="28"/>
        </w:rPr>
        <w:t xml:space="preserve"> научно-практический материал, обеспечить последовательность его изложения.</w:t>
      </w:r>
    </w:p>
    <w:p w:rsidR="00497C74" w:rsidRPr="00B44A1B" w:rsidRDefault="00E321CA" w:rsidP="00B44A1B">
      <w:pPr>
        <w:shd w:val="clear" w:color="auto" w:fill="FFFFFF"/>
        <w:ind w:firstLine="680"/>
        <w:jc w:val="both"/>
        <w:rPr>
          <w:sz w:val="28"/>
          <w:szCs w:val="28"/>
        </w:rPr>
      </w:pPr>
      <w:r w:rsidRPr="00B44A1B">
        <w:rPr>
          <w:color w:val="000000"/>
          <w:sz w:val="28"/>
          <w:szCs w:val="28"/>
        </w:rPr>
        <w:t>Первоначальный вариант плана</w:t>
      </w:r>
      <w:r w:rsidR="00497C74" w:rsidRPr="00B44A1B">
        <w:rPr>
          <w:color w:val="000000"/>
          <w:sz w:val="28"/>
          <w:szCs w:val="28"/>
        </w:rPr>
        <w:t xml:space="preserve"> </w:t>
      </w:r>
      <w:r w:rsidR="001C006C">
        <w:rPr>
          <w:color w:val="000000"/>
          <w:sz w:val="28"/>
          <w:szCs w:val="28"/>
        </w:rPr>
        <w:t>бакалаврской</w:t>
      </w:r>
      <w:r w:rsidR="001C006C" w:rsidRPr="00B44A1B">
        <w:rPr>
          <w:color w:val="000000"/>
          <w:sz w:val="28"/>
          <w:szCs w:val="28"/>
        </w:rPr>
        <w:t xml:space="preserve"> </w:t>
      </w:r>
      <w:r w:rsidR="00497C74" w:rsidRPr="00B44A1B">
        <w:rPr>
          <w:color w:val="000000"/>
          <w:sz w:val="28"/>
          <w:szCs w:val="28"/>
        </w:rPr>
        <w:t>работы студент-выпускник составляет самостоятельно, а затем согласовывает его с научным руководителем.</w:t>
      </w:r>
    </w:p>
    <w:p w:rsidR="00497C74" w:rsidRPr="00B44A1B" w:rsidRDefault="00497C74" w:rsidP="00B44A1B">
      <w:pPr>
        <w:shd w:val="clear" w:color="auto" w:fill="FFFFFF"/>
        <w:ind w:firstLine="680"/>
        <w:jc w:val="both"/>
        <w:rPr>
          <w:sz w:val="28"/>
          <w:szCs w:val="28"/>
        </w:rPr>
      </w:pPr>
      <w:r w:rsidRPr="00B44A1B">
        <w:rPr>
          <w:color w:val="000000"/>
          <w:sz w:val="28"/>
          <w:szCs w:val="28"/>
        </w:rPr>
        <w:t xml:space="preserve">Согласно традиционной структуре </w:t>
      </w:r>
      <w:r w:rsidR="001C006C">
        <w:rPr>
          <w:color w:val="000000"/>
          <w:sz w:val="28"/>
          <w:szCs w:val="28"/>
        </w:rPr>
        <w:t>бакалаврская</w:t>
      </w:r>
      <w:r w:rsidR="001C006C" w:rsidRPr="00B44A1B">
        <w:rPr>
          <w:color w:val="000000"/>
          <w:sz w:val="28"/>
          <w:szCs w:val="28"/>
        </w:rPr>
        <w:t xml:space="preserve"> </w:t>
      </w:r>
      <w:r w:rsidRPr="00B44A1B">
        <w:rPr>
          <w:color w:val="000000"/>
          <w:sz w:val="28"/>
          <w:szCs w:val="28"/>
        </w:rPr>
        <w:t xml:space="preserve">работа должна состоять из введения, трех </w:t>
      </w:r>
      <w:r w:rsidR="00FA0F67" w:rsidRPr="00B44A1B">
        <w:rPr>
          <w:color w:val="000000"/>
          <w:sz w:val="28"/>
          <w:szCs w:val="28"/>
        </w:rPr>
        <w:t>разделов</w:t>
      </w:r>
      <w:r w:rsidRPr="00B44A1B">
        <w:rPr>
          <w:color w:val="000000"/>
          <w:sz w:val="28"/>
          <w:szCs w:val="28"/>
        </w:rPr>
        <w:t xml:space="preserve">, </w:t>
      </w:r>
      <w:r w:rsidR="00DA7AD9">
        <w:rPr>
          <w:color w:val="000000"/>
          <w:sz w:val="28"/>
          <w:szCs w:val="28"/>
        </w:rPr>
        <w:t>заключения</w:t>
      </w:r>
      <w:r w:rsidRPr="00B44A1B">
        <w:rPr>
          <w:color w:val="000000"/>
          <w:sz w:val="28"/>
          <w:szCs w:val="28"/>
        </w:rPr>
        <w:t xml:space="preserve">, списка </w:t>
      </w:r>
      <w:r w:rsidR="001F0604" w:rsidRPr="00B44A1B">
        <w:rPr>
          <w:color w:val="000000"/>
          <w:sz w:val="28"/>
          <w:szCs w:val="28"/>
        </w:rPr>
        <w:t xml:space="preserve">использованной </w:t>
      </w:r>
      <w:r w:rsidRPr="00B44A1B">
        <w:rPr>
          <w:color w:val="000000"/>
          <w:sz w:val="28"/>
          <w:szCs w:val="28"/>
        </w:rPr>
        <w:lastRenderedPageBreak/>
        <w:t xml:space="preserve">литературы, приложений. В каждой главе должно быть, как правило, 2-3 </w:t>
      </w:r>
      <w:r w:rsidR="00FA0F67" w:rsidRPr="00B44A1B">
        <w:rPr>
          <w:color w:val="000000"/>
          <w:sz w:val="28"/>
          <w:szCs w:val="28"/>
        </w:rPr>
        <w:t>подраздела</w:t>
      </w:r>
      <w:r w:rsidRPr="00B44A1B">
        <w:rPr>
          <w:color w:val="000000"/>
          <w:sz w:val="28"/>
          <w:szCs w:val="28"/>
        </w:rPr>
        <w:t>.</w:t>
      </w:r>
    </w:p>
    <w:p w:rsidR="00497C74" w:rsidRPr="00B44A1B" w:rsidRDefault="00497C74" w:rsidP="00B44A1B">
      <w:pPr>
        <w:shd w:val="clear" w:color="auto" w:fill="FFFFFF"/>
        <w:ind w:firstLine="680"/>
        <w:jc w:val="both"/>
        <w:rPr>
          <w:sz w:val="28"/>
          <w:szCs w:val="28"/>
        </w:rPr>
      </w:pPr>
      <w:r w:rsidRPr="00B44A1B">
        <w:rPr>
          <w:color w:val="000000"/>
          <w:sz w:val="28"/>
          <w:szCs w:val="28"/>
        </w:rPr>
        <w:t xml:space="preserve">План </w:t>
      </w:r>
      <w:r w:rsidR="00DA7AD9">
        <w:rPr>
          <w:color w:val="000000"/>
          <w:sz w:val="28"/>
          <w:szCs w:val="28"/>
        </w:rPr>
        <w:t>бакалаврской</w:t>
      </w:r>
      <w:r w:rsidR="00DA7AD9" w:rsidRPr="00B44A1B">
        <w:rPr>
          <w:color w:val="000000"/>
          <w:sz w:val="28"/>
          <w:szCs w:val="28"/>
        </w:rPr>
        <w:t xml:space="preserve"> </w:t>
      </w:r>
      <w:r w:rsidRPr="00B44A1B">
        <w:rPr>
          <w:color w:val="000000"/>
          <w:sz w:val="28"/>
          <w:szCs w:val="28"/>
        </w:rPr>
        <w:t xml:space="preserve">работы имеет динамичный характер. В процессе </w:t>
      </w:r>
      <w:r w:rsidR="001F0604" w:rsidRPr="00B44A1B">
        <w:rPr>
          <w:color w:val="000000"/>
          <w:sz w:val="28"/>
          <w:szCs w:val="28"/>
        </w:rPr>
        <w:t>исследования</w:t>
      </w:r>
      <w:r w:rsidRPr="00B44A1B">
        <w:rPr>
          <w:color w:val="000000"/>
          <w:sz w:val="28"/>
          <w:szCs w:val="28"/>
        </w:rPr>
        <w:t xml:space="preserve"> план может уточняться</w:t>
      </w:r>
      <w:r w:rsidR="001F0604" w:rsidRPr="00B44A1B">
        <w:rPr>
          <w:color w:val="000000"/>
          <w:sz w:val="28"/>
          <w:szCs w:val="28"/>
        </w:rPr>
        <w:t xml:space="preserve"> </w:t>
      </w:r>
      <w:r w:rsidRPr="00B44A1B">
        <w:rPr>
          <w:color w:val="000000"/>
          <w:sz w:val="28"/>
          <w:szCs w:val="28"/>
        </w:rPr>
        <w:t>с учетом собранного материала.</w:t>
      </w:r>
      <w:r w:rsidR="001F0604" w:rsidRPr="00B44A1B">
        <w:rPr>
          <w:color w:val="000000"/>
          <w:sz w:val="28"/>
          <w:szCs w:val="28"/>
        </w:rPr>
        <w:t xml:space="preserve"> </w:t>
      </w:r>
      <w:r w:rsidRPr="00B44A1B">
        <w:rPr>
          <w:color w:val="000000"/>
          <w:sz w:val="28"/>
          <w:szCs w:val="28"/>
        </w:rPr>
        <w:t xml:space="preserve">Все изменения в плане должны быть согласованы с научным руководителем, окончательный вариант плана </w:t>
      </w:r>
      <w:r w:rsidR="00DA7AD9">
        <w:rPr>
          <w:color w:val="000000"/>
          <w:sz w:val="28"/>
          <w:szCs w:val="28"/>
        </w:rPr>
        <w:t>бакалаврской</w:t>
      </w:r>
      <w:r w:rsidR="00DA7AD9" w:rsidRPr="00B44A1B">
        <w:rPr>
          <w:color w:val="000000"/>
          <w:sz w:val="28"/>
          <w:szCs w:val="28"/>
        </w:rPr>
        <w:t xml:space="preserve"> </w:t>
      </w:r>
      <w:r w:rsidRPr="00B44A1B">
        <w:rPr>
          <w:color w:val="000000"/>
          <w:sz w:val="28"/>
          <w:szCs w:val="28"/>
        </w:rPr>
        <w:t>работы утверждается научным руководителем.</w:t>
      </w:r>
    </w:p>
    <w:p w:rsidR="001F0604" w:rsidRPr="00B44A1B" w:rsidRDefault="00DA7AD9" w:rsidP="00B44A1B">
      <w:pPr>
        <w:shd w:val="clear" w:color="auto" w:fill="FFFFFF"/>
        <w:ind w:firstLine="680"/>
        <w:jc w:val="both"/>
        <w:rPr>
          <w:color w:val="000000"/>
          <w:sz w:val="28"/>
          <w:szCs w:val="28"/>
        </w:rPr>
      </w:pPr>
      <w:r>
        <w:rPr>
          <w:color w:val="000000"/>
          <w:sz w:val="28"/>
          <w:szCs w:val="28"/>
        </w:rPr>
        <w:t>Бакалаврская</w:t>
      </w:r>
      <w:r w:rsidRPr="00B44A1B">
        <w:rPr>
          <w:color w:val="000000"/>
          <w:sz w:val="28"/>
          <w:szCs w:val="28"/>
        </w:rPr>
        <w:t xml:space="preserve"> </w:t>
      </w:r>
      <w:r w:rsidR="00497C74" w:rsidRPr="00B44A1B">
        <w:rPr>
          <w:color w:val="000000"/>
          <w:sz w:val="28"/>
          <w:szCs w:val="28"/>
        </w:rPr>
        <w:t>работа выполняется студентом-выпускником на основе анализа действующего законодательства, подзаконных и иных нормативных актов, научной, практической и методической литературы.</w:t>
      </w:r>
      <w:r w:rsidR="001F0604" w:rsidRPr="00B44A1B">
        <w:rPr>
          <w:color w:val="000000"/>
          <w:sz w:val="28"/>
          <w:szCs w:val="28"/>
        </w:rPr>
        <w:t xml:space="preserve"> </w:t>
      </w:r>
      <w:r w:rsidR="00497C74" w:rsidRPr="00B44A1B">
        <w:rPr>
          <w:color w:val="000000"/>
          <w:sz w:val="28"/>
          <w:szCs w:val="28"/>
        </w:rPr>
        <w:t xml:space="preserve">Важно, чтобы студент-выпускник не только хорошо знал </w:t>
      </w:r>
      <w:r w:rsidR="001F0604" w:rsidRPr="00B44A1B">
        <w:rPr>
          <w:color w:val="000000"/>
          <w:sz w:val="28"/>
          <w:szCs w:val="28"/>
        </w:rPr>
        <w:t xml:space="preserve">нормативные правовые акты Российской Федерации </w:t>
      </w:r>
      <w:r w:rsidR="00497C74" w:rsidRPr="00B44A1B">
        <w:rPr>
          <w:color w:val="000000"/>
          <w:sz w:val="28"/>
          <w:szCs w:val="28"/>
        </w:rPr>
        <w:t xml:space="preserve">по теме исследования, но и имел представление о фактических правовых последствиях применения того или иного закона. </w:t>
      </w:r>
    </w:p>
    <w:p w:rsidR="00497C74" w:rsidRPr="00B44A1B" w:rsidRDefault="00497C74" w:rsidP="00B44A1B">
      <w:pPr>
        <w:shd w:val="clear" w:color="auto" w:fill="FFFFFF"/>
        <w:ind w:firstLine="680"/>
        <w:jc w:val="both"/>
        <w:rPr>
          <w:sz w:val="28"/>
          <w:szCs w:val="28"/>
        </w:rPr>
      </w:pPr>
      <w:r w:rsidRPr="00B44A1B">
        <w:rPr>
          <w:color w:val="000000"/>
          <w:sz w:val="28"/>
          <w:szCs w:val="28"/>
        </w:rPr>
        <w:t xml:space="preserve">Для выполнения </w:t>
      </w:r>
      <w:r w:rsidR="00DA7AD9">
        <w:rPr>
          <w:color w:val="000000"/>
          <w:sz w:val="28"/>
          <w:szCs w:val="28"/>
        </w:rPr>
        <w:t>бакалаврской</w:t>
      </w:r>
      <w:r w:rsidRPr="00B44A1B">
        <w:rPr>
          <w:color w:val="000000"/>
          <w:sz w:val="28"/>
          <w:szCs w:val="28"/>
        </w:rPr>
        <w:t xml:space="preserve"> работы студенту-выпускнику рекомендуется использовать ряд нормативных правовых актов:</w:t>
      </w:r>
    </w:p>
    <w:p w:rsidR="00497C74" w:rsidRPr="00B44A1B" w:rsidRDefault="00497C74" w:rsidP="00B44A1B">
      <w:pPr>
        <w:numPr>
          <w:ilvl w:val="0"/>
          <w:numId w:val="6"/>
        </w:numPr>
        <w:shd w:val="clear" w:color="auto" w:fill="FFFFFF"/>
        <w:tabs>
          <w:tab w:val="left" w:pos="590"/>
        </w:tabs>
        <w:jc w:val="both"/>
        <w:rPr>
          <w:color w:val="000000"/>
          <w:sz w:val="28"/>
          <w:szCs w:val="28"/>
        </w:rPr>
      </w:pPr>
      <w:r w:rsidRPr="00B44A1B">
        <w:rPr>
          <w:color w:val="000000"/>
          <w:sz w:val="28"/>
          <w:szCs w:val="28"/>
        </w:rPr>
        <w:t>Конституция РФ;</w:t>
      </w:r>
    </w:p>
    <w:p w:rsidR="00497C74" w:rsidRPr="00B44A1B" w:rsidRDefault="00497C74" w:rsidP="00B44A1B">
      <w:pPr>
        <w:numPr>
          <w:ilvl w:val="0"/>
          <w:numId w:val="6"/>
        </w:numPr>
        <w:shd w:val="clear" w:color="auto" w:fill="FFFFFF"/>
        <w:tabs>
          <w:tab w:val="left" w:pos="590"/>
        </w:tabs>
        <w:jc w:val="both"/>
        <w:rPr>
          <w:color w:val="000000"/>
          <w:sz w:val="28"/>
          <w:szCs w:val="28"/>
        </w:rPr>
      </w:pPr>
      <w:r w:rsidRPr="00B44A1B">
        <w:rPr>
          <w:color w:val="000000"/>
          <w:sz w:val="28"/>
          <w:szCs w:val="28"/>
        </w:rPr>
        <w:t>федеральные законы;</w:t>
      </w:r>
    </w:p>
    <w:p w:rsidR="00497C74" w:rsidRPr="00B44A1B" w:rsidRDefault="00497C74" w:rsidP="00B44A1B">
      <w:pPr>
        <w:numPr>
          <w:ilvl w:val="0"/>
          <w:numId w:val="6"/>
        </w:numPr>
        <w:shd w:val="clear" w:color="auto" w:fill="FFFFFF"/>
        <w:tabs>
          <w:tab w:val="left" w:pos="590"/>
        </w:tabs>
        <w:jc w:val="both"/>
        <w:rPr>
          <w:color w:val="000000"/>
          <w:sz w:val="28"/>
          <w:szCs w:val="28"/>
        </w:rPr>
      </w:pPr>
      <w:r w:rsidRPr="00B44A1B">
        <w:rPr>
          <w:color w:val="000000"/>
          <w:sz w:val="28"/>
          <w:szCs w:val="28"/>
        </w:rPr>
        <w:t>указы Президента РФ и постановления Правительства РФ;</w:t>
      </w:r>
    </w:p>
    <w:p w:rsidR="00497C74" w:rsidRPr="00B44A1B" w:rsidRDefault="00497C74" w:rsidP="00B44A1B">
      <w:pPr>
        <w:numPr>
          <w:ilvl w:val="0"/>
          <w:numId w:val="6"/>
        </w:numPr>
        <w:shd w:val="clear" w:color="auto" w:fill="FFFFFF"/>
        <w:tabs>
          <w:tab w:val="left" w:pos="590"/>
        </w:tabs>
        <w:jc w:val="both"/>
        <w:rPr>
          <w:color w:val="000000"/>
          <w:sz w:val="28"/>
          <w:szCs w:val="28"/>
        </w:rPr>
      </w:pPr>
      <w:r w:rsidRPr="00B44A1B">
        <w:rPr>
          <w:color w:val="000000"/>
          <w:sz w:val="28"/>
          <w:szCs w:val="28"/>
        </w:rPr>
        <w:t>нормативные акты органов исполнительной власти РФ;</w:t>
      </w:r>
    </w:p>
    <w:p w:rsidR="00497C74" w:rsidRPr="00B44A1B" w:rsidRDefault="00497C74" w:rsidP="00B44A1B">
      <w:pPr>
        <w:numPr>
          <w:ilvl w:val="0"/>
          <w:numId w:val="6"/>
        </w:numPr>
        <w:shd w:val="clear" w:color="auto" w:fill="FFFFFF"/>
        <w:tabs>
          <w:tab w:val="left" w:pos="590"/>
        </w:tabs>
        <w:jc w:val="both"/>
        <w:rPr>
          <w:color w:val="000000"/>
          <w:sz w:val="28"/>
          <w:szCs w:val="28"/>
        </w:rPr>
      </w:pPr>
      <w:r w:rsidRPr="00B44A1B">
        <w:rPr>
          <w:color w:val="000000"/>
          <w:sz w:val="28"/>
          <w:szCs w:val="28"/>
        </w:rPr>
        <w:t>законы и иные нормативные правовые акты субъектов РФ;</w:t>
      </w:r>
    </w:p>
    <w:p w:rsidR="00497C74" w:rsidRPr="00B44A1B" w:rsidRDefault="00497C74" w:rsidP="00B44A1B">
      <w:pPr>
        <w:numPr>
          <w:ilvl w:val="0"/>
          <w:numId w:val="6"/>
        </w:numPr>
        <w:shd w:val="clear" w:color="auto" w:fill="FFFFFF"/>
        <w:tabs>
          <w:tab w:val="left" w:pos="590"/>
        </w:tabs>
        <w:jc w:val="both"/>
        <w:rPr>
          <w:color w:val="000000"/>
          <w:sz w:val="28"/>
          <w:szCs w:val="28"/>
        </w:rPr>
      </w:pPr>
      <w:r w:rsidRPr="00B44A1B">
        <w:rPr>
          <w:color w:val="000000"/>
          <w:sz w:val="28"/>
          <w:szCs w:val="28"/>
        </w:rPr>
        <w:t>государственные стандарты, методические указания, инструктивные письма и т.д.</w:t>
      </w:r>
    </w:p>
    <w:p w:rsidR="00BB3ECF" w:rsidRPr="00B44A1B" w:rsidRDefault="00BB3ECF" w:rsidP="00B44A1B">
      <w:pPr>
        <w:shd w:val="clear" w:color="auto" w:fill="FFFFFF"/>
        <w:ind w:firstLine="680"/>
        <w:jc w:val="both"/>
        <w:rPr>
          <w:color w:val="000000"/>
          <w:sz w:val="28"/>
          <w:szCs w:val="28"/>
        </w:rPr>
      </w:pPr>
      <w:r w:rsidRPr="00B44A1B">
        <w:rPr>
          <w:color w:val="000000"/>
          <w:sz w:val="28"/>
          <w:szCs w:val="28"/>
        </w:rPr>
        <w:t xml:space="preserve">При подготовке </w:t>
      </w:r>
      <w:r w:rsidR="00DA7AD9">
        <w:rPr>
          <w:color w:val="000000"/>
          <w:sz w:val="28"/>
          <w:szCs w:val="28"/>
        </w:rPr>
        <w:t>бакалаврской</w:t>
      </w:r>
      <w:r w:rsidR="00DA7AD9" w:rsidRPr="00B44A1B">
        <w:rPr>
          <w:color w:val="000000"/>
          <w:sz w:val="28"/>
          <w:szCs w:val="28"/>
        </w:rPr>
        <w:t xml:space="preserve"> </w:t>
      </w:r>
      <w:r w:rsidRPr="00B44A1B">
        <w:rPr>
          <w:color w:val="000000"/>
          <w:sz w:val="28"/>
          <w:szCs w:val="28"/>
        </w:rPr>
        <w:t>работы используются монографии, учебники, учебные пособия, справочники, а также статьи, материалы информационной сети Интернет, справочные правовые системы "Гарант", "Консультант+", "Кодекс", "Эталон" и др. Также должны быть использованы сборники научных трудов, сборники научных статей и материалы научно-практических конференций вузов, статьи в журналах и газетах.</w:t>
      </w:r>
    </w:p>
    <w:p w:rsidR="00497C74" w:rsidRPr="00B44A1B" w:rsidRDefault="00497C74" w:rsidP="00B44A1B">
      <w:pPr>
        <w:shd w:val="clear" w:color="auto" w:fill="FFFFFF"/>
        <w:ind w:firstLine="680"/>
        <w:jc w:val="both"/>
        <w:rPr>
          <w:sz w:val="28"/>
          <w:szCs w:val="28"/>
        </w:rPr>
      </w:pPr>
      <w:r w:rsidRPr="00B44A1B">
        <w:rPr>
          <w:color w:val="000000"/>
          <w:sz w:val="28"/>
          <w:szCs w:val="28"/>
        </w:rPr>
        <w:t xml:space="preserve">Необходимая литература по теме </w:t>
      </w:r>
      <w:r w:rsidR="00DA7AD9">
        <w:rPr>
          <w:color w:val="000000"/>
          <w:sz w:val="28"/>
          <w:szCs w:val="28"/>
        </w:rPr>
        <w:t>бакалаврской</w:t>
      </w:r>
      <w:r w:rsidR="00DA7AD9" w:rsidRPr="00B44A1B">
        <w:rPr>
          <w:color w:val="000000"/>
          <w:sz w:val="28"/>
          <w:szCs w:val="28"/>
        </w:rPr>
        <w:t xml:space="preserve"> </w:t>
      </w:r>
      <w:r w:rsidRPr="00B44A1B">
        <w:rPr>
          <w:color w:val="000000"/>
          <w:sz w:val="28"/>
          <w:szCs w:val="28"/>
        </w:rPr>
        <w:t xml:space="preserve">работы подбирается студентом-выпускником при помощи предметных и алфавитных каталогов библиотек. </w:t>
      </w:r>
    </w:p>
    <w:p w:rsidR="00497C74" w:rsidRPr="00B44A1B" w:rsidRDefault="00497C74" w:rsidP="00B44A1B">
      <w:pPr>
        <w:shd w:val="clear" w:color="auto" w:fill="FFFFFF"/>
        <w:ind w:firstLine="680"/>
        <w:jc w:val="both"/>
        <w:rPr>
          <w:color w:val="000000"/>
          <w:sz w:val="28"/>
          <w:szCs w:val="28"/>
        </w:rPr>
      </w:pPr>
      <w:r w:rsidRPr="00B44A1B">
        <w:rPr>
          <w:color w:val="000000"/>
          <w:sz w:val="28"/>
          <w:szCs w:val="28"/>
        </w:rPr>
        <w:t>Выдержки из нормативных правовых актов, авторские высказывания и др. цитируются дословно либо излагаются своими словами.</w:t>
      </w:r>
      <w:r w:rsidR="00BB3ECF" w:rsidRPr="00B44A1B">
        <w:rPr>
          <w:color w:val="000000"/>
          <w:sz w:val="28"/>
          <w:szCs w:val="28"/>
        </w:rPr>
        <w:t xml:space="preserve"> </w:t>
      </w:r>
      <w:r w:rsidRPr="00B44A1B">
        <w:rPr>
          <w:color w:val="000000"/>
          <w:sz w:val="28"/>
          <w:szCs w:val="28"/>
        </w:rPr>
        <w:t xml:space="preserve">После каждого цитирования обязательна ссылка на автора </w:t>
      </w:r>
      <w:r w:rsidR="00BB3ECF" w:rsidRPr="00B44A1B">
        <w:rPr>
          <w:color w:val="000000"/>
          <w:sz w:val="28"/>
          <w:szCs w:val="28"/>
        </w:rPr>
        <w:t>в виде номера источника из списка использованной литературы</w:t>
      </w:r>
      <w:r w:rsidR="00F62116" w:rsidRPr="00B44A1B">
        <w:rPr>
          <w:color w:val="000000"/>
          <w:sz w:val="28"/>
          <w:szCs w:val="28"/>
        </w:rPr>
        <w:t>, заключенного в квадратные скобки</w:t>
      </w:r>
      <w:r w:rsidRPr="00B44A1B">
        <w:rPr>
          <w:color w:val="000000"/>
          <w:sz w:val="28"/>
          <w:szCs w:val="28"/>
        </w:rPr>
        <w:t xml:space="preserve">. </w:t>
      </w:r>
    </w:p>
    <w:p w:rsidR="00BB3ECF" w:rsidRPr="00B44A1B" w:rsidRDefault="00BB3ECF" w:rsidP="00B44A1B">
      <w:pPr>
        <w:shd w:val="clear" w:color="auto" w:fill="FFFFFF"/>
        <w:ind w:firstLine="680"/>
        <w:jc w:val="both"/>
        <w:rPr>
          <w:color w:val="000000"/>
          <w:sz w:val="28"/>
          <w:szCs w:val="28"/>
        </w:rPr>
      </w:pPr>
      <w:r w:rsidRPr="00B44A1B">
        <w:rPr>
          <w:color w:val="000000"/>
          <w:sz w:val="28"/>
          <w:szCs w:val="28"/>
        </w:rPr>
        <w:t xml:space="preserve">На основе изученных источников информации студентом-выпускником пишется первый </w:t>
      </w:r>
      <w:r w:rsidR="00A6436D" w:rsidRPr="00B44A1B">
        <w:rPr>
          <w:color w:val="000000"/>
          <w:sz w:val="28"/>
          <w:szCs w:val="28"/>
        </w:rPr>
        <w:t xml:space="preserve">теоретический </w:t>
      </w:r>
      <w:r w:rsidRPr="00B44A1B">
        <w:rPr>
          <w:color w:val="000000"/>
          <w:sz w:val="28"/>
          <w:szCs w:val="28"/>
        </w:rPr>
        <w:t>раздел дипломной работы.</w:t>
      </w:r>
    </w:p>
    <w:p w:rsidR="00497C74" w:rsidRPr="00B44A1B" w:rsidRDefault="00497C74" w:rsidP="00B44A1B">
      <w:pPr>
        <w:shd w:val="clear" w:color="auto" w:fill="FFFFFF"/>
        <w:ind w:firstLine="680"/>
        <w:jc w:val="both"/>
        <w:rPr>
          <w:sz w:val="28"/>
          <w:szCs w:val="28"/>
        </w:rPr>
      </w:pPr>
      <w:r w:rsidRPr="00B44A1B">
        <w:rPr>
          <w:color w:val="000000"/>
          <w:sz w:val="28"/>
          <w:szCs w:val="28"/>
        </w:rPr>
        <w:t xml:space="preserve">Эффективность сбора практического материала для </w:t>
      </w:r>
      <w:r w:rsidR="00DA7AD9">
        <w:rPr>
          <w:color w:val="000000"/>
          <w:sz w:val="28"/>
          <w:szCs w:val="28"/>
        </w:rPr>
        <w:t>бакалаврской</w:t>
      </w:r>
      <w:r w:rsidR="00DA7AD9" w:rsidRPr="00B44A1B">
        <w:rPr>
          <w:color w:val="000000"/>
          <w:sz w:val="28"/>
          <w:szCs w:val="28"/>
        </w:rPr>
        <w:t xml:space="preserve"> </w:t>
      </w:r>
      <w:r w:rsidRPr="00B44A1B">
        <w:rPr>
          <w:color w:val="000000"/>
          <w:sz w:val="28"/>
          <w:szCs w:val="28"/>
        </w:rPr>
        <w:t xml:space="preserve">работы в значительной степени зависит от того, насколько студент-выпускник понимает предмет своего исследования. К числу основных материалов, которые необходимы для выполнения </w:t>
      </w:r>
      <w:r w:rsidR="00DA7AD9">
        <w:rPr>
          <w:color w:val="000000"/>
          <w:sz w:val="28"/>
          <w:szCs w:val="28"/>
        </w:rPr>
        <w:t>бакалаврской</w:t>
      </w:r>
      <w:r w:rsidR="00DA7AD9" w:rsidRPr="00B44A1B">
        <w:rPr>
          <w:color w:val="000000"/>
          <w:sz w:val="28"/>
          <w:szCs w:val="28"/>
        </w:rPr>
        <w:t xml:space="preserve"> </w:t>
      </w:r>
      <w:r w:rsidRPr="00B44A1B">
        <w:rPr>
          <w:color w:val="000000"/>
          <w:sz w:val="28"/>
          <w:szCs w:val="28"/>
        </w:rPr>
        <w:t>работы, относятся: устав</w:t>
      </w:r>
      <w:r w:rsidR="00BB3ECF" w:rsidRPr="00B44A1B">
        <w:rPr>
          <w:color w:val="000000"/>
          <w:sz w:val="28"/>
          <w:szCs w:val="28"/>
        </w:rPr>
        <w:t xml:space="preserve"> и учредительные документы предприятия</w:t>
      </w:r>
      <w:r w:rsidR="00DA7AD9">
        <w:rPr>
          <w:color w:val="000000"/>
          <w:sz w:val="28"/>
          <w:szCs w:val="28"/>
        </w:rPr>
        <w:t xml:space="preserve"> </w:t>
      </w:r>
      <w:r w:rsidR="0028773E" w:rsidRPr="00B44A1B">
        <w:rPr>
          <w:color w:val="000000"/>
          <w:sz w:val="28"/>
          <w:szCs w:val="28"/>
        </w:rPr>
        <w:t>– объекта исследования</w:t>
      </w:r>
      <w:r w:rsidRPr="00B44A1B">
        <w:rPr>
          <w:color w:val="000000"/>
          <w:sz w:val="28"/>
          <w:szCs w:val="28"/>
        </w:rPr>
        <w:t xml:space="preserve">, </w:t>
      </w:r>
      <w:r w:rsidR="00DA7AD9">
        <w:rPr>
          <w:color w:val="000000"/>
          <w:sz w:val="28"/>
          <w:szCs w:val="28"/>
        </w:rPr>
        <w:t>действующие в</w:t>
      </w:r>
      <w:r w:rsidR="00BB3ECF" w:rsidRPr="00B44A1B">
        <w:rPr>
          <w:color w:val="000000"/>
          <w:sz w:val="28"/>
          <w:szCs w:val="28"/>
        </w:rPr>
        <w:t xml:space="preserve"> нем </w:t>
      </w:r>
      <w:r w:rsidRPr="00B44A1B">
        <w:rPr>
          <w:color w:val="000000"/>
          <w:sz w:val="28"/>
          <w:szCs w:val="28"/>
        </w:rPr>
        <w:t>положения</w:t>
      </w:r>
      <w:r w:rsidR="00BB3ECF" w:rsidRPr="00B44A1B">
        <w:rPr>
          <w:color w:val="000000"/>
          <w:sz w:val="28"/>
          <w:szCs w:val="28"/>
        </w:rPr>
        <w:t xml:space="preserve"> (о внутрихозяйственном </w:t>
      </w:r>
      <w:r w:rsidR="00BB3ECF" w:rsidRPr="00B44A1B">
        <w:rPr>
          <w:color w:val="000000"/>
          <w:sz w:val="28"/>
          <w:szCs w:val="28"/>
        </w:rPr>
        <w:lastRenderedPageBreak/>
        <w:t>расчете, об оплате труда и др.)</w:t>
      </w:r>
      <w:r w:rsidRPr="00B44A1B">
        <w:rPr>
          <w:color w:val="000000"/>
          <w:sz w:val="28"/>
          <w:szCs w:val="28"/>
        </w:rPr>
        <w:t xml:space="preserve">, </w:t>
      </w:r>
      <w:r w:rsidR="00E42548" w:rsidRPr="00B44A1B">
        <w:rPr>
          <w:color w:val="000000"/>
          <w:sz w:val="28"/>
          <w:szCs w:val="28"/>
        </w:rPr>
        <w:t>бухгалтерская и статис</w:t>
      </w:r>
      <w:r w:rsidR="00DA7AD9">
        <w:rPr>
          <w:color w:val="000000"/>
          <w:sz w:val="28"/>
          <w:szCs w:val="28"/>
        </w:rPr>
        <w:t>тическая отчетность предприятия</w:t>
      </w:r>
      <w:r w:rsidRPr="00B44A1B">
        <w:rPr>
          <w:color w:val="000000"/>
          <w:sz w:val="28"/>
          <w:szCs w:val="28"/>
        </w:rPr>
        <w:t>; планы работы</w:t>
      </w:r>
      <w:r w:rsidR="00E42548" w:rsidRPr="00B44A1B">
        <w:rPr>
          <w:color w:val="000000"/>
          <w:sz w:val="28"/>
          <w:szCs w:val="28"/>
        </w:rPr>
        <w:t>,</w:t>
      </w:r>
      <w:r w:rsidR="00BB3ECF" w:rsidRPr="00B44A1B">
        <w:rPr>
          <w:color w:val="000000"/>
          <w:sz w:val="28"/>
          <w:szCs w:val="28"/>
        </w:rPr>
        <w:t xml:space="preserve"> </w:t>
      </w:r>
      <w:r w:rsidR="009B66F1" w:rsidRPr="00B44A1B">
        <w:rPr>
          <w:color w:val="000000"/>
          <w:sz w:val="28"/>
          <w:szCs w:val="28"/>
        </w:rPr>
        <w:t xml:space="preserve">данные </w:t>
      </w:r>
      <w:r w:rsidR="0028773E" w:rsidRPr="00B44A1B">
        <w:rPr>
          <w:color w:val="000000"/>
          <w:sz w:val="28"/>
          <w:szCs w:val="28"/>
        </w:rPr>
        <w:t>первичн</w:t>
      </w:r>
      <w:r w:rsidR="009B66F1" w:rsidRPr="00B44A1B">
        <w:rPr>
          <w:color w:val="000000"/>
          <w:sz w:val="28"/>
          <w:szCs w:val="28"/>
        </w:rPr>
        <w:t xml:space="preserve">ого </w:t>
      </w:r>
      <w:r w:rsidR="00BB3ECF" w:rsidRPr="00B44A1B">
        <w:rPr>
          <w:color w:val="000000"/>
          <w:sz w:val="28"/>
          <w:szCs w:val="28"/>
        </w:rPr>
        <w:t>бухгалтерск</w:t>
      </w:r>
      <w:r w:rsidR="009B66F1" w:rsidRPr="00B44A1B">
        <w:rPr>
          <w:color w:val="000000"/>
          <w:sz w:val="28"/>
          <w:szCs w:val="28"/>
        </w:rPr>
        <w:t xml:space="preserve">ого учета </w:t>
      </w:r>
      <w:r w:rsidR="00BB3ECF" w:rsidRPr="00B44A1B">
        <w:rPr>
          <w:color w:val="000000"/>
          <w:sz w:val="28"/>
          <w:szCs w:val="28"/>
        </w:rPr>
        <w:t>предприятия</w:t>
      </w:r>
      <w:r w:rsidRPr="00B44A1B">
        <w:rPr>
          <w:color w:val="000000"/>
          <w:sz w:val="28"/>
          <w:szCs w:val="28"/>
        </w:rPr>
        <w:t>,</w:t>
      </w:r>
      <w:r w:rsidR="0028773E" w:rsidRPr="00B44A1B">
        <w:rPr>
          <w:color w:val="000000"/>
          <w:sz w:val="28"/>
          <w:szCs w:val="28"/>
        </w:rPr>
        <w:t xml:space="preserve"> аналитические материалы</w:t>
      </w:r>
      <w:r w:rsidRPr="00B44A1B">
        <w:rPr>
          <w:color w:val="000000"/>
          <w:sz w:val="28"/>
          <w:szCs w:val="28"/>
        </w:rPr>
        <w:t>.</w:t>
      </w:r>
    </w:p>
    <w:p w:rsidR="00497C74" w:rsidRPr="00B44A1B" w:rsidRDefault="00497C74" w:rsidP="00B44A1B">
      <w:pPr>
        <w:shd w:val="clear" w:color="auto" w:fill="FFFFFF"/>
        <w:ind w:firstLine="680"/>
        <w:jc w:val="both"/>
        <w:rPr>
          <w:sz w:val="28"/>
          <w:szCs w:val="28"/>
        </w:rPr>
      </w:pPr>
      <w:r w:rsidRPr="00B44A1B">
        <w:rPr>
          <w:color w:val="000000"/>
          <w:sz w:val="28"/>
          <w:szCs w:val="28"/>
        </w:rPr>
        <w:t xml:space="preserve">В процессе обработки полученных данных </w:t>
      </w:r>
      <w:r w:rsidR="0028773E" w:rsidRPr="00B44A1B">
        <w:rPr>
          <w:color w:val="000000"/>
          <w:sz w:val="28"/>
          <w:szCs w:val="28"/>
        </w:rPr>
        <w:t xml:space="preserve">студент должен </w:t>
      </w:r>
      <w:r w:rsidRPr="00B44A1B">
        <w:rPr>
          <w:color w:val="000000"/>
          <w:sz w:val="28"/>
          <w:szCs w:val="28"/>
        </w:rPr>
        <w:t>использ</w:t>
      </w:r>
      <w:r w:rsidR="0028773E" w:rsidRPr="00B44A1B">
        <w:rPr>
          <w:color w:val="000000"/>
          <w:sz w:val="28"/>
          <w:szCs w:val="28"/>
        </w:rPr>
        <w:t>овать</w:t>
      </w:r>
      <w:r w:rsidRPr="00B44A1B">
        <w:rPr>
          <w:color w:val="000000"/>
          <w:sz w:val="28"/>
          <w:szCs w:val="28"/>
        </w:rPr>
        <w:t xml:space="preserve"> </w:t>
      </w:r>
      <w:r w:rsidR="0028773E" w:rsidRPr="00B44A1B">
        <w:rPr>
          <w:color w:val="000000"/>
          <w:sz w:val="28"/>
          <w:szCs w:val="28"/>
        </w:rPr>
        <w:t>изученные им</w:t>
      </w:r>
      <w:r w:rsidRPr="00B44A1B">
        <w:rPr>
          <w:color w:val="000000"/>
          <w:sz w:val="28"/>
          <w:szCs w:val="28"/>
        </w:rPr>
        <w:t xml:space="preserve"> научные методы исследования</w:t>
      </w:r>
      <w:r w:rsidR="0028773E" w:rsidRPr="00B44A1B">
        <w:rPr>
          <w:color w:val="000000"/>
          <w:sz w:val="28"/>
          <w:szCs w:val="28"/>
        </w:rPr>
        <w:t xml:space="preserve">:  </w:t>
      </w:r>
      <w:r w:rsidRPr="00B44A1B">
        <w:rPr>
          <w:color w:val="000000"/>
          <w:sz w:val="28"/>
          <w:szCs w:val="28"/>
        </w:rPr>
        <w:t>динамически</w:t>
      </w:r>
      <w:r w:rsidR="0028773E" w:rsidRPr="00B44A1B">
        <w:rPr>
          <w:color w:val="000000"/>
          <w:sz w:val="28"/>
          <w:szCs w:val="28"/>
        </w:rPr>
        <w:t xml:space="preserve">х </w:t>
      </w:r>
      <w:r w:rsidRPr="00B44A1B">
        <w:rPr>
          <w:color w:val="000000"/>
          <w:sz w:val="28"/>
          <w:szCs w:val="28"/>
        </w:rPr>
        <w:t>ряд</w:t>
      </w:r>
      <w:r w:rsidR="0028773E" w:rsidRPr="00B44A1B">
        <w:rPr>
          <w:color w:val="000000"/>
          <w:sz w:val="28"/>
          <w:szCs w:val="28"/>
        </w:rPr>
        <w:t>ов</w:t>
      </w:r>
      <w:r w:rsidRPr="00B44A1B">
        <w:rPr>
          <w:color w:val="000000"/>
          <w:sz w:val="28"/>
          <w:szCs w:val="28"/>
        </w:rPr>
        <w:t>, группиров</w:t>
      </w:r>
      <w:r w:rsidR="0028773E" w:rsidRPr="00B44A1B">
        <w:rPr>
          <w:color w:val="000000"/>
          <w:sz w:val="28"/>
          <w:szCs w:val="28"/>
        </w:rPr>
        <w:t>ок</w:t>
      </w:r>
      <w:r w:rsidRPr="00B44A1B">
        <w:rPr>
          <w:color w:val="000000"/>
          <w:sz w:val="28"/>
          <w:szCs w:val="28"/>
        </w:rPr>
        <w:t>, корреляционн</w:t>
      </w:r>
      <w:r w:rsidR="0028773E" w:rsidRPr="00B44A1B">
        <w:rPr>
          <w:color w:val="000000"/>
          <w:sz w:val="28"/>
          <w:szCs w:val="28"/>
        </w:rPr>
        <w:t xml:space="preserve">о-регрессионный анализ, </w:t>
      </w:r>
      <w:r w:rsidR="0028773E" w:rsidRPr="00B44A1B">
        <w:rPr>
          <w:color w:val="000000"/>
          <w:sz w:val="28"/>
          <w:szCs w:val="28"/>
          <w:lang w:val="en-US"/>
        </w:rPr>
        <w:t>SWOT</w:t>
      </w:r>
      <w:r w:rsidR="0028773E" w:rsidRPr="00B44A1B">
        <w:rPr>
          <w:color w:val="000000"/>
          <w:sz w:val="28"/>
          <w:szCs w:val="28"/>
        </w:rPr>
        <w:t>-анализ</w:t>
      </w:r>
      <w:r w:rsidRPr="00B44A1B">
        <w:rPr>
          <w:color w:val="000000"/>
          <w:sz w:val="28"/>
          <w:szCs w:val="28"/>
        </w:rPr>
        <w:t xml:space="preserve"> и др.</w:t>
      </w:r>
      <w:r w:rsidR="0028773E" w:rsidRPr="00B44A1B">
        <w:rPr>
          <w:color w:val="000000"/>
          <w:sz w:val="28"/>
          <w:szCs w:val="28"/>
        </w:rPr>
        <w:t xml:space="preserve"> В результате</w:t>
      </w:r>
      <w:r w:rsidRPr="00B44A1B">
        <w:rPr>
          <w:color w:val="000000"/>
          <w:sz w:val="28"/>
          <w:szCs w:val="28"/>
        </w:rPr>
        <w:t xml:space="preserve"> студент-выпускник выяв</w:t>
      </w:r>
      <w:r w:rsidR="0028773E" w:rsidRPr="00B44A1B">
        <w:rPr>
          <w:color w:val="000000"/>
          <w:sz w:val="28"/>
          <w:szCs w:val="28"/>
        </w:rPr>
        <w:t>и</w:t>
      </w:r>
      <w:r w:rsidRPr="00B44A1B">
        <w:rPr>
          <w:color w:val="000000"/>
          <w:sz w:val="28"/>
          <w:szCs w:val="28"/>
        </w:rPr>
        <w:t xml:space="preserve">т как положительные, так и отрицательные тенденции </w:t>
      </w:r>
      <w:r w:rsidR="0028773E" w:rsidRPr="00B44A1B">
        <w:rPr>
          <w:color w:val="000000"/>
          <w:sz w:val="28"/>
          <w:szCs w:val="28"/>
        </w:rPr>
        <w:t>в развитии производственно-финансовой деятельности предприятия</w:t>
      </w:r>
      <w:r w:rsidR="009B66F1" w:rsidRPr="00B44A1B">
        <w:rPr>
          <w:color w:val="000000"/>
          <w:sz w:val="28"/>
          <w:szCs w:val="28"/>
        </w:rPr>
        <w:t>, даст им оценку.</w:t>
      </w:r>
      <w:r w:rsidR="0028773E" w:rsidRPr="00B44A1B">
        <w:rPr>
          <w:color w:val="000000"/>
          <w:sz w:val="28"/>
          <w:szCs w:val="28"/>
        </w:rPr>
        <w:t xml:space="preserve"> Это позволит ему сделать научно обоснованные выводы.</w:t>
      </w:r>
    </w:p>
    <w:p w:rsidR="00497C74" w:rsidRDefault="00DA7AD9" w:rsidP="00B44A1B">
      <w:pPr>
        <w:shd w:val="clear" w:color="auto" w:fill="FFFFFF"/>
        <w:ind w:firstLine="680"/>
        <w:jc w:val="both"/>
        <w:rPr>
          <w:color w:val="000000"/>
          <w:sz w:val="28"/>
          <w:szCs w:val="28"/>
        </w:rPr>
      </w:pPr>
      <w:r>
        <w:rPr>
          <w:color w:val="000000"/>
          <w:sz w:val="28"/>
          <w:szCs w:val="28"/>
        </w:rPr>
        <w:t>Бакалаврскую</w:t>
      </w:r>
      <w:r w:rsidR="00497C74" w:rsidRPr="00B44A1B">
        <w:rPr>
          <w:color w:val="000000"/>
          <w:sz w:val="28"/>
          <w:szCs w:val="28"/>
        </w:rPr>
        <w:t xml:space="preserve"> работу</w:t>
      </w:r>
      <w:r w:rsidR="009B66F1" w:rsidRPr="00B44A1B">
        <w:rPr>
          <w:color w:val="000000"/>
          <w:sz w:val="28"/>
          <w:szCs w:val="28"/>
        </w:rPr>
        <w:t xml:space="preserve"> </w:t>
      </w:r>
      <w:r w:rsidR="00497C74" w:rsidRPr="00B44A1B">
        <w:rPr>
          <w:color w:val="000000"/>
          <w:sz w:val="28"/>
          <w:szCs w:val="28"/>
        </w:rPr>
        <w:t>следует наполнять современным научным материалом, а каждую проблему освещать с учетом отечественных и зарубежных научных достижений.</w:t>
      </w:r>
    </w:p>
    <w:p w:rsidR="00DA7AD9" w:rsidRPr="00B44A1B" w:rsidRDefault="00DA7AD9" w:rsidP="00B44A1B">
      <w:pPr>
        <w:shd w:val="clear" w:color="auto" w:fill="FFFFFF"/>
        <w:ind w:firstLine="680"/>
        <w:jc w:val="both"/>
        <w:rPr>
          <w:sz w:val="28"/>
          <w:szCs w:val="28"/>
        </w:rPr>
      </w:pPr>
    </w:p>
    <w:p w:rsidR="00497C74" w:rsidRDefault="00EF7D68" w:rsidP="00B44A1B">
      <w:pPr>
        <w:pStyle w:val="3"/>
        <w:spacing w:before="0" w:after="0"/>
        <w:jc w:val="center"/>
        <w:rPr>
          <w:rFonts w:ascii="Times New Roman" w:hAnsi="Times New Roman" w:cs="Times New Roman"/>
          <w:bCs w:val="0"/>
          <w:iCs/>
          <w:sz w:val="28"/>
          <w:szCs w:val="28"/>
        </w:rPr>
      </w:pPr>
      <w:bookmarkStart w:id="8" w:name="_Toc70266573"/>
      <w:r w:rsidRPr="00B44A1B">
        <w:rPr>
          <w:rFonts w:ascii="Times New Roman" w:hAnsi="Times New Roman" w:cs="Times New Roman"/>
          <w:bCs w:val="0"/>
          <w:iCs/>
          <w:sz w:val="28"/>
          <w:szCs w:val="28"/>
        </w:rPr>
        <w:t>4</w:t>
      </w:r>
      <w:r w:rsidR="00497C74" w:rsidRPr="00B44A1B">
        <w:rPr>
          <w:rFonts w:ascii="Times New Roman" w:hAnsi="Times New Roman" w:cs="Times New Roman"/>
          <w:bCs w:val="0"/>
          <w:iCs/>
          <w:sz w:val="28"/>
          <w:szCs w:val="28"/>
        </w:rPr>
        <w:t xml:space="preserve"> Структура </w:t>
      </w:r>
      <w:r w:rsidR="00DA7AD9">
        <w:rPr>
          <w:rFonts w:ascii="Times New Roman" w:hAnsi="Times New Roman" w:cs="Times New Roman"/>
          <w:bCs w:val="0"/>
          <w:iCs/>
          <w:sz w:val="28"/>
          <w:szCs w:val="28"/>
        </w:rPr>
        <w:t xml:space="preserve">и содержание </w:t>
      </w:r>
      <w:r w:rsidR="00DA7AD9" w:rsidRPr="00DA7AD9">
        <w:rPr>
          <w:rFonts w:ascii="Times New Roman" w:hAnsi="Times New Roman" w:cs="Times New Roman"/>
          <w:bCs w:val="0"/>
          <w:iCs/>
          <w:sz w:val="28"/>
          <w:szCs w:val="28"/>
        </w:rPr>
        <w:t xml:space="preserve">бакалаврской </w:t>
      </w:r>
      <w:r w:rsidR="00497C74" w:rsidRPr="00B44A1B">
        <w:rPr>
          <w:rFonts w:ascii="Times New Roman" w:hAnsi="Times New Roman" w:cs="Times New Roman"/>
          <w:bCs w:val="0"/>
          <w:iCs/>
          <w:sz w:val="28"/>
          <w:szCs w:val="28"/>
        </w:rPr>
        <w:t>работы</w:t>
      </w:r>
      <w:bookmarkEnd w:id="8"/>
    </w:p>
    <w:p w:rsidR="00DA7AD9" w:rsidRPr="00DA7AD9" w:rsidRDefault="00DA7AD9" w:rsidP="00DA7AD9"/>
    <w:p w:rsidR="00DA7AD9" w:rsidRPr="00DA7AD9" w:rsidRDefault="009B0CB0" w:rsidP="009B0CB0">
      <w:pPr>
        <w:ind w:firstLine="708"/>
        <w:jc w:val="both"/>
        <w:rPr>
          <w:color w:val="000000"/>
          <w:sz w:val="28"/>
          <w:szCs w:val="28"/>
        </w:rPr>
      </w:pPr>
      <w:r>
        <w:rPr>
          <w:color w:val="000000"/>
          <w:sz w:val="28"/>
          <w:szCs w:val="28"/>
        </w:rPr>
        <w:t>Бакалаврская работа</w:t>
      </w:r>
      <w:r w:rsidR="00DA7AD9" w:rsidRPr="00DA7AD9">
        <w:rPr>
          <w:color w:val="000000"/>
          <w:sz w:val="28"/>
          <w:szCs w:val="28"/>
        </w:rPr>
        <w:t xml:space="preserve"> должна полностью соответствовать утвержденной теме.</w:t>
      </w:r>
      <w:r>
        <w:rPr>
          <w:color w:val="000000"/>
          <w:sz w:val="28"/>
          <w:szCs w:val="28"/>
        </w:rPr>
        <w:t xml:space="preserve"> </w:t>
      </w:r>
      <w:r w:rsidR="00DA7AD9" w:rsidRPr="00DA7AD9">
        <w:rPr>
          <w:color w:val="000000"/>
          <w:sz w:val="28"/>
          <w:szCs w:val="28"/>
        </w:rPr>
        <w:t xml:space="preserve">Как правило, </w:t>
      </w:r>
      <w:r>
        <w:rPr>
          <w:color w:val="000000"/>
          <w:sz w:val="28"/>
          <w:szCs w:val="28"/>
        </w:rPr>
        <w:t>бакалаврская работа</w:t>
      </w:r>
      <w:r w:rsidRPr="00DA7AD9">
        <w:rPr>
          <w:color w:val="000000"/>
          <w:sz w:val="28"/>
          <w:szCs w:val="28"/>
        </w:rPr>
        <w:t xml:space="preserve"> </w:t>
      </w:r>
      <w:r w:rsidR="00DA7AD9" w:rsidRPr="00DA7AD9">
        <w:rPr>
          <w:color w:val="000000"/>
          <w:sz w:val="28"/>
          <w:szCs w:val="28"/>
        </w:rPr>
        <w:t xml:space="preserve">имеет следующую структуру: </w:t>
      </w:r>
      <w:r>
        <w:rPr>
          <w:color w:val="000000"/>
          <w:sz w:val="28"/>
          <w:szCs w:val="28"/>
        </w:rPr>
        <w:t xml:space="preserve">титульный лист, </w:t>
      </w:r>
      <w:r w:rsidR="00DA7AD9" w:rsidRPr="00DA7AD9">
        <w:rPr>
          <w:color w:val="000000"/>
          <w:sz w:val="28"/>
          <w:szCs w:val="28"/>
        </w:rPr>
        <w:t xml:space="preserve">содержание, текст </w:t>
      </w:r>
      <w:r>
        <w:rPr>
          <w:color w:val="000000"/>
          <w:sz w:val="28"/>
          <w:szCs w:val="28"/>
        </w:rPr>
        <w:t>бакалаврской работы</w:t>
      </w:r>
      <w:r w:rsidRPr="00DA7AD9">
        <w:rPr>
          <w:color w:val="000000"/>
          <w:sz w:val="28"/>
          <w:szCs w:val="28"/>
        </w:rPr>
        <w:t xml:space="preserve"> </w:t>
      </w:r>
      <w:r w:rsidR="00DA7AD9" w:rsidRPr="00DA7AD9">
        <w:rPr>
          <w:color w:val="000000"/>
          <w:sz w:val="28"/>
          <w:szCs w:val="28"/>
        </w:rPr>
        <w:t>(введение, осно</w:t>
      </w:r>
      <w:r>
        <w:rPr>
          <w:color w:val="000000"/>
          <w:sz w:val="28"/>
          <w:szCs w:val="28"/>
        </w:rPr>
        <w:t xml:space="preserve">вная часть, заключение), список </w:t>
      </w:r>
      <w:r w:rsidR="00DA7AD9" w:rsidRPr="00DA7AD9">
        <w:rPr>
          <w:color w:val="000000"/>
          <w:sz w:val="28"/>
          <w:szCs w:val="28"/>
        </w:rPr>
        <w:t>использованных источников литературы, при</w:t>
      </w:r>
      <w:r>
        <w:rPr>
          <w:color w:val="000000"/>
          <w:sz w:val="28"/>
          <w:szCs w:val="28"/>
        </w:rPr>
        <w:t xml:space="preserve">ложения. </w:t>
      </w:r>
    </w:p>
    <w:p w:rsidR="00DA7AD9" w:rsidRPr="00DA7AD9" w:rsidRDefault="00DA7AD9" w:rsidP="00DA7AD9">
      <w:pPr>
        <w:ind w:firstLine="708"/>
        <w:jc w:val="both"/>
        <w:rPr>
          <w:color w:val="000000"/>
          <w:sz w:val="28"/>
          <w:szCs w:val="28"/>
        </w:rPr>
      </w:pPr>
      <w:r w:rsidRPr="009B0CB0">
        <w:rPr>
          <w:b/>
          <w:i/>
          <w:color w:val="000000"/>
          <w:sz w:val="28"/>
          <w:szCs w:val="28"/>
        </w:rPr>
        <w:t>Титульный лист</w:t>
      </w:r>
      <w:r w:rsidRPr="00DA7AD9">
        <w:rPr>
          <w:color w:val="000000"/>
          <w:sz w:val="28"/>
          <w:szCs w:val="28"/>
        </w:rPr>
        <w:t xml:space="preserve"> является первой страницей </w:t>
      </w:r>
      <w:r w:rsidR="009B0CB0">
        <w:rPr>
          <w:color w:val="000000"/>
          <w:sz w:val="28"/>
          <w:szCs w:val="28"/>
        </w:rPr>
        <w:t>бакалаврской работы</w:t>
      </w:r>
      <w:r w:rsidR="009B0CB0" w:rsidRPr="00DA7AD9">
        <w:rPr>
          <w:color w:val="000000"/>
          <w:sz w:val="28"/>
          <w:szCs w:val="28"/>
        </w:rPr>
        <w:t xml:space="preserve"> </w:t>
      </w:r>
      <w:r w:rsidR="009B0CB0">
        <w:rPr>
          <w:color w:val="000000"/>
          <w:sz w:val="28"/>
          <w:szCs w:val="28"/>
        </w:rPr>
        <w:t>(приложение 6</w:t>
      </w:r>
      <w:r w:rsidRPr="00DA7AD9">
        <w:rPr>
          <w:color w:val="000000"/>
          <w:sz w:val="28"/>
          <w:szCs w:val="28"/>
        </w:rPr>
        <w:t>). На</w:t>
      </w:r>
      <w:r w:rsidR="009B0CB0">
        <w:rPr>
          <w:color w:val="000000"/>
          <w:sz w:val="28"/>
          <w:szCs w:val="28"/>
        </w:rPr>
        <w:t xml:space="preserve"> </w:t>
      </w:r>
      <w:r w:rsidRPr="00DA7AD9">
        <w:rPr>
          <w:color w:val="000000"/>
          <w:sz w:val="28"/>
          <w:szCs w:val="28"/>
        </w:rPr>
        <w:t>титульном листе рекомендуется размещать следующую информацию:</w:t>
      </w:r>
    </w:p>
    <w:p w:rsidR="00DA7AD9" w:rsidRPr="00DA7AD9" w:rsidRDefault="00DA7AD9" w:rsidP="00DA7AD9">
      <w:pPr>
        <w:ind w:firstLine="708"/>
        <w:jc w:val="both"/>
        <w:rPr>
          <w:color w:val="000000"/>
          <w:sz w:val="28"/>
          <w:szCs w:val="28"/>
        </w:rPr>
      </w:pPr>
      <w:r w:rsidRPr="00DA7AD9">
        <w:rPr>
          <w:color w:val="000000"/>
          <w:sz w:val="28"/>
          <w:szCs w:val="28"/>
        </w:rPr>
        <w:t>- наименования учредителя ФГБОУ ВО С</w:t>
      </w:r>
      <w:r w:rsidR="009B0CB0">
        <w:rPr>
          <w:color w:val="000000"/>
          <w:sz w:val="28"/>
          <w:szCs w:val="28"/>
        </w:rPr>
        <w:t xml:space="preserve">тавропольский ГАУ (Министерство </w:t>
      </w:r>
      <w:r w:rsidRPr="00DA7AD9">
        <w:rPr>
          <w:color w:val="000000"/>
          <w:sz w:val="28"/>
          <w:szCs w:val="28"/>
        </w:rPr>
        <w:t>сельского хозяйства Российской Федерации);</w:t>
      </w:r>
    </w:p>
    <w:p w:rsidR="00DA7AD9" w:rsidRPr="00DA7AD9" w:rsidRDefault="00DA7AD9" w:rsidP="00DA7AD9">
      <w:pPr>
        <w:ind w:firstLine="708"/>
        <w:jc w:val="both"/>
        <w:rPr>
          <w:color w:val="000000"/>
          <w:sz w:val="28"/>
          <w:szCs w:val="28"/>
        </w:rPr>
      </w:pPr>
      <w:r w:rsidRPr="00DA7AD9">
        <w:rPr>
          <w:color w:val="000000"/>
          <w:sz w:val="28"/>
          <w:szCs w:val="28"/>
        </w:rPr>
        <w:t>- наименование Университета полност</w:t>
      </w:r>
      <w:r w:rsidR="009B0CB0">
        <w:rPr>
          <w:color w:val="000000"/>
          <w:sz w:val="28"/>
          <w:szCs w:val="28"/>
        </w:rPr>
        <w:t xml:space="preserve">ью (федеральное государственное </w:t>
      </w:r>
      <w:r w:rsidRPr="00DA7AD9">
        <w:rPr>
          <w:color w:val="000000"/>
          <w:sz w:val="28"/>
          <w:szCs w:val="28"/>
        </w:rPr>
        <w:t>бюджетное образовательное учреждение высш</w:t>
      </w:r>
      <w:r w:rsidR="009B0CB0">
        <w:rPr>
          <w:color w:val="000000"/>
          <w:sz w:val="28"/>
          <w:szCs w:val="28"/>
        </w:rPr>
        <w:t xml:space="preserve">его образования «Ставропольский </w:t>
      </w:r>
      <w:r w:rsidRPr="00DA7AD9">
        <w:rPr>
          <w:color w:val="000000"/>
          <w:sz w:val="28"/>
          <w:szCs w:val="28"/>
        </w:rPr>
        <w:t>государственный аграрный университет»);</w:t>
      </w:r>
    </w:p>
    <w:p w:rsidR="00DA7AD9" w:rsidRPr="00DA7AD9" w:rsidRDefault="00DA7AD9" w:rsidP="00DA7AD9">
      <w:pPr>
        <w:ind w:firstLine="708"/>
        <w:jc w:val="both"/>
        <w:rPr>
          <w:color w:val="000000"/>
          <w:sz w:val="28"/>
          <w:szCs w:val="28"/>
        </w:rPr>
      </w:pPr>
      <w:r w:rsidRPr="00DA7AD9">
        <w:rPr>
          <w:color w:val="000000"/>
          <w:sz w:val="28"/>
          <w:szCs w:val="28"/>
        </w:rPr>
        <w:t>- наименование факультета;</w:t>
      </w:r>
    </w:p>
    <w:p w:rsidR="00DA7AD9" w:rsidRPr="00DA7AD9" w:rsidRDefault="00DA7AD9" w:rsidP="00DA7AD9">
      <w:pPr>
        <w:ind w:firstLine="708"/>
        <w:jc w:val="both"/>
        <w:rPr>
          <w:color w:val="000000"/>
          <w:sz w:val="28"/>
          <w:szCs w:val="28"/>
        </w:rPr>
      </w:pPr>
      <w:r w:rsidRPr="00DA7AD9">
        <w:rPr>
          <w:color w:val="000000"/>
          <w:sz w:val="28"/>
          <w:szCs w:val="28"/>
        </w:rPr>
        <w:t xml:space="preserve">- наименование кафедры, на которой выполняется </w:t>
      </w:r>
      <w:r w:rsidR="009B0CB0">
        <w:rPr>
          <w:color w:val="000000"/>
          <w:sz w:val="28"/>
          <w:szCs w:val="28"/>
        </w:rPr>
        <w:t>бакалаврская работа</w:t>
      </w:r>
      <w:r w:rsidRPr="00DA7AD9">
        <w:rPr>
          <w:color w:val="000000"/>
          <w:sz w:val="28"/>
          <w:szCs w:val="28"/>
        </w:rPr>
        <w:t>;</w:t>
      </w:r>
    </w:p>
    <w:p w:rsidR="00DA7AD9" w:rsidRPr="00DA7AD9" w:rsidRDefault="00DA7AD9" w:rsidP="00DA7AD9">
      <w:pPr>
        <w:ind w:firstLine="708"/>
        <w:jc w:val="both"/>
        <w:rPr>
          <w:color w:val="000000"/>
          <w:sz w:val="28"/>
          <w:szCs w:val="28"/>
        </w:rPr>
      </w:pPr>
      <w:r w:rsidRPr="00DA7AD9">
        <w:rPr>
          <w:color w:val="000000"/>
          <w:sz w:val="28"/>
          <w:szCs w:val="28"/>
        </w:rPr>
        <w:t>- допуск к защите;</w:t>
      </w:r>
    </w:p>
    <w:p w:rsidR="00DA7AD9" w:rsidRPr="00DA7AD9" w:rsidRDefault="00DA7AD9" w:rsidP="00DA7AD9">
      <w:pPr>
        <w:ind w:firstLine="708"/>
        <w:jc w:val="both"/>
        <w:rPr>
          <w:color w:val="000000"/>
          <w:sz w:val="28"/>
          <w:szCs w:val="28"/>
        </w:rPr>
      </w:pPr>
      <w:r w:rsidRPr="00DA7AD9">
        <w:rPr>
          <w:color w:val="000000"/>
          <w:sz w:val="28"/>
          <w:szCs w:val="28"/>
        </w:rPr>
        <w:t xml:space="preserve">- шифр и </w:t>
      </w:r>
      <w:r w:rsidR="009B0CB0">
        <w:rPr>
          <w:color w:val="000000"/>
          <w:sz w:val="28"/>
          <w:szCs w:val="28"/>
        </w:rPr>
        <w:t>название направления подготовки</w:t>
      </w:r>
      <w:r w:rsidRPr="00DA7AD9">
        <w:rPr>
          <w:color w:val="000000"/>
          <w:sz w:val="28"/>
          <w:szCs w:val="28"/>
        </w:rPr>
        <w:t>;</w:t>
      </w:r>
    </w:p>
    <w:p w:rsidR="00DA7AD9" w:rsidRPr="00DA7AD9" w:rsidRDefault="009B0CB0" w:rsidP="00DA7AD9">
      <w:pPr>
        <w:ind w:firstLine="708"/>
        <w:jc w:val="both"/>
        <w:rPr>
          <w:color w:val="000000"/>
          <w:sz w:val="28"/>
          <w:szCs w:val="28"/>
        </w:rPr>
      </w:pPr>
      <w:r>
        <w:rPr>
          <w:color w:val="000000"/>
          <w:sz w:val="28"/>
          <w:szCs w:val="28"/>
        </w:rPr>
        <w:t>- название профиля</w:t>
      </w:r>
      <w:r w:rsidR="00DA7AD9" w:rsidRPr="00DA7AD9">
        <w:rPr>
          <w:color w:val="000000"/>
          <w:sz w:val="28"/>
          <w:szCs w:val="28"/>
        </w:rPr>
        <w:t>;</w:t>
      </w:r>
    </w:p>
    <w:p w:rsidR="00DA7AD9" w:rsidRPr="00DA7AD9" w:rsidRDefault="00DA7AD9" w:rsidP="00DA7AD9">
      <w:pPr>
        <w:ind w:firstLine="708"/>
        <w:jc w:val="both"/>
        <w:rPr>
          <w:color w:val="000000"/>
          <w:sz w:val="28"/>
          <w:szCs w:val="28"/>
        </w:rPr>
      </w:pPr>
      <w:r w:rsidRPr="00DA7AD9">
        <w:rPr>
          <w:color w:val="000000"/>
          <w:sz w:val="28"/>
          <w:szCs w:val="28"/>
        </w:rPr>
        <w:t>- указание на вид ВКР;</w:t>
      </w:r>
    </w:p>
    <w:p w:rsidR="00DA7AD9" w:rsidRPr="00DA7AD9" w:rsidRDefault="00DA7AD9" w:rsidP="00DA7AD9">
      <w:pPr>
        <w:ind w:firstLine="708"/>
        <w:jc w:val="both"/>
        <w:rPr>
          <w:color w:val="000000"/>
          <w:sz w:val="28"/>
          <w:szCs w:val="28"/>
        </w:rPr>
      </w:pPr>
      <w:r w:rsidRPr="00DA7AD9">
        <w:rPr>
          <w:color w:val="000000"/>
          <w:sz w:val="28"/>
          <w:szCs w:val="28"/>
        </w:rPr>
        <w:t xml:space="preserve">- наименование темы </w:t>
      </w:r>
      <w:r w:rsidR="009B0CB0">
        <w:rPr>
          <w:color w:val="000000"/>
          <w:sz w:val="28"/>
          <w:szCs w:val="28"/>
        </w:rPr>
        <w:t>бакалаврской работы</w:t>
      </w:r>
      <w:r w:rsidRPr="00DA7AD9">
        <w:rPr>
          <w:color w:val="000000"/>
          <w:sz w:val="28"/>
          <w:szCs w:val="28"/>
        </w:rPr>
        <w:t>;</w:t>
      </w:r>
    </w:p>
    <w:p w:rsidR="00DA7AD9" w:rsidRPr="00DA7AD9" w:rsidRDefault="00DA7AD9" w:rsidP="00DA7AD9">
      <w:pPr>
        <w:ind w:firstLine="708"/>
        <w:jc w:val="both"/>
        <w:rPr>
          <w:color w:val="000000"/>
          <w:sz w:val="28"/>
          <w:szCs w:val="28"/>
        </w:rPr>
      </w:pPr>
      <w:r w:rsidRPr="00DA7AD9">
        <w:rPr>
          <w:color w:val="000000"/>
          <w:sz w:val="28"/>
          <w:szCs w:val="28"/>
        </w:rPr>
        <w:t>- фамилию, имя, отчество автора работы с указанием курса, группы, подпись;</w:t>
      </w:r>
    </w:p>
    <w:p w:rsidR="00DA7AD9" w:rsidRPr="00DA7AD9" w:rsidRDefault="00DA7AD9" w:rsidP="00DA7AD9">
      <w:pPr>
        <w:ind w:firstLine="708"/>
        <w:jc w:val="both"/>
        <w:rPr>
          <w:color w:val="000000"/>
          <w:sz w:val="28"/>
          <w:szCs w:val="28"/>
        </w:rPr>
      </w:pPr>
      <w:r w:rsidRPr="00DA7AD9">
        <w:rPr>
          <w:color w:val="000000"/>
          <w:sz w:val="28"/>
          <w:szCs w:val="28"/>
        </w:rPr>
        <w:t>- формы обучения;</w:t>
      </w:r>
    </w:p>
    <w:p w:rsidR="00DA7AD9" w:rsidRDefault="00DA7AD9" w:rsidP="00DA7AD9">
      <w:pPr>
        <w:ind w:firstLine="708"/>
        <w:jc w:val="both"/>
        <w:rPr>
          <w:color w:val="000000"/>
          <w:sz w:val="28"/>
          <w:szCs w:val="28"/>
        </w:rPr>
      </w:pPr>
      <w:r w:rsidRPr="00DA7AD9">
        <w:rPr>
          <w:color w:val="000000"/>
          <w:sz w:val="28"/>
          <w:szCs w:val="28"/>
        </w:rPr>
        <w:t>- ученую степень, звание, должность, инициалы и фамилию руководителя;</w:t>
      </w:r>
    </w:p>
    <w:p w:rsidR="00DA7AD9" w:rsidRPr="00DA7AD9" w:rsidRDefault="00DA7AD9" w:rsidP="00DA7AD9">
      <w:pPr>
        <w:ind w:firstLine="708"/>
        <w:jc w:val="both"/>
        <w:rPr>
          <w:color w:val="000000"/>
          <w:sz w:val="28"/>
          <w:szCs w:val="28"/>
        </w:rPr>
      </w:pPr>
      <w:r w:rsidRPr="00DA7AD9">
        <w:rPr>
          <w:color w:val="000000"/>
          <w:sz w:val="28"/>
          <w:szCs w:val="28"/>
        </w:rPr>
        <w:t xml:space="preserve">- ученую степень, звание, должность, </w:t>
      </w:r>
      <w:r w:rsidR="009B0CB0">
        <w:rPr>
          <w:color w:val="000000"/>
          <w:sz w:val="28"/>
          <w:szCs w:val="28"/>
        </w:rPr>
        <w:t xml:space="preserve">инициалы и фамилию консультанта </w:t>
      </w:r>
      <w:r w:rsidRPr="00DA7AD9">
        <w:rPr>
          <w:color w:val="000000"/>
          <w:sz w:val="28"/>
          <w:szCs w:val="28"/>
        </w:rPr>
        <w:t>(консультантов);</w:t>
      </w:r>
    </w:p>
    <w:p w:rsidR="00DA7AD9" w:rsidRDefault="00DA7AD9" w:rsidP="00DA7AD9">
      <w:pPr>
        <w:ind w:firstLine="708"/>
        <w:jc w:val="both"/>
        <w:rPr>
          <w:color w:val="000000"/>
          <w:sz w:val="28"/>
          <w:szCs w:val="28"/>
        </w:rPr>
      </w:pPr>
      <w:r w:rsidRPr="00DA7AD9">
        <w:rPr>
          <w:color w:val="000000"/>
          <w:sz w:val="28"/>
          <w:szCs w:val="28"/>
        </w:rPr>
        <w:t>- место и год защиты.</w:t>
      </w:r>
    </w:p>
    <w:p w:rsidR="00F877B2" w:rsidRPr="00F877B2" w:rsidRDefault="00F877B2" w:rsidP="00DA7AD9">
      <w:pPr>
        <w:ind w:firstLine="708"/>
        <w:jc w:val="both"/>
        <w:rPr>
          <w:b/>
          <w:i/>
          <w:color w:val="000000"/>
          <w:sz w:val="28"/>
          <w:szCs w:val="28"/>
        </w:rPr>
      </w:pPr>
      <w:r w:rsidRPr="00F877B2">
        <w:rPr>
          <w:b/>
          <w:i/>
          <w:color w:val="000000"/>
          <w:sz w:val="28"/>
          <w:szCs w:val="28"/>
        </w:rPr>
        <w:lastRenderedPageBreak/>
        <w:t>Задание на ВКР</w:t>
      </w:r>
    </w:p>
    <w:p w:rsidR="00DA7AD9" w:rsidRPr="00DA7AD9" w:rsidRDefault="00DA7AD9" w:rsidP="00DA7AD9">
      <w:pPr>
        <w:ind w:firstLine="708"/>
        <w:jc w:val="both"/>
        <w:rPr>
          <w:color w:val="000000"/>
          <w:sz w:val="28"/>
          <w:szCs w:val="28"/>
        </w:rPr>
      </w:pPr>
      <w:r w:rsidRPr="009B0CB0">
        <w:rPr>
          <w:b/>
          <w:i/>
          <w:color w:val="000000"/>
          <w:sz w:val="28"/>
          <w:szCs w:val="28"/>
        </w:rPr>
        <w:t>Содержание</w:t>
      </w:r>
      <w:r w:rsidRPr="00DA7AD9">
        <w:rPr>
          <w:color w:val="000000"/>
          <w:sz w:val="28"/>
          <w:szCs w:val="28"/>
        </w:rPr>
        <w:t xml:space="preserve"> должно включать названия вс</w:t>
      </w:r>
      <w:r w:rsidR="009B0CB0">
        <w:rPr>
          <w:color w:val="000000"/>
          <w:sz w:val="28"/>
          <w:szCs w:val="28"/>
        </w:rPr>
        <w:t xml:space="preserve">ех разделов, подразделов работы </w:t>
      </w:r>
      <w:r w:rsidRPr="00DA7AD9">
        <w:rPr>
          <w:color w:val="000000"/>
          <w:sz w:val="28"/>
          <w:szCs w:val="28"/>
        </w:rPr>
        <w:t>с указанием страницы начала каждой части. На</w:t>
      </w:r>
      <w:r w:rsidR="009B0CB0">
        <w:rPr>
          <w:color w:val="000000"/>
          <w:sz w:val="28"/>
          <w:szCs w:val="28"/>
        </w:rPr>
        <w:t xml:space="preserve">звание разделов и подразделов в </w:t>
      </w:r>
      <w:r w:rsidRPr="00DA7AD9">
        <w:rPr>
          <w:color w:val="000000"/>
          <w:sz w:val="28"/>
          <w:szCs w:val="28"/>
        </w:rPr>
        <w:t>содержании должно строго соответствовать их названию по тексту работы.</w:t>
      </w:r>
    </w:p>
    <w:p w:rsidR="00DA7AD9" w:rsidRDefault="00DA7AD9" w:rsidP="00DA7AD9">
      <w:pPr>
        <w:ind w:firstLine="708"/>
        <w:jc w:val="both"/>
        <w:rPr>
          <w:color w:val="000000"/>
          <w:sz w:val="28"/>
          <w:szCs w:val="28"/>
        </w:rPr>
      </w:pPr>
      <w:r w:rsidRPr="009B0CB0">
        <w:rPr>
          <w:b/>
          <w:i/>
          <w:color w:val="000000"/>
          <w:sz w:val="28"/>
          <w:szCs w:val="28"/>
        </w:rPr>
        <w:t>Введение</w:t>
      </w:r>
      <w:r w:rsidRPr="00DA7AD9">
        <w:rPr>
          <w:color w:val="000000"/>
          <w:sz w:val="28"/>
          <w:szCs w:val="28"/>
        </w:rPr>
        <w:t xml:space="preserve">, как правило, содержит обоснование выбранной темы </w:t>
      </w:r>
      <w:r w:rsidR="009B0CB0">
        <w:rPr>
          <w:color w:val="000000"/>
          <w:sz w:val="28"/>
          <w:szCs w:val="28"/>
        </w:rPr>
        <w:t>бакалаврской работы</w:t>
      </w:r>
      <w:r w:rsidRPr="00DA7AD9">
        <w:rPr>
          <w:color w:val="000000"/>
          <w:sz w:val="28"/>
          <w:szCs w:val="28"/>
        </w:rPr>
        <w:t>, ее</w:t>
      </w:r>
      <w:r w:rsidR="009B0CB0">
        <w:rPr>
          <w:color w:val="000000"/>
          <w:sz w:val="28"/>
          <w:szCs w:val="28"/>
        </w:rPr>
        <w:t xml:space="preserve"> </w:t>
      </w:r>
      <w:r w:rsidRPr="00DA7AD9">
        <w:rPr>
          <w:color w:val="000000"/>
          <w:sz w:val="28"/>
          <w:szCs w:val="28"/>
        </w:rPr>
        <w:t>актуальности, цель и задачи исследования, определение методологической основы</w:t>
      </w:r>
      <w:r w:rsidR="009B0CB0">
        <w:rPr>
          <w:color w:val="000000"/>
          <w:sz w:val="28"/>
          <w:szCs w:val="28"/>
        </w:rPr>
        <w:t xml:space="preserve"> </w:t>
      </w:r>
      <w:r w:rsidRPr="00DA7AD9">
        <w:rPr>
          <w:color w:val="000000"/>
          <w:sz w:val="28"/>
          <w:szCs w:val="28"/>
        </w:rPr>
        <w:t>исследования, структуру и методы исследования, определение теоретической и (или)</w:t>
      </w:r>
      <w:r w:rsidR="009B0CB0">
        <w:rPr>
          <w:color w:val="000000"/>
          <w:sz w:val="28"/>
          <w:szCs w:val="28"/>
        </w:rPr>
        <w:t xml:space="preserve"> </w:t>
      </w:r>
      <w:r w:rsidRPr="00DA7AD9">
        <w:rPr>
          <w:color w:val="000000"/>
          <w:sz w:val="28"/>
          <w:szCs w:val="28"/>
        </w:rPr>
        <w:t>практической значимости работы.</w:t>
      </w:r>
    </w:p>
    <w:p w:rsidR="009B0CB0" w:rsidRPr="009B0CB0" w:rsidRDefault="009B0CB0" w:rsidP="009B0CB0">
      <w:pPr>
        <w:shd w:val="clear" w:color="auto" w:fill="FFFFFF"/>
        <w:ind w:firstLine="680"/>
        <w:jc w:val="both"/>
        <w:rPr>
          <w:color w:val="000000"/>
          <w:sz w:val="28"/>
          <w:szCs w:val="28"/>
        </w:rPr>
      </w:pPr>
      <w:r w:rsidRPr="009B0CB0">
        <w:rPr>
          <w:iCs/>
          <w:sz w:val="28"/>
          <w:szCs w:val="28"/>
        </w:rPr>
        <w:t xml:space="preserve">Актуальность может быть определена как значимость, важность, приоритетность проблемы среди других. </w:t>
      </w:r>
      <w:r w:rsidRPr="009B0CB0">
        <w:rPr>
          <w:sz w:val="28"/>
          <w:szCs w:val="28"/>
        </w:rPr>
        <w:t>Для обоснования актуальности темы исследования с</w:t>
      </w:r>
      <w:r w:rsidRPr="009B0CB0">
        <w:rPr>
          <w:color w:val="000000"/>
          <w:sz w:val="28"/>
          <w:szCs w:val="28"/>
        </w:rPr>
        <w:t xml:space="preserve">тудент-выпускник должен кратко охарактеризовать особенности современного состояния </w:t>
      </w:r>
      <w:r>
        <w:rPr>
          <w:color w:val="000000"/>
          <w:sz w:val="28"/>
          <w:szCs w:val="28"/>
        </w:rPr>
        <w:t>менеджмента в организациях</w:t>
      </w:r>
      <w:r w:rsidRPr="009B0CB0">
        <w:rPr>
          <w:color w:val="000000"/>
          <w:sz w:val="28"/>
          <w:szCs w:val="28"/>
        </w:rPr>
        <w:t xml:space="preserve">, являющиеся причинами выбора именно данной проблемы исследования. </w:t>
      </w:r>
    </w:p>
    <w:p w:rsidR="009B0CB0" w:rsidRPr="009B0CB0" w:rsidRDefault="009B0CB0" w:rsidP="009B0CB0">
      <w:pPr>
        <w:shd w:val="clear" w:color="auto" w:fill="FFFFFF"/>
        <w:ind w:firstLine="680"/>
        <w:jc w:val="both"/>
        <w:rPr>
          <w:color w:val="000000"/>
          <w:sz w:val="28"/>
          <w:szCs w:val="28"/>
        </w:rPr>
      </w:pPr>
      <w:r w:rsidRPr="009B0CB0">
        <w:rPr>
          <w:color w:val="000000"/>
          <w:sz w:val="28"/>
          <w:szCs w:val="28"/>
        </w:rPr>
        <w:t xml:space="preserve">Объект исследования – это то предприятие или определенная их группа (выделенная по территориальному или отраслевому признаку), на материалах которой будет производиться исследование. </w:t>
      </w:r>
    </w:p>
    <w:p w:rsidR="009B0CB0" w:rsidRPr="009B0CB0" w:rsidRDefault="009B0CB0" w:rsidP="009B0CB0">
      <w:pPr>
        <w:shd w:val="clear" w:color="auto" w:fill="FFFFFF"/>
        <w:tabs>
          <w:tab w:val="left" w:pos="5443"/>
          <w:tab w:val="left" w:pos="6498"/>
        </w:tabs>
        <w:ind w:firstLine="680"/>
        <w:jc w:val="both"/>
        <w:rPr>
          <w:sz w:val="28"/>
          <w:szCs w:val="28"/>
        </w:rPr>
      </w:pPr>
      <w:r w:rsidRPr="009B0CB0">
        <w:rPr>
          <w:sz w:val="28"/>
          <w:szCs w:val="28"/>
        </w:rPr>
        <w:t xml:space="preserve">Предмет исследования - это изучаемый процесс в рамках объекта исследования. Именно предмет определяет тему </w:t>
      </w:r>
      <w:r>
        <w:rPr>
          <w:color w:val="000000"/>
          <w:sz w:val="28"/>
          <w:szCs w:val="28"/>
        </w:rPr>
        <w:t>бакалаврской</w:t>
      </w:r>
      <w:r w:rsidRPr="009B0CB0">
        <w:rPr>
          <w:sz w:val="28"/>
          <w:szCs w:val="28"/>
        </w:rPr>
        <w:t xml:space="preserve"> работы. Для его исследования (предмета) формулируются цель и задачи.</w:t>
      </w:r>
    </w:p>
    <w:p w:rsidR="009B0CB0" w:rsidRPr="009B0CB0" w:rsidRDefault="009B0CB0" w:rsidP="009B0CB0">
      <w:pPr>
        <w:shd w:val="clear" w:color="auto" w:fill="FFFFFF"/>
        <w:ind w:firstLine="680"/>
        <w:jc w:val="both"/>
        <w:rPr>
          <w:sz w:val="28"/>
          <w:szCs w:val="28"/>
        </w:rPr>
      </w:pPr>
      <w:r w:rsidRPr="009B0CB0">
        <w:rPr>
          <w:color w:val="000000"/>
          <w:sz w:val="28"/>
          <w:szCs w:val="28"/>
        </w:rPr>
        <w:t>Цель исследования - это мыс</w:t>
      </w:r>
      <w:r>
        <w:rPr>
          <w:color w:val="000000"/>
          <w:sz w:val="28"/>
          <w:szCs w:val="28"/>
        </w:rPr>
        <w:t>ленное предвосхищение (прогнози</w:t>
      </w:r>
      <w:r w:rsidRPr="009B0CB0">
        <w:rPr>
          <w:color w:val="000000"/>
          <w:sz w:val="28"/>
          <w:szCs w:val="28"/>
        </w:rPr>
        <w:t xml:space="preserve">рование) результата для определения оптимальных путей решения поставленной проблемы. </w:t>
      </w:r>
    </w:p>
    <w:p w:rsidR="009B0CB0" w:rsidRPr="009B0CB0" w:rsidRDefault="009B0CB0" w:rsidP="009B0CB0">
      <w:pPr>
        <w:shd w:val="clear" w:color="auto" w:fill="FFFFFF"/>
        <w:ind w:firstLine="680"/>
        <w:jc w:val="both"/>
        <w:rPr>
          <w:sz w:val="28"/>
          <w:szCs w:val="28"/>
        </w:rPr>
      </w:pPr>
      <w:r w:rsidRPr="009B0CB0">
        <w:rPr>
          <w:color w:val="000000"/>
          <w:sz w:val="28"/>
          <w:szCs w:val="28"/>
        </w:rPr>
        <w:t xml:space="preserve">Задачи исследования </w:t>
      </w:r>
      <w:r>
        <w:rPr>
          <w:color w:val="000000"/>
          <w:sz w:val="28"/>
          <w:szCs w:val="28"/>
        </w:rPr>
        <w:t xml:space="preserve">бакалаврской </w:t>
      </w:r>
      <w:r w:rsidRPr="009B0CB0">
        <w:rPr>
          <w:color w:val="000000"/>
          <w:sz w:val="28"/>
          <w:szCs w:val="28"/>
        </w:rPr>
        <w:t>работы определяются поставленной целью и представляют собой конкретные последовательные этапы (пути) решения проблемы исследования для достижения основной цели.</w:t>
      </w:r>
    </w:p>
    <w:p w:rsidR="009B0CB0" w:rsidRPr="009B0CB0" w:rsidRDefault="009B0CB0" w:rsidP="009B0CB0">
      <w:pPr>
        <w:shd w:val="clear" w:color="auto" w:fill="FFFFFF"/>
        <w:ind w:firstLine="680"/>
        <w:jc w:val="both"/>
        <w:rPr>
          <w:sz w:val="28"/>
          <w:szCs w:val="28"/>
        </w:rPr>
      </w:pPr>
      <w:r w:rsidRPr="009B0CB0">
        <w:rPr>
          <w:color w:val="000000"/>
          <w:sz w:val="28"/>
          <w:szCs w:val="28"/>
        </w:rPr>
        <w:t>Метод исследования — это способ получения достоверных научных знаний, умений, практических навыков и данных в различных сферах жизнедеятельности.</w:t>
      </w:r>
    </w:p>
    <w:p w:rsidR="00DA7AD9" w:rsidRDefault="00DA7AD9" w:rsidP="00DA7AD9">
      <w:pPr>
        <w:ind w:firstLine="708"/>
        <w:jc w:val="both"/>
        <w:rPr>
          <w:color w:val="000000"/>
          <w:sz w:val="28"/>
          <w:szCs w:val="28"/>
        </w:rPr>
      </w:pPr>
      <w:r w:rsidRPr="009B0CB0">
        <w:rPr>
          <w:b/>
          <w:i/>
          <w:color w:val="000000"/>
          <w:sz w:val="28"/>
          <w:szCs w:val="28"/>
        </w:rPr>
        <w:t>Основной текст</w:t>
      </w:r>
      <w:r w:rsidRPr="00DA7AD9">
        <w:rPr>
          <w:color w:val="000000"/>
          <w:sz w:val="28"/>
          <w:szCs w:val="28"/>
        </w:rPr>
        <w:t xml:space="preserve"> представлен, как правило, теоретическим и эмпирическим</w:t>
      </w:r>
      <w:r w:rsidR="009B0CB0">
        <w:rPr>
          <w:color w:val="000000"/>
          <w:sz w:val="28"/>
          <w:szCs w:val="28"/>
        </w:rPr>
        <w:t xml:space="preserve"> </w:t>
      </w:r>
      <w:r w:rsidRPr="00DA7AD9">
        <w:rPr>
          <w:color w:val="000000"/>
          <w:sz w:val="28"/>
          <w:szCs w:val="28"/>
        </w:rPr>
        <w:t xml:space="preserve">разделами. Их должно быть </w:t>
      </w:r>
      <w:r w:rsidR="009B0CB0">
        <w:rPr>
          <w:color w:val="000000"/>
          <w:sz w:val="28"/>
          <w:szCs w:val="28"/>
        </w:rPr>
        <w:t>как правило три</w:t>
      </w:r>
      <w:r w:rsidRPr="00DA7AD9">
        <w:rPr>
          <w:color w:val="000000"/>
          <w:sz w:val="28"/>
          <w:szCs w:val="28"/>
        </w:rPr>
        <w:t>. В каждом разделе излагается</w:t>
      </w:r>
      <w:r w:rsidR="009B0CB0">
        <w:rPr>
          <w:color w:val="000000"/>
          <w:sz w:val="28"/>
          <w:szCs w:val="28"/>
        </w:rPr>
        <w:t xml:space="preserve"> </w:t>
      </w:r>
      <w:r w:rsidRPr="00DA7AD9">
        <w:rPr>
          <w:color w:val="000000"/>
          <w:sz w:val="28"/>
          <w:szCs w:val="28"/>
        </w:rPr>
        <w:t>самостоятельный вопрос изучаемой темы. Подразделы по содержанию должны быть</w:t>
      </w:r>
      <w:r w:rsidR="009B0CB0">
        <w:rPr>
          <w:color w:val="000000"/>
          <w:sz w:val="28"/>
          <w:szCs w:val="28"/>
        </w:rPr>
        <w:t xml:space="preserve"> </w:t>
      </w:r>
      <w:r w:rsidRPr="00DA7AD9">
        <w:rPr>
          <w:color w:val="000000"/>
          <w:sz w:val="28"/>
          <w:szCs w:val="28"/>
        </w:rPr>
        <w:t>логически связаны между собой и завершаться выводами.</w:t>
      </w:r>
    </w:p>
    <w:p w:rsidR="009B0CB0" w:rsidRPr="00B44A1B" w:rsidRDefault="009B0CB0" w:rsidP="009B0CB0">
      <w:pPr>
        <w:ind w:firstLine="708"/>
        <w:jc w:val="both"/>
        <w:rPr>
          <w:sz w:val="28"/>
          <w:szCs w:val="28"/>
        </w:rPr>
      </w:pPr>
      <w:r w:rsidRPr="00B44A1B">
        <w:rPr>
          <w:sz w:val="28"/>
          <w:szCs w:val="28"/>
        </w:rPr>
        <w:t xml:space="preserve">Написание текста </w:t>
      </w:r>
      <w:r>
        <w:rPr>
          <w:color w:val="000000"/>
          <w:sz w:val="28"/>
          <w:szCs w:val="28"/>
        </w:rPr>
        <w:t xml:space="preserve">бакалаврской </w:t>
      </w:r>
      <w:r w:rsidRPr="00B44A1B">
        <w:rPr>
          <w:sz w:val="28"/>
          <w:szCs w:val="28"/>
        </w:rPr>
        <w:t xml:space="preserve">работы начинается с первого </w:t>
      </w:r>
      <w:r w:rsidRPr="009B0CB0">
        <w:rPr>
          <w:sz w:val="28"/>
          <w:szCs w:val="28"/>
        </w:rPr>
        <w:t>теоретического раздела</w:t>
      </w:r>
      <w:r w:rsidRPr="00B44A1B">
        <w:rPr>
          <w:b/>
          <w:sz w:val="28"/>
          <w:szCs w:val="28"/>
        </w:rPr>
        <w:t>,</w:t>
      </w:r>
      <w:r w:rsidRPr="00B44A1B">
        <w:rPr>
          <w:sz w:val="28"/>
          <w:szCs w:val="28"/>
        </w:rPr>
        <w:t xml:space="preserve"> содержание которого определяет структуру остальных его частей. </w:t>
      </w:r>
    </w:p>
    <w:p w:rsidR="009B0CB0" w:rsidRPr="00B44A1B" w:rsidRDefault="009B0CB0" w:rsidP="009B0CB0">
      <w:pPr>
        <w:ind w:firstLine="708"/>
        <w:jc w:val="both"/>
        <w:rPr>
          <w:color w:val="000000"/>
          <w:spacing w:val="7"/>
          <w:sz w:val="28"/>
          <w:szCs w:val="28"/>
        </w:rPr>
      </w:pPr>
      <w:r w:rsidRPr="00B44A1B">
        <w:rPr>
          <w:sz w:val="28"/>
          <w:szCs w:val="28"/>
        </w:rPr>
        <w:t xml:space="preserve">Первый раздел должен отражать знание студентом-выпускником научной и методической литературы по теме исследовании, умение критически оценивать концепции различных авторов. </w:t>
      </w:r>
      <w:r w:rsidRPr="00B44A1B">
        <w:rPr>
          <w:color w:val="000000"/>
          <w:spacing w:val="3"/>
          <w:sz w:val="28"/>
          <w:szCs w:val="28"/>
        </w:rPr>
        <w:t>Работу над литературными источниками следует начи</w:t>
      </w:r>
      <w:r w:rsidRPr="00B44A1B">
        <w:rPr>
          <w:color w:val="000000"/>
          <w:spacing w:val="4"/>
          <w:sz w:val="28"/>
          <w:szCs w:val="28"/>
        </w:rPr>
        <w:t xml:space="preserve">нать с изучения правовых актов РФ, учебников, учебных </w:t>
      </w:r>
      <w:r w:rsidRPr="00B44A1B">
        <w:rPr>
          <w:color w:val="000000"/>
          <w:spacing w:val="5"/>
          <w:sz w:val="28"/>
          <w:szCs w:val="28"/>
        </w:rPr>
        <w:t xml:space="preserve">пособий, а также монографий. Затем изучаются статьи в </w:t>
      </w:r>
      <w:r w:rsidRPr="00B44A1B">
        <w:rPr>
          <w:color w:val="000000"/>
          <w:spacing w:val="7"/>
          <w:sz w:val="28"/>
          <w:szCs w:val="28"/>
        </w:rPr>
        <w:t>журналах.</w:t>
      </w:r>
    </w:p>
    <w:p w:rsidR="009B0CB0" w:rsidRPr="00B44A1B" w:rsidRDefault="009B0CB0" w:rsidP="009B0CB0">
      <w:pPr>
        <w:shd w:val="clear" w:color="auto" w:fill="FFFFFF"/>
        <w:ind w:firstLine="720"/>
        <w:jc w:val="both"/>
        <w:rPr>
          <w:color w:val="000000"/>
          <w:spacing w:val="8"/>
          <w:sz w:val="28"/>
          <w:szCs w:val="28"/>
        </w:rPr>
      </w:pPr>
      <w:r w:rsidRPr="00B44A1B">
        <w:rPr>
          <w:color w:val="000000"/>
          <w:spacing w:val="9"/>
          <w:sz w:val="28"/>
          <w:szCs w:val="28"/>
        </w:rPr>
        <w:lastRenderedPageBreak/>
        <w:t xml:space="preserve">Проработка источников должна сопровождаться выписками, </w:t>
      </w:r>
      <w:r w:rsidRPr="00B44A1B">
        <w:rPr>
          <w:color w:val="000000"/>
          <w:sz w:val="28"/>
          <w:szCs w:val="28"/>
        </w:rPr>
        <w:t>конспектированием. Выписки из текста делают обычно дос</w:t>
      </w:r>
      <w:r w:rsidRPr="00B44A1B">
        <w:rPr>
          <w:color w:val="000000"/>
          <w:spacing w:val="8"/>
          <w:sz w:val="28"/>
          <w:szCs w:val="28"/>
        </w:rPr>
        <w:t>ловно, в виде цитат. При этом выбирают наиболее важ</w:t>
      </w:r>
      <w:r w:rsidRPr="00B44A1B">
        <w:rPr>
          <w:color w:val="000000"/>
          <w:spacing w:val="4"/>
          <w:sz w:val="28"/>
          <w:szCs w:val="28"/>
        </w:rPr>
        <w:t>ные, весомые высказывания, основные идеи, которые не</w:t>
      </w:r>
      <w:r w:rsidRPr="00B44A1B">
        <w:rPr>
          <w:color w:val="000000"/>
          <w:spacing w:val="6"/>
          <w:sz w:val="28"/>
          <w:szCs w:val="28"/>
        </w:rPr>
        <w:t xml:space="preserve">обходимо процитировать в </w:t>
      </w:r>
      <w:r w:rsidR="00261BBC">
        <w:rPr>
          <w:color w:val="000000"/>
          <w:sz w:val="28"/>
          <w:szCs w:val="28"/>
        </w:rPr>
        <w:t xml:space="preserve">бакалаврской </w:t>
      </w:r>
      <w:r w:rsidRPr="00B44A1B">
        <w:rPr>
          <w:color w:val="000000"/>
          <w:spacing w:val="6"/>
          <w:sz w:val="28"/>
          <w:szCs w:val="28"/>
        </w:rPr>
        <w:t>работе. После каж</w:t>
      </w:r>
      <w:r w:rsidRPr="00B44A1B">
        <w:rPr>
          <w:color w:val="000000"/>
          <w:spacing w:val="2"/>
          <w:sz w:val="28"/>
          <w:szCs w:val="28"/>
        </w:rPr>
        <w:t>дой цитаты, заимствованного высказывания должны приво</w:t>
      </w:r>
      <w:r w:rsidRPr="00B44A1B">
        <w:rPr>
          <w:color w:val="000000"/>
          <w:spacing w:val="3"/>
          <w:sz w:val="28"/>
          <w:szCs w:val="28"/>
        </w:rPr>
        <w:t>диться ссылки на источник (</w:t>
      </w:r>
      <w:r w:rsidRPr="00B44A1B">
        <w:rPr>
          <w:color w:val="000000"/>
          <w:spacing w:val="7"/>
          <w:sz w:val="28"/>
          <w:szCs w:val="28"/>
        </w:rPr>
        <w:t xml:space="preserve">автор, название издания, место издания, издательство, </w:t>
      </w:r>
      <w:r w:rsidRPr="00B44A1B">
        <w:rPr>
          <w:color w:val="000000"/>
          <w:spacing w:val="8"/>
          <w:sz w:val="28"/>
          <w:szCs w:val="28"/>
        </w:rPr>
        <w:t xml:space="preserve">год издания, номер страницы). Данная работа помогает  при оформлении ссылок и списка использованной литературы. </w:t>
      </w:r>
    </w:p>
    <w:p w:rsidR="009B0CB0" w:rsidRPr="00B44A1B" w:rsidRDefault="009B0CB0" w:rsidP="009B0CB0">
      <w:pPr>
        <w:shd w:val="clear" w:color="auto" w:fill="FFFFFF"/>
        <w:ind w:firstLine="720"/>
        <w:jc w:val="both"/>
        <w:rPr>
          <w:sz w:val="28"/>
          <w:szCs w:val="28"/>
        </w:rPr>
      </w:pPr>
      <w:r w:rsidRPr="00B44A1B">
        <w:rPr>
          <w:iCs/>
          <w:color w:val="000000"/>
          <w:spacing w:val="-1"/>
          <w:sz w:val="28"/>
          <w:szCs w:val="28"/>
        </w:rPr>
        <w:t>В результате</w:t>
      </w:r>
      <w:r w:rsidRPr="00B44A1B">
        <w:rPr>
          <w:color w:val="000000"/>
          <w:spacing w:val="-1"/>
          <w:sz w:val="28"/>
          <w:szCs w:val="28"/>
        </w:rPr>
        <w:t xml:space="preserve"> изучения источников студент-выпускник должен раскрыть основные понятия и сущность изучаемой проблемы, обосновать выбор конкретных направлений решения поставленных задач, найти основные модели их решения на основе анализ существующих подходов и методов решения аналогичных проблемных ситуаций  на предприятиях страны и имеющегося зарубежного опыта.</w:t>
      </w:r>
    </w:p>
    <w:p w:rsidR="009B0CB0" w:rsidRPr="00B44A1B" w:rsidRDefault="009B0CB0" w:rsidP="009B0CB0">
      <w:pPr>
        <w:shd w:val="clear" w:color="auto" w:fill="FFFFFF"/>
        <w:ind w:firstLine="720"/>
        <w:jc w:val="both"/>
        <w:rPr>
          <w:sz w:val="28"/>
          <w:szCs w:val="28"/>
        </w:rPr>
      </w:pPr>
      <w:r w:rsidRPr="00B44A1B">
        <w:rPr>
          <w:color w:val="000000"/>
          <w:spacing w:val="-1"/>
          <w:sz w:val="28"/>
          <w:szCs w:val="28"/>
        </w:rPr>
        <w:t xml:space="preserve">При изложении спорных, дискуссионных вопросов в данном разделе следует приводить мнения различных авторов и высказывать собственное отношение к ним самого автора </w:t>
      </w:r>
      <w:r w:rsidR="00261BBC">
        <w:rPr>
          <w:color w:val="000000"/>
          <w:sz w:val="28"/>
          <w:szCs w:val="28"/>
        </w:rPr>
        <w:t xml:space="preserve">бакалаврской </w:t>
      </w:r>
      <w:r w:rsidRPr="00B44A1B">
        <w:rPr>
          <w:color w:val="000000"/>
          <w:spacing w:val="-1"/>
          <w:sz w:val="28"/>
          <w:szCs w:val="28"/>
        </w:rPr>
        <w:t xml:space="preserve">работы. Если мнение того или иного автора рассматривается критически, то высказывание следует приводить полностью без сокращений. При наличии различных подходов к решению проблемы, содержащихся в нормативных документах или работах отдельных авторов, желательно дать их критический разбор. После такого критического изучения теории вопроса автор </w:t>
      </w:r>
      <w:r w:rsidR="00261BBC">
        <w:rPr>
          <w:color w:val="000000"/>
          <w:sz w:val="28"/>
          <w:szCs w:val="28"/>
        </w:rPr>
        <w:t xml:space="preserve">бакалаврской </w:t>
      </w:r>
      <w:r w:rsidRPr="00B44A1B">
        <w:rPr>
          <w:color w:val="000000"/>
          <w:spacing w:val="-1"/>
          <w:sz w:val="28"/>
          <w:szCs w:val="28"/>
        </w:rPr>
        <w:t>работы обосновывает свое мнение по спорному вопросу или соглашается с одной из имеющихся точек зрения, выдвигая при этом в ее пользу собственные аргументы.</w:t>
      </w:r>
    </w:p>
    <w:p w:rsidR="009B0CB0" w:rsidRPr="00B44A1B" w:rsidRDefault="009B0CB0" w:rsidP="009B0CB0">
      <w:pPr>
        <w:shd w:val="clear" w:color="auto" w:fill="FFFFFF"/>
        <w:tabs>
          <w:tab w:val="right" w:pos="10205"/>
        </w:tabs>
        <w:ind w:firstLine="720"/>
        <w:jc w:val="both"/>
        <w:rPr>
          <w:sz w:val="28"/>
          <w:szCs w:val="28"/>
        </w:rPr>
      </w:pPr>
      <w:r w:rsidRPr="00AB421F">
        <w:rPr>
          <w:color w:val="000000"/>
          <w:sz w:val="28"/>
          <w:szCs w:val="28"/>
        </w:rPr>
        <w:t>Рекомендуемый объем данного раз</w:t>
      </w:r>
      <w:r w:rsidR="00AB421F" w:rsidRPr="00AB421F">
        <w:rPr>
          <w:color w:val="000000"/>
          <w:sz w:val="28"/>
          <w:szCs w:val="28"/>
        </w:rPr>
        <w:t>дела 15</w:t>
      </w:r>
      <w:r w:rsidRPr="00AB421F">
        <w:rPr>
          <w:color w:val="000000"/>
          <w:sz w:val="28"/>
          <w:szCs w:val="28"/>
        </w:rPr>
        <w:t>-25 страниц.</w:t>
      </w:r>
    </w:p>
    <w:p w:rsidR="009B0CB0" w:rsidRPr="00B44A1B" w:rsidRDefault="009B0CB0" w:rsidP="009B0CB0">
      <w:pPr>
        <w:shd w:val="clear" w:color="auto" w:fill="FFFFFF"/>
        <w:tabs>
          <w:tab w:val="left" w:pos="725"/>
        </w:tabs>
        <w:ind w:firstLine="720"/>
        <w:jc w:val="both"/>
        <w:rPr>
          <w:sz w:val="28"/>
          <w:szCs w:val="28"/>
        </w:rPr>
      </w:pPr>
      <w:r w:rsidRPr="00B44A1B">
        <w:rPr>
          <w:iCs/>
          <w:color w:val="000000"/>
          <w:sz w:val="28"/>
          <w:szCs w:val="28"/>
        </w:rPr>
        <w:t>Второй раздел (аналитический)</w:t>
      </w:r>
      <w:r w:rsidRPr="00B44A1B">
        <w:rPr>
          <w:i/>
          <w:iCs/>
          <w:color w:val="000000"/>
          <w:sz w:val="28"/>
          <w:szCs w:val="28"/>
        </w:rPr>
        <w:t xml:space="preserve"> </w:t>
      </w:r>
      <w:r w:rsidRPr="00B44A1B">
        <w:rPr>
          <w:color w:val="000000"/>
          <w:sz w:val="28"/>
          <w:szCs w:val="28"/>
        </w:rPr>
        <w:t>должен начинаться с краткой характери</w:t>
      </w:r>
      <w:r w:rsidRPr="00B44A1B">
        <w:rPr>
          <w:color w:val="000000"/>
          <w:spacing w:val="1"/>
          <w:sz w:val="28"/>
          <w:szCs w:val="28"/>
        </w:rPr>
        <w:t>стики предприятия – объекта исследования. Первый подраздел обычно включает историческую справку (дату образования предприятия, место</w:t>
      </w:r>
      <w:r w:rsidRPr="00B44A1B">
        <w:rPr>
          <w:color w:val="000000"/>
          <w:sz w:val="28"/>
          <w:szCs w:val="28"/>
        </w:rPr>
        <w:t xml:space="preserve"> расположения, организационно-правовую форму, виды деятельности и т.д.), св</w:t>
      </w:r>
      <w:r w:rsidRPr="00B44A1B">
        <w:rPr>
          <w:color w:val="000000"/>
          <w:spacing w:val="3"/>
          <w:sz w:val="28"/>
          <w:szCs w:val="28"/>
        </w:rPr>
        <w:t xml:space="preserve">едения об организационной структуре и структуре управления предприятием, специализации и </w:t>
      </w:r>
      <w:r w:rsidRPr="00B44A1B">
        <w:rPr>
          <w:color w:val="000000"/>
          <w:spacing w:val="-1"/>
          <w:sz w:val="28"/>
          <w:szCs w:val="28"/>
        </w:rPr>
        <w:t xml:space="preserve">размерах производственной деятельности, финансовом состоянии. </w:t>
      </w:r>
      <w:r w:rsidRPr="00B44A1B">
        <w:rPr>
          <w:sz w:val="28"/>
          <w:szCs w:val="28"/>
        </w:rPr>
        <w:t xml:space="preserve">Следующие подразделы должны быть посвящены анализу проблем функционирования объекта исследования в современных условиях, соответствующих теме и предмету исследования. </w:t>
      </w:r>
    </w:p>
    <w:p w:rsidR="009B0CB0" w:rsidRPr="00B44A1B" w:rsidRDefault="009B0CB0" w:rsidP="009B0CB0">
      <w:pPr>
        <w:shd w:val="clear" w:color="auto" w:fill="FFFFFF"/>
        <w:ind w:firstLine="720"/>
        <w:jc w:val="both"/>
        <w:rPr>
          <w:sz w:val="28"/>
          <w:szCs w:val="28"/>
        </w:rPr>
      </w:pPr>
      <w:r w:rsidRPr="00B44A1B">
        <w:rPr>
          <w:color w:val="000000"/>
          <w:sz w:val="28"/>
          <w:szCs w:val="28"/>
        </w:rPr>
        <w:t xml:space="preserve">Содержание второго раздела </w:t>
      </w:r>
      <w:r w:rsidR="00BD3D10">
        <w:rPr>
          <w:color w:val="000000"/>
          <w:sz w:val="28"/>
          <w:szCs w:val="28"/>
        </w:rPr>
        <w:t xml:space="preserve">бакалаврской </w:t>
      </w:r>
      <w:r w:rsidRPr="00B44A1B">
        <w:rPr>
          <w:color w:val="000000"/>
          <w:sz w:val="28"/>
          <w:szCs w:val="28"/>
        </w:rPr>
        <w:t>работы необхо</w:t>
      </w:r>
      <w:r w:rsidRPr="00B44A1B">
        <w:rPr>
          <w:color w:val="000000"/>
          <w:spacing w:val="6"/>
          <w:sz w:val="28"/>
          <w:szCs w:val="28"/>
        </w:rPr>
        <w:t xml:space="preserve">димо иллюстрировать таблицами, схемами, диаграммами </w:t>
      </w:r>
      <w:r w:rsidRPr="00B44A1B">
        <w:rPr>
          <w:color w:val="000000"/>
          <w:spacing w:val="5"/>
          <w:sz w:val="28"/>
          <w:szCs w:val="28"/>
        </w:rPr>
        <w:t xml:space="preserve">и другими наглядными материалами, которые размещают по тексту </w:t>
      </w:r>
      <w:r w:rsidRPr="00B44A1B">
        <w:rPr>
          <w:color w:val="000000"/>
          <w:spacing w:val="4"/>
          <w:sz w:val="28"/>
          <w:szCs w:val="28"/>
        </w:rPr>
        <w:t>работы или в виде приложений.</w:t>
      </w:r>
      <w:r w:rsidRPr="00B44A1B">
        <w:rPr>
          <w:sz w:val="28"/>
          <w:szCs w:val="28"/>
        </w:rPr>
        <w:t xml:space="preserve"> </w:t>
      </w:r>
    </w:p>
    <w:p w:rsidR="009B0CB0" w:rsidRPr="00B44A1B" w:rsidRDefault="009B0CB0" w:rsidP="009B0CB0">
      <w:pPr>
        <w:shd w:val="clear" w:color="auto" w:fill="FFFFFF"/>
        <w:ind w:firstLine="720"/>
        <w:jc w:val="both"/>
        <w:rPr>
          <w:sz w:val="28"/>
          <w:szCs w:val="28"/>
        </w:rPr>
      </w:pPr>
      <w:r w:rsidRPr="00B44A1B">
        <w:rPr>
          <w:sz w:val="28"/>
          <w:szCs w:val="28"/>
        </w:rPr>
        <w:t xml:space="preserve">Проведенное в данном разделе исследование должно выявить недостатки в работе предприятия, вскрыть неиспользованные резервы и наметить основные направления решения поставленной проблемы. </w:t>
      </w:r>
    </w:p>
    <w:p w:rsidR="009B0CB0" w:rsidRPr="00B44A1B" w:rsidRDefault="009B0CB0" w:rsidP="009B0CB0">
      <w:pPr>
        <w:shd w:val="clear" w:color="auto" w:fill="FFFFFF"/>
        <w:ind w:firstLine="720"/>
        <w:jc w:val="both"/>
        <w:rPr>
          <w:color w:val="000000"/>
          <w:sz w:val="28"/>
          <w:szCs w:val="28"/>
        </w:rPr>
      </w:pPr>
      <w:r w:rsidRPr="00AB421F">
        <w:rPr>
          <w:color w:val="000000"/>
          <w:sz w:val="28"/>
          <w:szCs w:val="28"/>
        </w:rPr>
        <w:t>Рекомендуемый объем данного раз</w:t>
      </w:r>
      <w:r w:rsidR="00AB421F" w:rsidRPr="00AB421F">
        <w:rPr>
          <w:color w:val="000000"/>
          <w:sz w:val="28"/>
          <w:szCs w:val="28"/>
        </w:rPr>
        <w:t>дела 15</w:t>
      </w:r>
      <w:r w:rsidRPr="00AB421F">
        <w:rPr>
          <w:color w:val="000000"/>
          <w:sz w:val="28"/>
          <w:szCs w:val="28"/>
        </w:rPr>
        <w:t>-25 страниц.</w:t>
      </w:r>
    </w:p>
    <w:p w:rsidR="009B0CB0" w:rsidRPr="00B44A1B" w:rsidRDefault="009B0CB0" w:rsidP="009B0CB0">
      <w:pPr>
        <w:shd w:val="clear" w:color="auto" w:fill="FFFFFF"/>
        <w:ind w:firstLine="720"/>
        <w:jc w:val="both"/>
        <w:rPr>
          <w:sz w:val="28"/>
          <w:szCs w:val="28"/>
        </w:rPr>
      </w:pPr>
      <w:r w:rsidRPr="00B44A1B">
        <w:rPr>
          <w:sz w:val="28"/>
          <w:szCs w:val="28"/>
        </w:rPr>
        <w:lastRenderedPageBreak/>
        <w:t xml:space="preserve">Третий раздел является основным, так как </w:t>
      </w:r>
      <w:r w:rsidR="00214F70">
        <w:rPr>
          <w:sz w:val="28"/>
          <w:szCs w:val="28"/>
        </w:rPr>
        <w:t>студент</w:t>
      </w:r>
      <w:r w:rsidRPr="00B44A1B">
        <w:rPr>
          <w:sz w:val="28"/>
          <w:szCs w:val="28"/>
        </w:rPr>
        <w:t xml:space="preserve"> должен предложить и обосновать мероприятия по повышению экономической эффективности дальнейшего развития объекта исследования. Качество выполнения этой части работы в значительной степени определяет ценность выпускной квалификационной работы.</w:t>
      </w:r>
    </w:p>
    <w:p w:rsidR="009B0CB0" w:rsidRDefault="009B0CB0" w:rsidP="009B0CB0">
      <w:pPr>
        <w:shd w:val="clear" w:color="auto" w:fill="FFFFFF"/>
        <w:ind w:firstLine="720"/>
        <w:jc w:val="both"/>
        <w:rPr>
          <w:sz w:val="28"/>
          <w:szCs w:val="28"/>
        </w:rPr>
      </w:pPr>
      <w:r w:rsidRPr="00B44A1B">
        <w:rPr>
          <w:sz w:val="28"/>
          <w:szCs w:val="28"/>
        </w:rPr>
        <w:t xml:space="preserve">Предложения должны содержать вытекающую из результатов исследования конкретизацию основных направлений совершенствования </w:t>
      </w:r>
      <w:r w:rsidR="0009723F">
        <w:rPr>
          <w:sz w:val="28"/>
          <w:szCs w:val="28"/>
        </w:rPr>
        <w:t xml:space="preserve">организационно-экономической и управленческой </w:t>
      </w:r>
      <w:r w:rsidRPr="00B44A1B">
        <w:rPr>
          <w:sz w:val="28"/>
          <w:szCs w:val="28"/>
        </w:rPr>
        <w:t>деятельности предприятия. Их разработка должна сопровождаться глубоким изучением существующего экономического механизма деятельности объекта исследования. Желательно, чтобы требуемые для этого расчеты производились с использованием экономико-математических методов и возможностей современной вычислительной техники.</w:t>
      </w:r>
    </w:p>
    <w:p w:rsidR="0009723F" w:rsidRPr="00B44A1B" w:rsidRDefault="0009723F" w:rsidP="009B0CB0">
      <w:pPr>
        <w:shd w:val="clear" w:color="auto" w:fill="FFFFFF"/>
        <w:ind w:firstLine="720"/>
        <w:jc w:val="both"/>
        <w:rPr>
          <w:sz w:val="28"/>
          <w:szCs w:val="28"/>
        </w:rPr>
      </w:pPr>
      <w:r>
        <w:rPr>
          <w:sz w:val="28"/>
          <w:szCs w:val="28"/>
        </w:rPr>
        <w:t>Третий раздел должен отражать основные мероприятия и рекомендации студента, связанные с совершенствованием основных направлений деятельности организации в области управления человеческими ресурсами, производственной или организационной деятельностью.</w:t>
      </w:r>
    </w:p>
    <w:p w:rsidR="009B0CB0" w:rsidRPr="00B44A1B" w:rsidRDefault="009B0CB0" w:rsidP="009B0CB0">
      <w:pPr>
        <w:shd w:val="clear" w:color="auto" w:fill="FFFFFF"/>
        <w:ind w:firstLine="720"/>
        <w:jc w:val="both"/>
        <w:rPr>
          <w:color w:val="000000"/>
          <w:spacing w:val="10"/>
          <w:sz w:val="28"/>
          <w:szCs w:val="28"/>
        </w:rPr>
      </w:pPr>
      <w:r w:rsidRPr="00AB421F">
        <w:rPr>
          <w:color w:val="000000"/>
          <w:spacing w:val="10"/>
          <w:sz w:val="28"/>
          <w:szCs w:val="28"/>
        </w:rPr>
        <w:t>Рекоменд</w:t>
      </w:r>
      <w:r w:rsidR="00AB421F" w:rsidRPr="00AB421F">
        <w:rPr>
          <w:color w:val="000000"/>
          <w:spacing w:val="10"/>
          <w:sz w:val="28"/>
          <w:szCs w:val="28"/>
        </w:rPr>
        <w:t>уемый объем данного раздела – 15</w:t>
      </w:r>
      <w:r w:rsidRPr="00AB421F">
        <w:rPr>
          <w:color w:val="000000"/>
          <w:spacing w:val="10"/>
          <w:sz w:val="28"/>
          <w:szCs w:val="28"/>
        </w:rPr>
        <w:t>-25 страниц.</w:t>
      </w:r>
    </w:p>
    <w:p w:rsidR="0009723F" w:rsidRPr="0009723F" w:rsidRDefault="00DA7AD9" w:rsidP="0009723F">
      <w:pPr>
        <w:ind w:firstLine="708"/>
        <w:jc w:val="both"/>
        <w:rPr>
          <w:color w:val="000000"/>
          <w:sz w:val="28"/>
          <w:szCs w:val="28"/>
        </w:rPr>
      </w:pPr>
      <w:r w:rsidRPr="00DA7AD9">
        <w:rPr>
          <w:color w:val="000000"/>
          <w:sz w:val="28"/>
          <w:szCs w:val="28"/>
        </w:rPr>
        <w:t xml:space="preserve">В </w:t>
      </w:r>
      <w:r w:rsidRPr="0009723F">
        <w:rPr>
          <w:b/>
          <w:i/>
          <w:color w:val="000000"/>
          <w:sz w:val="28"/>
          <w:szCs w:val="28"/>
        </w:rPr>
        <w:t>заключении</w:t>
      </w:r>
      <w:r w:rsidRPr="00DA7AD9">
        <w:rPr>
          <w:color w:val="000000"/>
          <w:sz w:val="28"/>
          <w:szCs w:val="28"/>
        </w:rPr>
        <w:t>, как правило, содержатся выводы по теме исследования в</w:t>
      </w:r>
      <w:r w:rsidR="0009723F">
        <w:rPr>
          <w:color w:val="000000"/>
          <w:sz w:val="28"/>
          <w:szCs w:val="28"/>
        </w:rPr>
        <w:t xml:space="preserve"> </w:t>
      </w:r>
      <w:r w:rsidRPr="00DA7AD9">
        <w:rPr>
          <w:color w:val="000000"/>
          <w:sz w:val="28"/>
          <w:szCs w:val="28"/>
        </w:rPr>
        <w:t>целом, перспективы дальнейшего изучения проблемы, связь с практикой.</w:t>
      </w:r>
      <w:r w:rsidR="0009723F" w:rsidRPr="00B44A1B">
        <w:rPr>
          <w:sz w:val="28"/>
          <w:szCs w:val="28"/>
        </w:rPr>
        <w:t xml:space="preserve"> Здесь следует четко и ясно указать, какие главные результаты были получены при выполнении </w:t>
      </w:r>
      <w:r w:rsidR="007F1BEB">
        <w:rPr>
          <w:sz w:val="28"/>
          <w:szCs w:val="28"/>
        </w:rPr>
        <w:t>бакалаврской</w:t>
      </w:r>
      <w:r w:rsidR="0009723F" w:rsidRPr="00B44A1B">
        <w:rPr>
          <w:sz w:val="28"/>
          <w:szCs w:val="28"/>
        </w:rPr>
        <w:t xml:space="preserve"> работы, обосновать их </w:t>
      </w:r>
      <w:r w:rsidR="0009723F" w:rsidRPr="00AB421F">
        <w:rPr>
          <w:sz w:val="28"/>
          <w:szCs w:val="28"/>
        </w:rPr>
        <w:t xml:space="preserve">правильность, достоверность и полезность. </w:t>
      </w:r>
      <w:r w:rsidR="0009723F" w:rsidRPr="00AB421F">
        <w:rPr>
          <w:color w:val="000000"/>
          <w:sz w:val="28"/>
          <w:szCs w:val="28"/>
        </w:rPr>
        <w:t>Допустима нумерация сделанных выводов, предложений, рекомендаций.</w:t>
      </w:r>
      <w:r w:rsidR="0009723F" w:rsidRPr="00B44A1B">
        <w:rPr>
          <w:color w:val="000000"/>
          <w:sz w:val="28"/>
          <w:szCs w:val="28"/>
        </w:rPr>
        <w:t xml:space="preserve"> </w:t>
      </w:r>
    </w:p>
    <w:p w:rsidR="0009723F" w:rsidRPr="00DA7AD9" w:rsidRDefault="00AB421F" w:rsidP="0009723F">
      <w:pPr>
        <w:ind w:firstLine="708"/>
        <w:jc w:val="both"/>
        <w:rPr>
          <w:color w:val="000000"/>
          <w:sz w:val="28"/>
          <w:szCs w:val="28"/>
        </w:rPr>
      </w:pPr>
      <w:r w:rsidRPr="00AB421F">
        <w:rPr>
          <w:color w:val="000000"/>
          <w:spacing w:val="10"/>
          <w:sz w:val="28"/>
          <w:szCs w:val="28"/>
        </w:rPr>
        <w:t>Объем заключения 2-4</w:t>
      </w:r>
      <w:r w:rsidR="0009723F" w:rsidRPr="00AB421F">
        <w:rPr>
          <w:color w:val="000000"/>
          <w:spacing w:val="10"/>
          <w:sz w:val="28"/>
          <w:szCs w:val="28"/>
        </w:rPr>
        <w:t xml:space="preserve"> страниц.</w:t>
      </w:r>
    </w:p>
    <w:p w:rsidR="00DA7AD9" w:rsidRPr="00DA7AD9" w:rsidRDefault="0009723F" w:rsidP="00DA7AD9">
      <w:pPr>
        <w:ind w:firstLine="708"/>
        <w:jc w:val="both"/>
        <w:rPr>
          <w:color w:val="000000"/>
          <w:sz w:val="28"/>
          <w:szCs w:val="28"/>
        </w:rPr>
      </w:pPr>
      <w:r w:rsidRPr="007F1BEB">
        <w:rPr>
          <w:b/>
          <w:i/>
          <w:color w:val="000000"/>
          <w:sz w:val="28"/>
          <w:szCs w:val="28"/>
        </w:rPr>
        <w:t>Список использо</w:t>
      </w:r>
      <w:r w:rsidR="00F877B2">
        <w:rPr>
          <w:b/>
          <w:i/>
          <w:color w:val="000000"/>
          <w:sz w:val="28"/>
          <w:szCs w:val="28"/>
        </w:rPr>
        <w:t>ванных источников</w:t>
      </w:r>
      <w:r w:rsidR="00DA7AD9" w:rsidRPr="007F1BEB">
        <w:rPr>
          <w:b/>
          <w:i/>
          <w:color w:val="000000"/>
          <w:sz w:val="28"/>
          <w:szCs w:val="28"/>
        </w:rPr>
        <w:t xml:space="preserve"> литературы</w:t>
      </w:r>
      <w:r w:rsidR="00DA7AD9" w:rsidRPr="00DA7AD9">
        <w:rPr>
          <w:color w:val="000000"/>
          <w:sz w:val="28"/>
          <w:szCs w:val="28"/>
        </w:rPr>
        <w:t xml:space="preserve"> должен содержать все</w:t>
      </w:r>
      <w:r>
        <w:rPr>
          <w:color w:val="000000"/>
          <w:sz w:val="28"/>
          <w:szCs w:val="28"/>
        </w:rPr>
        <w:t xml:space="preserve"> </w:t>
      </w:r>
      <w:r w:rsidR="00DA7AD9" w:rsidRPr="00DA7AD9">
        <w:rPr>
          <w:color w:val="000000"/>
          <w:sz w:val="28"/>
          <w:szCs w:val="28"/>
        </w:rPr>
        <w:t>использованные обучающимся источники научно</w:t>
      </w:r>
      <w:r>
        <w:rPr>
          <w:color w:val="000000"/>
          <w:sz w:val="28"/>
          <w:szCs w:val="28"/>
        </w:rPr>
        <w:t xml:space="preserve">й и технической литературы и </w:t>
      </w:r>
      <w:r w:rsidR="00DA7AD9" w:rsidRPr="00DA7AD9">
        <w:rPr>
          <w:color w:val="000000"/>
          <w:sz w:val="28"/>
          <w:szCs w:val="28"/>
        </w:rPr>
        <w:t>документации.</w:t>
      </w:r>
    </w:p>
    <w:p w:rsidR="00DA7AD9" w:rsidRPr="00DA7AD9" w:rsidRDefault="00DA7AD9" w:rsidP="00DA7AD9">
      <w:pPr>
        <w:ind w:firstLine="708"/>
        <w:jc w:val="both"/>
        <w:rPr>
          <w:color w:val="000000"/>
          <w:sz w:val="28"/>
          <w:szCs w:val="28"/>
        </w:rPr>
      </w:pPr>
      <w:r w:rsidRPr="00DA7AD9">
        <w:rPr>
          <w:color w:val="000000"/>
          <w:sz w:val="28"/>
          <w:szCs w:val="28"/>
        </w:rPr>
        <w:t xml:space="preserve">В </w:t>
      </w:r>
      <w:r w:rsidRPr="007F1BEB">
        <w:rPr>
          <w:b/>
          <w:i/>
          <w:color w:val="000000"/>
          <w:sz w:val="28"/>
          <w:szCs w:val="28"/>
        </w:rPr>
        <w:t>приложение</w:t>
      </w:r>
      <w:r w:rsidRPr="00DA7AD9">
        <w:rPr>
          <w:color w:val="000000"/>
          <w:sz w:val="28"/>
          <w:szCs w:val="28"/>
        </w:rPr>
        <w:t xml:space="preserve"> входят таблицы, схемы, графики, диаграммы, анкеты и</w:t>
      </w:r>
      <w:r w:rsidR="007F1BEB">
        <w:rPr>
          <w:color w:val="000000"/>
          <w:sz w:val="28"/>
          <w:szCs w:val="28"/>
        </w:rPr>
        <w:t xml:space="preserve"> </w:t>
      </w:r>
      <w:r w:rsidRPr="00DA7AD9">
        <w:rPr>
          <w:color w:val="000000"/>
          <w:sz w:val="28"/>
          <w:szCs w:val="28"/>
        </w:rPr>
        <w:t>другие материалы, иллюстрирующие или подтверждающие основные теоретические</w:t>
      </w:r>
      <w:r w:rsidR="007F1BEB">
        <w:rPr>
          <w:color w:val="000000"/>
          <w:sz w:val="28"/>
          <w:szCs w:val="28"/>
        </w:rPr>
        <w:t xml:space="preserve"> </w:t>
      </w:r>
      <w:r w:rsidRPr="00DA7AD9">
        <w:rPr>
          <w:color w:val="000000"/>
          <w:sz w:val="28"/>
          <w:szCs w:val="28"/>
        </w:rPr>
        <w:t>положения и выводы. В тексте ВКР на все приложения должны быть даны ссылки.</w:t>
      </w:r>
      <w:r w:rsidR="007F1BEB">
        <w:rPr>
          <w:color w:val="000000"/>
          <w:sz w:val="28"/>
          <w:szCs w:val="28"/>
        </w:rPr>
        <w:t xml:space="preserve"> </w:t>
      </w:r>
      <w:r w:rsidRPr="00DA7AD9">
        <w:rPr>
          <w:color w:val="000000"/>
          <w:sz w:val="28"/>
          <w:szCs w:val="28"/>
        </w:rPr>
        <w:t>Приложения располагаются в порядке ссылок на них в тексте.</w:t>
      </w:r>
    </w:p>
    <w:p w:rsidR="00DA7AD9" w:rsidRDefault="007F1BEB" w:rsidP="00DA7AD9">
      <w:pPr>
        <w:ind w:firstLine="708"/>
        <w:jc w:val="both"/>
        <w:rPr>
          <w:color w:val="000000"/>
          <w:sz w:val="28"/>
          <w:szCs w:val="28"/>
        </w:rPr>
      </w:pPr>
      <w:r>
        <w:rPr>
          <w:color w:val="000000"/>
          <w:sz w:val="28"/>
          <w:szCs w:val="28"/>
        </w:rPr>
        <w:t>Бакалаврскую работу</w:t>
      </w:r>
      <w:r w:rsidR="00DA7AD9" w:rsidRPr="00DA7AD9">
        <w:rPr>
          <w:color w:val="000000"/>
          <w:sz w:val="28"/>
          <w:szCs w:val="28"/>
        </w:rPr>
        <w:t xml:space="preserve"> рекомендуется представлять в машинописном виде в </w:t>
      </w:r>
      <w:r>
        <w:rPr>
          <w:color w:val="000000"/>
          <w:sz w:val="28"/>
          <w:szCs w:val="28"/>
        </w:rPr>
        <w:t>объеме – 45-60 страниц.</w:t>
      </w:r>
    </w:p>
    <w:p w:rsidR="006E4766" w:rsidRPr="00B44A1B" w:rsidRDefault="006E4766" w:rsidP="00B44A1B">
      <w:pPr>
        <w:ind w:firstLine="708"/>
        <w:jc w:val="both"/>
        <w:rPr>
          <w:sz w:val="28"/>
          <w:szCs w:val="28"/>
        </w:rPr>
      </w:pPr>
      <w:r w:rsidRPr="00B44A1B">
        <w:rPr>
          <w:sz w:val="28"/>
          <w:szCs w:val="28"/>
        </w:rPr>
        <w:t xml:space="preserve">Изложение материала в </w:t>
      </w:r>
      <w:r w:rsidR="007F1BEB">
        <w:rPr>
          <w:sz w:val="28"/>
          <w:szCs w:val="28"/>
        </w:rPr>
        <w:t>бакалаврской</w:t>
      </w:r>
      <w:r w:rsidR="007F1BEB" w:rsidRPr="00B44A1B">
        <w:rPr>
          <w:sz w:val="28"/>
          <w:szCs w:val="28"/>
        </w:rPr>
        <w:t xml:space="preserve"> </w:t>
      </w:r>
      <w:r w:rsidRPr="00B44A1B">
        <w:rPr>
          <w:sz w:val="28"/>
          <w:szCs w:val="28"/>
        </w:rPr>
        <w:t xml:space="preserve">работе должно быть последовательным и логичным. Все разделы работы должны быть связаны между собой. Следует обращать особое внимание на логические переходы от одного раздела к другому, от подраздела к подразделу, а внутри подраздела— от вопроса к вопросу. </w:t>
      </w:r>
    </w:p>
    <w:p w:rsidR="00497C74" w:rsidRPr="00B44A1B" w:rsidRDefault="00497C74" w:rsidP="00B44A1B">
      <w:pPr>
        <w:ind w:firstLine="708"/>
        <w:jc w:val="both"/>
        <w:rPr>
          <w:sz w:val="28"/>
          <w:szCs w:val="28"/>
        </w:rPr>
      </w:pPr>
      <w:r w:rsidRPr="00B44A1B">
        <w:rPr>
          <w:sz w:val="28"/>
          <w:szCs w:val="28"/>
        </w:rPr>
        <w:t xml:space="preserve">Изложение материала </w:t>
      </w:r>
      <w:r w:rsidR="007973AB" w:rsidRPr="00B44A1B">
        <w:rPr>
          <w:sz w:val="28"/>
          <w:szCs w:val="28"/>
        </w:rPr>
        <w:t>в работе</w:t>
      </w:r>
      <w:r w:rsidRPr="00B44A1B">
        <w:rPr>
          <w:sz w:val="28"/>
          <w:szCs w:val="28"/>
        </w:rPr>
        <w:t xml:space="preserve"> должно быть конкретным и</w:t>
      </w:r>
      <w:r w:rsidR="007973AB" w:rsidRPr="00B44A1B">
        <w:rPr>
          <w:sz w:val="28"/>
          <w:szCs w:val="28"/>
        </w:rPr>
        <w:t>,</w:t>
      </w:r>
      <w:r w:rsidRPr="00B44A1B">
        <w:rPr>
          <w:sz w:val="28"/>
          <w:szCs w:val="28"/>
        </w:rPr>
        <w:t xml:space="preserve"> прежде всего</w:t>
      </w:r>
      <w:r w:rsidR="007973AB" w:rsidRPr="00B44A1B">
        <w:rPr>
          <w:sz w:val="28"/>
          <w:szCs w:val="28"/>
        </w:rPr>
        <w:t>,</w:t>
      </w:r>
      <w:r w:rsidRPr="00B44A1B">
        <w:rPr>
          <w:sz w:val="28"/>
          <w:szCs w:val="28"/>
        </w:rPr>
        <w:t xml:space="preserve"> опираться на результаты производственной практики</w:t>
      </w:r>
      <w:r w:rsidR="00B24B0A" w:rsidRPr="00B44A1B">
        <w:rPr>
          <w:sz w:val="28"/>
          <w:szCs w:val="28"/>
        </w:rPr>
        <w:t>.</w:t>
      </w:r>
      <w:r w:rsidRPr="00B44A1B">
        <w:rPr>
          <w:sz w:val="28"/>
          <w:szCs w:val="28"/>
        </w:rPr>
        <w:t xml:space="preserve"> </w:t>
      </w:r>
      <w:r w:rsidR="00B24B0A" w:rsidRPr="00B44A1B">
        <w:rPr>
          <w:sz w:val="28"/>
          <w:szCs w:val="28"/>
        </w:rPr>
        <w:t>П</w:t>
      </w:r>
      <w:r w:rsidRPr="00B44A1B">
        <w:rPr>
          <w:sz w:val="28"/>
          <w:szCs w:val="28"/>
        </w:rPr>
        <w:t xml:space="preserve">ри этом важно не просто описание, а критический анализ </w:t>
      </w:r>
      <w:r w:rsidR="00B24B0A" w:rsidRPr="00B44A1B">
        <w:rPr>
          <w:sz w:val="28"/>
          <w:szCs w:val="28"/>
        </w:rPr>
        <w:t>изучаемого материала</w:t>
      </w:r>
      <w:r w:rsidRPr="00B44A1B">
        <w:rPr>
          <w:sz w:val="28"/>
          <w:szCs w:val="28"/>
        </w:rPr>
        <w:t xml:space="preserve">. </w:t>
      </w:r>
    </w:p>
    <w:p w:rsidR="002B1A44" w:rsidRPr="00B44A1B" w:rsidRDefault="002B1A44" w:rsidP="00B44A1B">
      <w:pPr>
        <w:shd w:val="clear" w:color="auto" w:fill="FFFFFF"/>
        <w:ind w:firstLine="680"/>
        <w:jc w:val="both"/>
        <w:rPr>
          <w:sz w:val="28"/>
          <w:szCs w:val="28"/>
        </w:rPr>
      </w:pPr>
      <w:r w:rsidRPr="00B44A1B">
        <w:rPr>
          <w:color w:val="000000"/>
          <w:sz w:val="28"/>
          <w:szCs w:val="28"/>
        </w:rPr>
        <w:lastRenderedPageBreak/>
        <w:t xml:space="preserve">Термины, употребляемые в </w:t>
      </w:r>
      <w:r w:rsidR="009C425F">
        <w:rPr>
          <w:sz w:val="28"/>
          <w:szCs w:val="28"/>
        </w:rPr>
        <w:t>бакалаврской</w:t>
      </w:r>
      <w:r w:rsidR="009C425F" w:rsidRPr="00B44A1B">
        <w:rPr>
          <w:sz w:val="28"/>
          <w:szCs w:val="28"/>
        </w:rPr>
        <w:t xml:space="preserve"> </w:t>
      </w:r>
      <w:r w:rsidRPr="00B44A1B">
        <w:rPr>
          <w:color w:val="000000"/>
          <w:sz w:val="28"/>
          <w:szCs w:val="28"/>
        </w:rPr>
        <w:t>работе, должны быть обоснованными (например, соответствовать понятиям из законов РФ, либо иметь ссылки на исследования ученых и практиков). Точно так же общепринятыми должны быть и формулы, исключение составляют впервые вводимые автором научные понятия и расчеты.</w:t>
      </w:r>
    </w:p>
    <w:p w:rsidR="00497C74" w:rsidRPr="00B44A1B" w:rsidRDefault="00497C74" w:rsidP="00B44A1B">
      <w:pPr>
        <w:ind w:firstLine="708"/>
        <w:jc w:val="both"/>
        <w:rPr>
          <w:sz w:val="28"/>
          <w:szCs w:val="28"/>
        </w:rPr>
      </w:pPr>
      <w:r w:rsidRPr="00B44A1B">
        <w:rPr>
          <w:sz w:val="28"/>
          <w:szCs w:val="28"/>
        </w:rPr>
        <w:t xml:space="preserve">Отдельные положения </w:t>
      </w:r>
      <w:r w:rsidR="009C425F">
        <w:rPr>
          <w:sz w:val="28"/>
          <w:szCs w:val="28"/>
        </w:rPr>
        <w:t>бакалаврской</w:t>
      </w:r>
      <w:r w:rsidRPr="00B44A1B">
        <w:rPr>
          <w:sz w:val="28"/>
          <w:szCs w:val="28"/>
        </w:rPr>
        <w:t xml:space="preserve"> работы должны быть студентом-выпускником иллюстрированы цифровыми данными из справочников, монографий и других литературных источников, при необходимости оформленными в справочные или аналитические таблицы. При составлении аналитических таблиц используемые исходные данные </w:t>
      </w:r>
      <w:r w:rsidR="002F60FF" w:rsidRPr="00B44A1B">
        <w:rPr>
          <w:sz w:val="28"/>
          <w:szCs w:val="28"/>
        </w:rPr>
        <w:t xml:space="preserve">могут быть </w:t>
      </w:r>
      <w:r w:rsidRPr="00B44A1B">
        <w:rPr>
          <w:sz w:val="28"/>
          <w:szCs w:val="28"/>
        </w:rPr>
        <w:t>вын</w:t>
      </w:r>
      <w:r w:rsidR="002F60FF" w:rsidRPr="00B44A1B">
        <w:rPr>
          <w:sz w:val="28"/>
          <w:szCs w:val="28"/>
        </w:rPr>
        <w:t>есены</w:t>
      </w:r>
      <w:r w:rsidRPr="00B44A1B">
        <w:rPr>
          <w:sz w:val="28"/>
          <w:szCs w:val="28"/>
        </w:rPr>
        <w:t xml:space="preserve"> </w:t>
      </w:r>
      <w:r w:rsidR="009C425F">
        <w:rPr>
          <w:sz w:val="28"/>
          <w:szCs w:val="28"/>
        </w:rPr>
        <w:t xml:space="preserve">в </w:t>
      </w:r>
      <w:r w:rsidRPr="00B44A1B">
        <w:rPr>
          <w:sz w:val="28"/>
          <w:szCs w:val="28"/>
        </w:rPr>
        <w:t>приложени</w:t>
      </w:r>
      <w:r w:rsidR="002F60FF" w:rsidRPr="00B44A1B">
        <w:rPr>
          <w:sz w:val="28"/>
          <w:szCs w:val="28"/>
        </w:rPr>
        <w:t>я</w:t>
      </w:r>
      <w:r w:rsidRPr="00B44A1B">
        <w:rPr>
          <w:sz w:val="28"/>
          <w:szCs w:val="28"/>
        </w:rPr>
        <w:t xml:space="preserve"> к </w:t>
      </w:r>
      <w:r w:rsidR="009C425F">
        <w:rPr>
          <w:sz w:val="28"/>
          <w:szCs w:val="28"/>
        </w:rPr>
        <w:t>бакалаврской</w:t>
      </w:r>
      <w:r w:rsidR="009C425F" w:rsidRPr="00B44A1B">
        <w:rPr>
          <w:sz w:val="28"/>
          <w:szCs w:val="28"/>
        </w:rPr>
        <w:t xml:space="preserve"> </w:t>
      </w:r>
      <w:r w:rsidRPr="00B44A1B">
        <w:rPr>
          <w:sz w:val="28"/>
          <w:szCs w:val="28"/>
        </w:rPr>
        <w:t xml:space="preserve">работе, а в тексте </w:t>
      </w:r>
      <w:r w:rsidR="002F60FF" w:rsidRPr="00B44A1B">
        <w:rPr>
          <w:sz w:val="28"/>
          <w:szCs w:val="28"/>
        </w:rPr>
        <w:t xml:space="preserve">в этом случае </w:t>
      </w:r>
      <w:r w:rsidRPr="00B44A1B">
        <w:rPr>
          <w:sz w:val="28"/>
          <w:szCs w:val="28"/>
        </w:rPr>
        <w:t xml:space="preserve">приводятся </w:t>
      </w:r>
      <w:r w:rsidR="002F60FF" w:rsidRPr="00B44A1B">
        <w:rPr>
          <w:sz w:val="28"/>
          <w:szCs w:val="28"/>
        </w:rPr>
        <w:t xml:space="preserve">только </w:t>
      </w:r>
      <w:r w:rsidRPr="00B44A1B">
        <w:rPr>
          <w:sz w:val="28"/>
          <w:szCs w:val="28"/>
        </w:rPr>
        <w:t>отдельны</w:t>
      </w:r>
      <w:r w:rsidR="002F60FF" w:rsidRPr="00B44A1B">
        <w:rPr>
          <w:sz w:val="28"/>
          <w:szCs w:val="28"/>
        </w:rPr>
        <w:t>е</w:t>
      </w:r>
      <w:r w:rsidRPr="00B44A1B">
        <w:rPr>
          <w:sz w:val="28"/>
          <w:szCs w:val="28"/>
        </w:rPr>
        <w:t xml:space="preserve"> показател</w:t>
      </w:r>
      <w:r w:rsidR="002F60FF" w:rsidRPr="00B44A1B">
        <w:rPr>
          <w:sz w:val="28"/>
          <w:szCs w:val="28"/>
        </w:rPr>
        <w:t>и</w:t>
      </w:r>
      <w:r w:rsidRPr="00B44A1B">
        <w:rPr>
          <w:sz w:val="28"/>
          <w:szCs w:val="28"/>
        </w:rPr>
        <w:t>.</w:t>
      </w:r>
      <w:r w:rsidR="002F60FF" w:rsidRPr="00B44A1B">
        <w:rPr>
          <w:sz w:val="28"/>
          <w:szCs w:val="28"/>
        </w:rPr>
        <w:t xml:space="preserve"> В отдельных случаях можно заимствовать некоторые таблицы из литературных источников.</w:t>
      </w:r>
    </w:p>
    <w:p w:rsidR="00497C74" w:rsidRPr="00B44A1B" w:rsidRDefault="00497C74" w:rsidP="00B44A1B">
      <w:pPr>
        <w:ind w:firstLine="708"/>
        <w:jc w:val="both"/>
        <w:rPr>
          <w:sz w:val="28"/>
          <w:szCs w:val="28"/>
        </w:rPr>
      </w:pPr>
      <w:r w:rsidRPr="00B44A1B">
        <w:rPr>
          <w:sz w:val="28"/>
          <w:szCs w:val="28"/>
        </w:rPr>
        <w:t xml:space="preserve">Ссылаться на таблицу нужно в том месте текста, где формулируется положение, подтверждаемое или иллюстрируемое ею. В тексте, анализирующем или комментирующем таблицу, не следует пересказывать ее содержание, а уместно </w:t>
      </w:r>
      <w:r w:rsidRPr="009C425F">
        <w:rPr>
          <w:sz w:val="28"/>
          <w:szCs w:val="28"/>
        </w:rPr>
        <w:t>формулировать основной вывод</w:t>
      </w:r>
      <w:r w:rsidRPr="00B44A1B">
        <w:rPr>
          <w:sz w:val="28"/>
          <w:szCs w:val="28"/>
        </w:rPr>
        <w:t>, к которому подводят табличные данные, или вводить дополнительные показатели, более отчетливо характеризующие то или иное явление или его отдельные стороны.</w:t>
      </w:r>
    </w:p>
    <w:p w:rsidR="00497C74" w:rsidRPr="00B44A1B" w:rsidRDefault="009C425F" w:rsidP="00B44A1B">
      <w:pPr>
        <w:ind w:firstLine="360"/>
        <w:jc w:val="both"/>
        <w:rPr>
          <w:sz w:val="28"/>
          <w:szCs w:val="28"/>
        </w:rPr>
      </w:pPr>
      <w:r>
        <w:rPr>
          <w:sz w:val="28"/>
          <w:szCs w:val="28"/>
        </w:rPr>
        <w:tab/>
      </w:r>
      <w:r w:rsidR="00497C74" w:rsidRPr="00B44A1B">
        <w:rPr>
          <w:sz w:val="28"/>
          <w:szCs w:val="28"/>
        </w:rPr>
        <w:t>Написанный текст рекомендуется тщательно проверить, т.е. вычитать.</w:t>
      </w:r>
    </w:p>
    <w:p w:rsidR="00332AAA" w:rsidRPr="00B44A1B" w:rsidRDefault="00497C74" w:rsidP="00FB129A">
      <w:pPr>
        <w:ind w:firstLine="709"/>
        <w:jc w:val="both"/>
        <w:rPr>
          <w:sz w:val="28"/>
          <w:szCs w:val="28"/>
        </w:rPr>
      </w:pPr>
      <w:r w:rsidRPr="00B44A1B">
        <w:rPr>
          <w:sz w:val="28"/>
          <w:szCs w:val="28"/>
        </w:rPr>
        <w:t xml:space="preserve">Окончательный вариант работы должен быть представлен </w:t>
      </w:r>
      <w:r w:rsidR="008E61D3" w:rsidRPr="00B44A1B">
        <w:rPr>
          <w:sz w:val="28"/>
          <w:szCs w:val="28"/>
        </w:rPr>
        <w:t>руководителю</w:t>
      </w:r>
      <w:r w:rsidR="002B1A44" w:rsidRPr="00B44A1B">
        <w:rPr>
          <w:sz w:val="28"/>
          <w:szCs w:val="28"/>
        </w:rPr>
        <w:t xml:space="preserve"> на </w:t>
      </w:r>
      <w:r w:rsidRPr="00B44A1B">
        <w:rPr>
          <w:sz w:val="28"/>
          <w:szCs w:val="28"/>
        </w:rPr>
        <w:t xml:space="preserve">бумажном носителе в переплетенном виде в </w:t>
      </w:r>
      <w:r w:rsidR="002B1A44" w:rsidRPr="00B44A1B">
        <w:rPr>
          <w:sz w:val="28"/>
          <w:szCs w:val="28"/>
        </w:rPr>
        <w:t>одном</w:t>
      </w:r>
      <w:r w:rsidRPr="00B44A1B">
        <w:rPr>
          <w:sz w:val="28"/>
          <w:szCs w:val="28"/>
        </w:rPr>
        <w:t xml:space="preserve"> </w:t>
      </w:r>
    </w:p>
    <w:p w:rsidR="002B1A44" w:rsidRPr="00B44A1B" w:rsidRDefault="002B1A44" w:rsidP="00B44A1B">
      <w:pPr>
        <w:pStyle w:val="2"/>
        <w:keepNext w:val="0"/>
        <w:widowControl w:val="0"/>
        <w:spacing w:before="0" w:after="0"/>
        <w:jc w:val="both"/>
        <w:rPr>
          <w:rFonts w:ascii="Times New Roman" w:hAnsi="Times New Roman" w:cs="Times New Roman"/>
          <w:i w:val="0"/>
        </w:rPr>
      </w:pPr>
      <w:bookmarkStart w:id="9" w:name="_Toc70266582"/>
    </w:p>
    <w:p w:rsidR="002C1126" w:rsidRPr="00B44A1B" w:rsidRDefault="00FB129A" w:rsidP="00B44A1B">
      <w:pPr>
        <w:jc w:val="center"/>
        <w:rPr>
          <w:b/>
          <w:sz w:val="28"/>
          <w:szCs w:val="28"/>
        </w:rPr>
      </w:pPr>
      <w:r w:rsidRPr="00F877B2">
        <w:rPr>
          <w:b/>
          <w:sz w:val="28"/>
          <w:szCs w:val="28"/>
        </w:rPr>
        <w:t>5</w:t>
      </w:r>
      <w:r w:rsidR="002C1126" w:rsidRPr="00F877B2">
        <w:rPr>
          <w:b/>
          <w:sz w:val="28"/>
          <w:szCs w:val="28"/>
        </w:rPr>
        <w:t xml:space="preserve"> </w:t>
      </w:r>
      <w:r w:rsidR="000E6F63" w:rsidRPr="00F877B2">
        <w:rPr>
          <w:rStyle w:val="30"/>
          <w:rFonts w:ascii="Times New Roman" w:hAnsi="Times New Roman" w:cs="Times New Roman"/>
          <w:sz w:val="28"/>
          <w:szCs w:val="28"/>
        </w:rPr>
        <w:t xml:space="preserve">Требования  к оформления </w:t>
      </w:r>
      <w:r w:rsidRPr="00F877B2">
        <w:rPr>
          <w:rStyle w:val="30"/>
          <w:rFonts w:ascii="Times New Roman" w:hAnsi="Times New Roman" w:cs="Times New Roman"/>
          <w:sz w:val="28"/>
          <w:szCs w:val="28"/>
        </w:rPr>
        <w:t>бакалаврской</w:t>
      </w:r>
      <w:r w:rsidR="000E6F63" w:rsidRPr="00F877B2">
        <w:rPr>
          <w:rStyle w:val="30"/>
          <w:rFonts w:ascii="Times New Roman" w:hAnsi="Times New Roman" w:cs="Times New Roman"/>
          <w:sz w:val="28"/>
          <w:szCs w:val="28"/>
        </w:rPr>
        <w:t xml:space="preserve"> работы</w:t>
      </w:r>
    </w:p>
    <w:p w:rsidR="002C1126" w:rsidRPr="00B44A1B" w:rsidRDefault="00F877B2" w:rsidP="00B44A1B">
      <w:pPr>
        <w:tabs>
          <w:tab w:val="left" w:pos="720"/>
          <w:tab w:val="left" w:pos="900"/>
        </w:tabs>
        <w:ind w:firstLine="720"/>
        <w:jc w:val="both"/>
        <w:rPr>
          <w:sz w:val="28"/>
          <w:szCs w:val="28"/>
        </w:rPr>
      </w:pPr>
      <w:r>
        <w:rPr>
          <w:sz w:val="28"/>
          <w:szCs w:val="28"/>
        </w:rPr>
        <w:t>Бакалаврская</w:t>
      </w:r>
      <w:r w:rsidR="002C1126" w:rsidRPr="00B44A1B">
        <w:rPr>
          <w:sz w:val="28"/>
          <w:szCs w:val="28"/>
        </w:rPr>
        <w:t xml:space="preserve"> работа относится к текстовым документам и должна соответствовать требованиям ГОСТ 2.105-95 ЕСКД Общие требования к текстовым документам </w:t>
      </w:r>
      <w:r w:rsidR="000E6F63" w:rsidRPr="00B44A1B">
        <w:rPr>
          <w:sz w:val="28"/>
          <w:szCs w:val="28"/>
        </w:rPr>
        <w:t>[3].</w:t>
      </w:r>
      <w:r w:rsidR="002C1126" w:rsidRPr="00B44A1B">
        <w:rPr>
          <w:sz w:val="28"/>
          <w:szCs w:val="28"/>
        </w:rPr>
        <w:t>и ГОСТ 2.106-96 ЕСКД Текстовые документы</w:t>
      </w:r>
      <w:r w:rsidR="000E6F63" w:rsidRPr="00B44A1B">
        <w:rPr>
          <w:sz w:val="28"/>
          <w:szCs w:val="28"/>
        </w:rPr>
        <w:t xml:space="preserve"> [4]</w:t>
      </w:r>
      <w:r w:rsidR="002C1126" w:rsidRPr="00B44A1B">
        <w:rPr>
          <w:sz w:val="28"/>
          <w:szCs w:val="28"/>
        </w:rPr>
        <w:t xml:space="preserve">. </w:t>
      </w:r>
    </w:p>
    <w:p w:rsidR="00F877B2" w:rsidRDefault="00F877B2" w:rsidP="00F877B2">
      <w:pPr>
        <w:shd w:val="clear" w:color="auto" w:fill="FFFFFF"/>
        <w:tabs>
          <w:tab w:val="left" w:pos="720"/>
          <w:tab w:val="left" w:pos="900"/>
        </w:tabs>
        <w:ind w:firstLine="720"/>
        <w:jc w:val="both"/>
        <w:rPr>
          <w:sz w:val="28"/>
          <w:szCs w:val="28"/>
        </w:rPr>
      </w:pPr>
      <w:r w:rsidRPr="00F877B2">
        <w:rPr>
          <w:sz w:val="28"/>
          <w:szCs w:val="28"/>
        </w:rPr>
        <w:t>Общие требования к оформлению ВКР:</w:t>
      </w:r>
    </w:p>
    <w:p w:rsidR="00F877B2" w:rsidRDefault="00F877B2" w:rsidP="00F877B2">
      <w:pPr>
        <w:shd w:val="clear" w:color="auto" w:fill="FFFFFF"/>
        <w:tabs>
          <w:tab w:val="left" w:pos="720"/>
          <w:tab w:val="left" w:pos="900"/>
        </w:tabs>
        <w:ind w:firstLine="720"/>
        <w:jc w:val="both"/>
        <w:rPr>
          <w:sz w:val="28"/>
          <w:szCs w:val="28"/>
        </w:rPr>
      </w:pPr>
      <w:r w:rsidRPr="00F877B2">
        <w:rPr>
          <w:sz w:val="28"/>
          <w:szCs w:val="28"/>
        </w:rPr>
        <w:t>1. Текст ВКР выполняют с использованием компьютера на одной стороне</w:t>
      </w:r>
      <w:r>
        <w:rPr>
          <w:sz w:val="28"/>
          <w:szCs w:val="28"/>
        </w:rPr>
        <w:t xml:space="preserve"> </w:t>
      </w:r>
      <w:r w:rsidRPr="00F877B2">
        <w:rPr>
          <w:sz w:val="28"/>
          <w:szCs w:val="28"/>
        </w:rPr>
        <w:t>листа белой бумаги, формата А4, шрифт</w:t>
      </w:r>
      <w:r>
        <w:rPr>
          <w:sz w:val="28"/>
          <w:szCs w:val="28"/>
        </w:rPr>
        <w:t xml:space="preserve"> - TimesNewRoman 14-го размера, </w:t>
      </w:r>
      <w:r w:rsidRPr="00F877B2">
        <w:rPr>
          <w:sz w:val="28"/>
          <w:szCs w:val="28"/>
        </w:rPr>
        <w:t>межстрочный интервал - 1,5. Номер страницы п</w:t>
      </w:r>
      <w:r>
        <w:rPr>
          <w:sz w:val="28"/>
          <w:szCs w:val="28"/>
        </w:rPr>
        <w:t xml:space="preserve">роставляют </w:t>
      </w:r>
      <w:r w:rsidRPr="0009455B">
        <w:rPr>
          <w:sz w:val="28"/>
          <w:szCs w:val="28"/>
        </w:rPr>
        <w:t>в правом нижнем углу листа без точек. Страницы текстового материала следует нумеровать арабскими цифрами, соблюдая сквозную нумерацию по всему</w:t>
      </w:r>
      <w:r w:rsidRPr="00F877B2">
        <w:rPr>
          <w:sz w:val="28"/>
          <w:szCs w:val="28"/>
        </w:rPr>
        <w:t xml:space="preserve"> документу. </w:t>
      </w:r>
    </w:p>
    <w:p w:rsidR="00F877B2" w:rsidRDefault="00F877B2" w:rsidP="00F877B2">
      <w:pPr>
        <w:shd w:val="clear" w:color="auto" w:fill="FFFFFF"/>
        <w:tabs>
          <w:tab w:val="left" w:pos="720"/>
          <w:tab w:val="left" w:pos="900"/>
        </w:tabs>
        <w:ind w:firstLine="720"/>
        <w:jc w:val="both"/>
        <w:rPr>
          <w:sz w:val="28"/>
          <w:szCs w:val="28"/>
        </w:rPr>
      </w:pPr>
      <w:r>
        <w:rPr>
          <w:sz w:val="28"/>
          <w:szCs w:val="28"/>
        </w:rPr>
        <w:t xml:space="preserve">2. </w:t>
      </w:r>
      <w:r w:rsidRPr="00F877B2">
        <w:rPr>
          <w:sz w:val="28"/>
          <w:szCs w:val="28"/>
        </w:rPr>
        <w:t>Титульный лист</w:t>
      </w:r>
      <w:r>
        <w:rPr>
          <w:sz w:val="28"/>
          <w:szCs w:val="28"/>
        </w:rPr>
        <w:t xml:space="preserve"> </w:t>
      </w:r>
      <w:r w:rsidRPr="00F877B2">
        <w:rPr>
          <w:sz w:val="28"/>
          <w:szCs w:val="28"/>
        </w:rPr>
        <w:t>текстового документа включают в общую нумер</w:t>
      </w:r>
      <w:r>
        <w:rPr>
          <w:sz w:val="28"/>
          <w:szCs w:val="28"/>
        </w:rPr>
        <w:t>ацию страниц. Номер страницы на титульном листе не проставляют.</w:t>
      </w:r>
    </w:p>
    <w:p w:rsidR="00F877B2" w:rsidRPr="00F877B2" w:rsidRDefault="00F877B2" w:rsidP="00F877B2">
      <w:pPr>
        <w:shd w:val="clear" w:color="auto" w:fill="FFFFFF"/>
        <w:tabs>
          <w:tab w:val="left" w:pos="720"/>
          <w:tab w:val="left" w:pos="900"/>
        </w:tabs>
        <w:ind w:firstLine="720"/>
        <w:jc w:val="both"/>
        <w:rPr>
          <w:sz w:val="28"/>
          <w:szCs w:val="28"/>
        </w:rPr>
      </w:pPr>
      <w:r>
        <w:rPr>
          <w:sz w:val="28"/>
          <w:szCs w:val="28"/>
        </w:rPr>
        <w:t xml:space="preserve">3. </w:t>
      </w:r>
      <w:r w:rsidRPr="00F877B2">
        <w:rPr>
          <w:sz w:val="28"/>
          <w:szCs w:val="28"/>
        </w:rPr>
        <w:t>Текст ВКР следует печатать, соблюдая следующие</w:t>
      </w:r>
      <w:r>
        <w:rPr>
          <w:sz w:val="28"/>
          <w:szCs w:val="28"/>
        </w:rPr>
        <w:t xml:space="preserve"> </w:t>
      </w:r>
      <w:r w:rsidRPr="00F877B2">
        <w:rPr>
          <w:sz w:val="28"/>
          <w:szCs w:val="28"/>
        </w:rPr>
        <w:t>размеры полей: правое - не менее 10 мм, верхнее и н</w:t>
      </w:r>
      <w:r>
        <w:rPr>
          <w:sz w:val="28"/>
          <w:szCs w:val="28"/>
        </w:rPr>
        <w:t xml:space="preserve">ижнее – не менее 20 мм, левое – </w:t>
      </w:r>
      <w:r w:rsidRPr="00F877B2">
        <w:rPr>
          <w:sz w:val="28"/>
          <w:szCs w:val="28"/>
        </w:rPr>
        <w:t xml:space="preserve">не менее 30 мм. Размер абзацного отступа должен </w:t>
      </w:r>
      <w:r>
        <w:rPr>
          <w:sz w:val="28"/>
          <w:szCs w:val="28"/>
        </w:rPr>
        <w:t xml:space="preserve">быть одинаковым по всему тексту </w:t>
      </w:r>
      <w:r w:rsidRPr="00F877B2">
        <w:rPr>
          <w:sz w:val="28"/>
          <w:szCs w:val="28"/>
        </w:rPr>
        <w:t>работы и равным 12,5 мм. При необходимости д</w:t>
      </w:r>
      <w:r>
        <w:rPr>
          <w:sz w:val="28"/>
          <w:szCs w:val="28"/>
        </w:rPr>
        <w:t xml:space="preserve">опускается использование листов </w:t>
      </w:r>
      <w:r w:rsidRPr="00F877B2">
        <w:rPr>
          <w:sz w:val="28"/>
          <w:szCs w:val="28"/>
        </w:rPr>
        <w:t>формата А3.</w:t>
      </w:r>
    </w:p>
    <w:p w:rsidR="00F877B2" w:rsidRDefault="00F877B2" w:rsidP="00F877B2">
      <w:pPr>
        <w:shd w:val="clear" w:color="auto" w:fill="FFFFFF"/>
        <w:tabs>
          <w:tab w:val="left" w:pos="720"/>
          <w:tab w:val="left" w:pos="900"/>
        </w:tabs>
        <w:ind w:firstLine="720"/>
        <w:jc w:val="both"/>
        <w:rPr>
          <w:sz w:val="28"/>
          <w:szCs w:val="28"/>
        </w:rPr>
      </w:pPr>
      <w:r>
        <w:rPr>
          <w:sz w:val="28"/>
          <w:szCs w:val="28"/>
        </w:rPr>
        <w:t xml:space="preserve">4. </w:t>
      </w:r>
      <w:r w:rsidRPr="00F877B2">
        <w:rPr>
          <w:sz w:val="28"/>
          <w:szCs w:val="28"/>
        </w:rPr>
        <w:t>Разделы должны иметь порядковые номера в пределах всей ВКР,</w:t>
      </w:r>
      <w:r>
        <w:rPr>
          <w:sz w:val="28"/>
          <w:szCs w:val="28"/>
        </w:rPr>
        <w:t xml:space="preserve"> </w:t>
      </w:r>
      <w:r w:rsidRPr="00F877B2">
        <w:rPr>
          <w:sz w:val="28"/>
          <w:szCs w:val="28"/>
        </w:rPr>
        <w:t>обозначенные арабскими цифрами без точек. По</w:t>
      </w:r>
      <w:r>
        <w:rPr>
          <w:sz w:val="28"/>
          <w:szCs w:val="28"/>
        </w:rPr>
        <w:t xml:space="preserve">дразделы должны иметь </w:t>
      </w:r>
      <w:r>
        <w:rPr>
          <w:sz w:val="28"/>
          <w:szCs w:val="28"/>
        </w:rPr>
        <w:lastRenderedPageBreak/>
        <w:t xml:space="preserve">нумерацию </w:t>
      </w:r>
      <w:r w:rsidRPr="00F877B2">
        <w:rPr>
          <w:sz w:val="28"/>
          <w:szCs w:val="28"/>
        </w:rPr>
        <w:t>в пределах каждого раздела. Номера подразде</w:t>
      </w:r>
      <w:r>
        <w:rPr>
          <w:sz w:val="28"/>
          <w:szCs w:val="28"/>
        </w:rPr>
        <w:t xml:space="preserve">лов состоят из номера раздела и </w:t>
      </w:r>
      <w:r w:rsidRPr="00F877B2">
        <w:rPr>
          <w:sz w:val="28"/>
          <w:szCs w:val="28"/>
        </w:rPr>
        <w:t>подраздела, разделенных точкой. В конце номер</w:t>
      </w:r>
      <w:r>
        <w:rPr>
          <w:sz w:val="28"/>
          <w:szCs w:val="28"/>
        </w:rPr>
        <w:t xml:space="preserve">а подраздела точка не ставится. </w:t>
      </w:r>
      <w:r w:rsidRPr="00F877B2">
        <w:rPr>
          <w:sz w:val="28"/>
          <w:szCs w:val="28"/>
        </w:rPr>
        <w:t>Нумерация пунктов должна состоять из номер</w:t>
      </w:r>
      <w:r>
        <w:rPr>
          <w:sz w:val="28"/>
          <w:szCs w:val="28"/>
        </w:rPr>
        <w:t xml:space="preserve">а раздела, подраздела и пункта, </w:t>
      </w:r>
      <w:r w:rsidRPr="00F877B2">
        <w:rPr>
          <w:sz w:val="28"/>
          <w:szCs w:val="28"/>
        </w:rPr>
        <w:t xml:space="preserve">разделенных точкой. </w:t>
      </w:r>
      <w:r>
        <w:rPr>
          <w:sz w:val="28"/>
          <w:szCs w:val="28"/>
        </w:rPr>
        <w:t>Е</w:t>
      </w:r>
      <w:r w:rsidRPr="00B44A1B">
        <w:rPr>
          <w:sz w:val="28"/>
          <w:szCs w:val="28"/>
        </w:rPr>
        <w:t>сли заголовок состоит из двух предложений, их разделяют точкой</w:t>
      </w:r>
      <w:r>
        <w:rPr>
          <w:sz w:val="28"/>
          <w:szCs w:val="28"/>
        </w:rPr>
        <w:t>.</w:t>
      </w:r>
    </w:p>
    <w:p w:rsidR="002C1126" w:rsidRPr="00B44A1B" w:rsidRDefault="00F877B2" w:rsidP="00F877B2">
      <w:pPr>
        <w:shd w:val="clear" w:color="auto" w:fill="FFFFFF"/>
        <w:tabs>
          <w:tab w:val="left" w:pos="720"/>
          <w:tab w:val="left" w:pos="900"/>
        </w:tabs>
        <w:ind w:firstLine="720"/>
        <w:jc w:val="both"/>
        <w:rPr>
          <w:sz w:val="28"/>
          <w:szCs w:val="28"/>
        </w:rPr>
      </w:pPr>
      <w:r>
        <w:rPr>
          <w:sz w:val="28"/>
          <w:szCs w:val="28"/>
        </w:rPr>
        <w:t xml:space="preserve">5. </w:t>
      </w:r>
      <w:r w:rsidRPr="00F877B2">
        <w:rPr>
          <w:sz w:val="28"/>
          <w:szCs w:val="28"/>
        </w:rPr>
        <w:t>Заголовок разделов, подраздел</w:t>
      </w:r>
      <w:r>
        <w:rPr>
          <w:sz w:val="28"/>
          <w:szCs w:val="28"/>
        </w:rPr>
        <w:t xml:space="preserve">ов и пунктов следует печатать с </w:t>
      </w:r>
      <w:r w:rsidRPr="00F877B2">
        <w:rPr>
          <w:sz w:val="28"/>
          <w:szCs w:val="28"/>
        </w:rPr>
        <w:t>абзацного отступа, с прописной буквы, без точки в к</w:t>
      </w:r>
      <w:r>
        <w:rPr>
          <w:sz w:val="28"/>
          <w:szCs w:val="28"/>
        </w:rPr>
        <w:t xml:space="preserve">онце, не подчеркивая. Заголовки </w:t>
      </w:r>
      <w:r w:rsidRPr="00F877B2">
        <w:rPr>
          <w:sz w:val="28"/>
          <w:szCs w:val="28"/>
        </w:rPr>
        <w:t>структурных элементов располагают симметри</w:t>
      </w:r>
      <w:r>
        <w:rPr>
          <w:sz w:val="28"/>
          <w:szCs w:val="28"/>
        </w:rPr>
        <w:t xml:space="preserve">чно тексту и отделяют от текста </w:t>
      </w:r>
      <w:r w:rsidRPr="00F877B2">
        <w:rPr>
          <w:sz w:val="28"/>
          <w:szCs w:val="28"/>
        </w:rPr>
        <w:t>интервалом в одну строку. Расстояние между заголовком и текстом должно быть</w:t>
      </w:r>
      <w:r>
        <w:rPr>
          <w:sz w:val="28"/>
          <w:szCs w:val="28"/>
        </w:rPr>
        <w:t xml:space="preserve"> </w:t>
      </w:r>
      <w:r w:rsidRPr="00F877B2">
        <w:rPr>
          <w:sz w:val="28"/>
          <w:szCs w:val="28"/>
        </w:rPr>
        <w:t>равно 2 интервалам. Расстояние между загол</w:t>
      </w:r>
      <w:r>
        <w:rPr>
          <w:sz w:val="28"/>
          <w:szCs w:val="28"/>
        </w:rPr>
        <w:t xml:space="preserve">овками раздела и подраздела - 1 </w:t>
      </w:r>
      <w:r w:rsidRPr="00F877B2">
        <w:rPr>
          <w:sz w:val="28"/>
          <w:szCs w:val="28"/>
        </w:rPr>
        <w:t>интервалу.</w:t>
      </w:r>
    </w:p>
    <w:p w:rsidR="006D4AF4" w:rsidRPr="00B44A1B" w:rsidRDefault="00EB77C1" w:rsidP="00B44A1B">
      <w:pPr>
        <w:tabs>
          <w:tab w:val="left" w:pos="1080"/>
        </w:tabs>
        <w:jc w:val="both"/>
        <w:rPr>
          <w:i/>
          <w:color w:val="000000"/>
          <w:sz w:val="28"/>
          <w:szCs w:val="28"/>
        </w:rPr>
      </w:pPr>
      <w:r w:rsidRPr="00B44A1B">
        <w:rPr>
          <w:i/>
          <w:color w:val="000000"/>
          <w:sz w:val="28"/>
          <w:szCs w:val="28"/>
        </w:rPr>
        <w:t>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9"/>
      </w:tblGrid>
      <w:tr w:rsidR="006D4AF4" w:rsidRPr="00B44A1B" w:rsidTr="0092418F">
        <w:trPr>
          <w:trHeight w:val="1085"/>
        </w:trPr>
        <w:tc>
          <w:tcPr>
            <w:tcW w:w="9569" w:type="dxa"/>
          </w:tcPr>
          <w:p w:rsidR="006D4AF4" w:rsidRPr="00B44A1B" w:rsidRDefault="006D4AF4" w:rsidP="00B44A1B">
            <w:pPr>
              <w:pStyle w:val="af"/>
              <w:rPr>
                <w:szCs w:val="28"/>
                <w:u w:val="none"/>
              </w:rPr>
            </w:pPr>
            <w:r w:rsidRPr="00B44A1B">
              <w:rPr>
                <w:szCs w:val="28"/>
                <w:u w:val="none"/>
              </w:rPr>
              <w:t>1 Теоретические основы организации производства продукта</w:t>
            </w:r>
          </w:p>
          <w:p w:rsidR="00EB77C1" w:rsidRPr="00B44A1B" w:rsidRDefault="00EB77C1" w:rsidP="00B44A1B">
            <w:pPr>
              <w:pStyle w:val="af"/>
              <w:rPr>
                <w:szCs w:val="28"/>
                <w:u w:val="none"/>
              </w:rPr>
            </w:pPr>
          </w:p>
          <w:p w:rsidR="006D4AF4" w:rsidRPr="00B44A1B" w:rsidRDefault="006D4AF4" w:rsidP="00B44A1B">
            <w:pPr>
              <w:pStyle w:val="af"/>
              <w:numPr>
                <w:ilvl w:val="1"/>
                <w:numId w:val="35"/>
              </w:numPr>
              <w:tabs>
                <w:tab w:val="clear" w:pos="1140"/>
                <w:tab w:val="num" w:pos="0"/>
              </w:tabs>
              <w:ind w:left="0" w:firstLine="0"/>
              <w:rPr>
                <w:szCs w:val="28"/>
                <w:u w:val="none"/>
              </w:rPr>
            </w:pPr>
            <w:r w:rsidRPr="00B44A1B">
              <w:rPr>
                <w:szCs w:val="28"/>
                <w:u w:val="none"/>
              </w:rPr>
              <w:t>Научные основы организации производства продукта</w:t>
            </w:r>
          </w:p>
          <w:p w:rsidR="00EB77C1" w:rsidRDefault="00EB77C1" w:rsidP="00B44A1B">
            <w:pPr>
              <w:pStyle w:val="af"/>
              <w:ind w:left="720"/>
              <w:jc w:val="both"/>
              <w:rPr>
                <w:color w:val="000000"/>
                <w:szCs w:val="28"/>
              </w:rPr>
            </w:pPr>
          </w:p>
          <w:p w:rsidR="00F877B2" w:rsidRDefault="00F877B2" w:rsidP="00B44A1B">
            <w:pPr>
              <w:pStyle w:val="af"/>
              <w:ind w:left="720"/>
              <w:jc w:val="both"/>
              <w:rPr>
                <w:color w:val="000000"/>
                <w:szCs w:val="28"/>
              </w:rPr>
            </w:pPr>
          </w:p>
          <w:p w:rsidR="00F877B2" w:rsidRPr="00B44A1B" w:rsidRDefault="00F877B2" w:rsidP="00B44A1B">
            <w:pPr>
              <w:pStyle w:val="af"/>
              <w:ind w:left="720"/>
              <w:jc w:val="both"/>
              <w:rPr>
                <w:color w:val="000000"/>
                <w:szCs w:val="28"/>
              </w:rPr>
            </w:pPr>
            <w:r>
              <w:rPr>
                <w:color w:val="000000"/>
                <w:szCs w:val="28"/>
              </w:rPr>
              <w:t>Основной текст</w:t>
            </w:r>
          </w:p>
        </w:tc>
      </w:tr>
    </w:tbl>
    <w:p w:rsidR="00F877B2" w:rsidRDefault="00F877B2" w:rsidP="00B44A1B">
      <w:pPr>
        <w:ind w:firstLine="720"/>
        <w:jc w:val="both"/>
        <w:rPr>
          <w:sz w:val="28"/>
          <w:szCs w:val="28"/>
        </w:rPr>
      </w:pPr>
    </w:p>
    <w:p w:rsidR="002C1126" w:rsidRPr="00B44A1B" w:rsidRDefault="002C1126" w:rsidP="00B44A1B">
      <w:pPr>
        <w:ind w:firstLine="720"/>
        <w:jc w:val="both"/>
        <w:rPr>
          <w:sz w:val="28"/>
          <w:szCs w:val="28"/>
        </w:rPr>
      </w:pPr>
      <w:r w:rsidRPr="00B44A1B">
        <w:rPr>
          <w:sz w:val="28"/>
          <w:szCs w:val="28"/>
        </w:rPr>
        <w:t>Текст работы начинается с титульного листа. Полное наименование предприятия на титульном листе и в тексте работы должно быть одинаковым</w:t>
      </w:r>
      <w:r w:rsidR="00540C4E" w:rsidRPr="00B44A1B">
        <w:rPr>
          <w:sz w:val="28"/>
          <w:szCs w:val="28"/>
        </w:rPr>
        <w:t>. О</w:t>
      </w:r>
      <w:r w:rsidRPr="00B44A1B">
        <w:rPr>
          <w:sz w:val="28"/>
          <w:szCs w:val="28"/>
        </w:rPr>
        <w:t>но должно соответствовать наименованию, закрепленному в учредительных документах предприятия и на печати.</w:t>
      </w:r>
    </w:p>
    <w:p w:rsidR="002C1126" w:rsidRPr="00B44A1B" w:rsidRDefault="002C1126" w:rsidP="00B44A1B">
      <w:pPr>
        <w:ind w:firstLine="720"/>
        <w:jc w:val="both"/>
        <w:rPr>
          <w:sz w:val="28"/>
          <w:szCs w:val="28"/>
        </w:rPr>
      </w:pPr>
      <w:r w:rsidRPr="00B44A1B">
        <w:rPr>
          <w:sz w:val="28"/>
          <w:szCs w:val="28"/>
        </w:rPr>
        <w:t xml:space="preserve">За титульным листом следует задание к </w:t>
      </w:r>
      <w:r w:rsidR="008954CB">
        <w:rPr>
          <w:sz w:val="28"/>
          <w:szCs w:val="28"/>
        </w:rPr>
        <w:t>бакалаврской</w:t>
      </w:r>
      <w:r w:rsidRPr="00B44A1B">
        <w:rPr>
          <w:sz w:val="28"/>
          <w:szCs w:val="28"/>
        </w:rPr>
        <w:t xml:space="preserve"> работе </w:t>
      </w:r>
      <w:r w:rsidR="00B9603E" w:rsidRPr="00B44A1B">
        <w:rPr>
          <w:sz w:val="28"/>
          <w:szCs w:val="28"/>
        </w:rPr>
        <w:t xml:space="preserve">на </w:t>
      </w:r>
      <w:r w:rsidR="008954CB">
        <w:rPr>
          <w:sz w:val="28"/>
          <w:szCs w:val="28"/>
        </w:rPr>
        <w:t>1 листе</w:t>
      </w:r>
      <w:r w:rsidRPr="00B44A1B">
        <w:rPr>
          <w:sz w:val="28"/>
          <w:szCs w:val="28"/>
        </w:rPr>
        <w:t xml:space="preserve">, затем - содержание работы с перечислением всех написанных разделов и подразделов дипломной работ: введения, основной части работы, </w:t>
      </w:r>
      <w:r w:rsidR="008954CB">
        <w:rPr>
          <w:sz w:val="28"/>
          <w:szCs w:val="28"/>
        </w:rPr>
        <w:t>заключения, списка использованных источников</w:t>
      </w:r>
      <w:r w:rsidRPr="00B44A1B">
        <w:rPr>
          <w:sz w:val="28"/>
          <w:szCs w:val="28"/>
        </w:rPr>
        <w:t xml:space="preserve"> литературы, приложений с указанием страниц. </w:t>
      </w:r>
    </w:p>
    <w:p w:rsidR="00424FC3" w:rsidRPr="00B44A1B" w:rsidRDefault="002C1126" w:rsidP="00B44A1B">
      <w:pPr>
        <w:shd w:val="clear" w:color="auto" w:fill="FFFFFF"/>
        <w:ind w:firstLine="720"/>
        <w:jc w:val="both"/>
        <w:rPr>
          <w:color w:val="000000"/>
          <w:spacing w:val="10"/>
          <w:sz w:val="28"/>
          <w:szCs w:val="28"/>
        </w:rPr>
      </w:pPr>
      <w:r w:rsidRPr="00B44A1B">
        <w:rPr>
          <w:sz w:val="28"/>
          <w:szCs w:val="28"/>
        </w:rPr>
        <w:t>Слово "Содержание" записывают в виде заголовка (симметрично тексту) с прописной буквы. Наименования разделов и подразделов, включенные в содержание, записывают строчными буквами, начиная с прописной буквы.</w:t>
      </w:r>
      <w:r w:rsidR="00424FC3" w:rsidRPr="00B44A1B">
        <w:rPr>
          <w:sz w:val="28"/>
          <w:szCs w:val="28"/>
        </w:rPr>
        <w:t xml:space="preserve"> </w:t>
      </w:r>
    </w:p>
    <w:p w:rsidR="008954CB" w:rsidRDefault="002C1126" w:rsidP="00B44A1B">
      <w:pPr>
        <w:ind w:firstLine="720"/>
        <w:jc w:val="both"/>
        <w:rPr>
          <w:sz w:val="28"/>
          <w:szCs w:val="28"/>
        </w:rPr>
      </w:pPr>
      <w:r w:rsidRPr="00B44A1B">
        <w:rPr>
          <w:sz w:val="28"/>
          <w:szCs w:val="28"/>
        </w:rPr>
        <w:t xml:space="preserve">Нумерация страниц </w:t>
      </w:r>
      <w:r w:rsidR="008954CB">
        <w:rPr>
          <w:sz w:val="28"/>
          <w:szCs w:val="28"/>
        </w:rPr>
        <w:t>бакалаврской</w:t>
      </w:r>
      <w:r w:rsidR="008954CB" w:rsidRPr="00B44A1B">
        <w:rPr>
          <w:sz w:val="28"/>
          <w:szCs w:val="28"/>
        </w:rPr>
        <w:t xml:space="preserve"> </w:t>
      </w:r>
      <w:r w:rsidRPr="00B44A1B">
        <w:rPr>
          <w:sz w:val="28"/>
          <w:szCs w:val="28"/>
        </w:rPr>
        <w:t xml:space="preserve">работы и приложений, входящих в ее состав, должна быть сквозная. Нумерация страниц начинается с титульного листа, однако на титульном листе, задании и </w:t>
      </w:r>
      <w:r w:rsidR="00EB77C1" w:rsidRPr="00B44A1B">
        <w:rPr>
          <w:sz w:val="28"/>
          <w:szCs w:val="28"/>
        </w:rPr>
        <w:t>содержании</w:t>
      </w:r>
      <w:r w:rsidRPr="00B44A1B">
        <w:rPr>
          <w:sz w:val="28"/>
          <w:szCs w:val="28"/>
        </w:rPr>
        <w:t xml:space="preserve"> номер страницы не указывают. </w:t>
      </w:r>
    </w:p>
    <w:p w:rsidR="00EA3028" w:rsidRPr="00B44A1B" w:rsidRDefault="00EA3028" w:rsidP="00B44A1B">
      <w:pPr>
        <w:ind w:firstLine="720"/>
        <w:jc w:val="both"/>
        <w:rPr>
          <w:snapToGrid w:val="0"/>
          <w:color w:val="000000"/>
          <w:sz w:val="28"/>
          <w:szCs w:val="28"/>
          <w:lang w:eastAsia="en-US"/>
        </w:rPr>
      </w:pPr>
      <w:r w:rsidRPr="00AB421F">
        <w:rPr>
          <w:snapToGrid w:val="0"/>
          <w:color w:val="000000"/>
          <w:sz w:val="28"/>
          <w:szCs w:val="28"/>
          <w:lang w:eastAsia="en-US"/>
        </w:rPr>
        <w:t>На последнем листе списка использованн</w:t>
      </w:r>
      <w:r w:rsidR="008954CB" w:rsidRPr="00AB421F">
        <w:rPr>
          <w:snapToGrid w:val="0"/>
          <w:color w:val="000000"/>
          <w:sz w:val="28"/>
          <w:szCs w:val="28"/>
          <w:lang w:eastAsia="en-US"/>
        </w:rPr>
        <w:t>ых источников</w:t>
      </w:r>
      <w:r w:rsidRPr="00AB421F">
        <w:rPr>
          <w:snapToGrid w:val="0"/>
          <w:color w:val="000000"/>
          <w:sz w:val="28"/>
          <w:szCs w:val="28"/>
          <w:lang w:eastAsia="en-US"/>
        </w:rPr>
        <w:t xml:space="preserve"> литературы проставляется</w:t>
      </w:r>
      <w:r w:rsidR="008954CB" w:rsidRPr="00AB421F">
        <w:rPr>
          <w:snapToGrid w:val="0"/>
          <w:color w:val="000000"/>
          <w:sz w:val="28"/>
          <w:szCs w:val="28"/>
          <w:lang w:eastAsia="en-US"/>
        </w:rPr>
        <w:t xml:space="preserve"> дата и личная подпись студента</w:t>
      </w:r>
      <w:r w:rsidRPr="00AB421F">
        <w:rPr>
          <w:snapToGrid w:val="0"/>
          <w:color w:val="000000"/>
          <w:sz w:val="28"/>
          <w:szCs w:val="28"/>
          <w:lang w:eastAsia="en-US"/>
        </w:rPr>
        <w:t>, удостоверяющая, что текст квалификационной работы выверен, а цитаты проверены.</w:t>
      </w:r>
    </w:p>
    <w:p w:rsidR="009B0305" w:rsidRPr="00B44A1B" w:rsidRDefault="009B0305" w:rsidP="00B44A1B">
      <w:pPr>
        <w:ind w:firstLine="720"/>
        <w:jc w:val="both"/>
        <w:rPr>
          <w:color w:val="000000"/>
          <w:sz w:val="28"/>
          <w:szCs w:val="28"/>
        </w:rPr>
      </w:pPr>
      <w:r w:rsidRPr="00B44A1B">
        <w:rPr>
          <w:color w:val="000000"/>
          <w:sz w:val="28"/>
          <w:szCs w:val="28"/>
        </w:rPr>
        <w:t xml:space="preserve">Все листы </w:t>
      </w:r>
      <w:r w:rsidR="008954CB">
        <w:rPr>
          <w:sz w:val="28"/>
          <w:szCs w:val="28"/>
        </w:rPr>
        <w:t>бакалаврской</w:t>
      </w:r>
      <w:r w:rsidR="008954CB" w:rsidRPr="00B44A1B">
        <w:rPr>
          <w:sz w:val="28"/>
          <w:szCs w:val="28"/>
        </w:rPr>
        <w:t xml:space="preserve"> </w:t>
      </w:r>
      <w:r w:rsidRPr="00B44A1B">
        <w:rPr>
          <w:color w:val="000000"/>
          <w:sz w:val="28"/>
          <w:szCs w:val="28"/>
        </w:rPr>
        <w:t>работы и приложений следует переплести типографским способом.</w:t>
      </w:r>
    </w:p>
    <w:p w:rsidR="00EA3028" w:rsidRPr="00B44A1B" w:rsidRDefault="00EA3028" w:rsidP="00B44A1B">
      <w:pPr>
        <w:ind w:firstLine="720"/>
        <w:jc w:val="both"/>
        <w:rPr>
          <w:sz w:val="28"/>
          <w:szCs w:val="28"/>
        </w:rPr>
      </w:pPr>
    </w:p>
    <w:p w:rsidR="00D82A42" w:rsidRPr="00B44A1B" w:rsidRDefault="00514A38" w:rsidP="00B44A1B">
      <w:pPr>
        <w:pStyle w:val="3"/>
        <w:spacing w:before="0" w:after="0"/>
        <w:jc w:val="center"/>
        <w:rPr>
          <w:rFonts w:ascii="Times New Roman" w:hAnsi="Times New Roman" w:cs="Times New Roman"/>
          <w:sz w:val="28"/>
          <w:szCs w:val="28"/>
        </w:rPr>
      </w:pPr>
      <w:r>
        <w:rPr>
          <w:rFonts w:ascii="Times New Roman" w:hAnsi="Times New Roman" w:cs="Times New Roman"/>
          <w:sz w:val="28"/>
          <w:szCs w:val="28"/>
        </w:rPr>
        <w:lastRenderedPageBreak/>
        <w:t>5.1</w:t>
      </w:r>
      <w:r w:rsidR="00D82A42" w:rsidRPr="00B44A1B">
        <w:rPr>
          <w:rFonts w:ascii="Times New Roman" w:hAnsi="Times New Roman" w:cs="Times New Roman"/>
          <w:sz w:val="28"/>
          <w:szCs w:val="28"/>
        </w:rPr>
        <w:t xml:space="preserve"> Изложение текста</w:t>
      </w:r>
    </w:p>
    <w:p w:rsidR="00D82A42" w:rsidRPr="00B44A1B" w:rsidRDefault="00D82A42" w:rsidP="00B44A1B">
      <w:pPr>
        <w:ind w:firstLine="709"/>
        <w:jc w:val="both"/>
        <w:rPr>
          <w:sz w:val="28"/>
          <w:szCs w:val="28"/>
        </w:rPr>
      </w:pPr>
      <w:r w:rsidRPr="00B44A1B">
        <w:rPr>
          <w:sz w:val="28"/>
          <w:szCs w:val="28"/>
        </w:rPr>
        <w:t xml:space="preserve">Текст </w:t>
      </w:r>
      <w:r w:rsidR="00514A38">
        <w:rPr>
          <w:sz w:val="28"/>
          <w:szCs w:val="28"/>
        </w:rPr>
        <w:t>бакалаврской</w:t>
      </w:r>
      <w:r w:rsidR="00514A38" w:rsidRPr="00B44A1B">
        <w:rPr>
          <w:sz w:val="28"/>
          <w:szCs w:val="28"/>
        </w:rPr>
        <w:t xml:space="preserve"> </w:t>
      </w:r>
      <w:r w:rsidRPr="00B44A1B">
        <w:rPr>
          <w:sz w:val="28"/>
          <w:szCs w:val="28"/>
        </w:rPr>
        <w:t>работы должен быть кратким и не допускать различных толкований. Термины, обозначения и определения должны соответствовать установленным стандартам, а при их отсутствии - общепринятым в научно-экономической литературе.</w:t>
      </w:r>
    </w:p>
    <w:p w:rsidR="00D82A42" w:rsidRPr="00B44A1B" w:rsidRDefault="00D82A42" w:rsidP="00B44A1B">
      <w:pPr>
        <w:ind w:firstLine="709"/>
        <w:jc w:val="both"/>
        <w:rPr>
          <w:sz w:val="28"/>
          <w:szCs w:val="28"/>
        </w:rPr>
      </w:pPr>
      <w:r w:rsidRPr="00B44A1B">
        <w:rPr>
          <w:sz w:val="28"/>
          <w:szCs w:val="28"/>
        </w:rPr>
        <w:t>В тексте работы не допускается:</w:t>
      </w:r>
    </w:p>
    <w:p w:rsidR="00D82A42" w:rsidRPr="00B44A1B" w:rsidRDefault="00D82A42" w:rsidP="00B44A1B">
      <w:pPr>
        <w:numPr>
          <w:ilvl w:val="0"/>
          <w:numId w:val="15"/>
        </w:numPr>
        <w:tabs>
          <w:tab w:val="clear" w:pos="1800"/>
          <w:tab w:val="num" w:pos="720"/>
        </w:tabs>
        <w:ind w:left="0" w:firstLine="709"/>
        <w:jc w:val="both"/>
        <w:rPr>
          <w:sz w:val="28"/>
          <w:szCs w:val="28"/>
        </w:rPr>
      </w:pPr>
      <w:r w:rsidRPr="00B44A1B">
        <w:rPr>
          <w:sz w:val="28"/>
          <w:szCs w:val="28"/>
        </w:rPr>
        <w:t>применять обороты разговорной речи;</w:t>
      </w:r>
    </w:p>
    <w:p w:rsidR="00D82A42" w:rsidRPr="00B44A1B" w:rsidRDefault="00D82A42" w:rsidP="00B44A1B">
      <w:pPr>
        <w:numPr>
          <w:ilvl w:val="0"/>
          <w:numId w:val="15"/>
        </w:numPr>
        <w:tabs>
          <w:tab w:val="clear" w:pos="1800"/>
          <w:tab w:val="num" w:pos="720"/>
        </w:tabs>
        <w:ind w:left="0" w:firstLine="709"/>
        <w:jc w:val="both"/>
        <w:rPr>
          <w:sz w:val="28"/>
          <w:szCs w:val="28"/>
        </w:rPr>
      </w:pPr>
      <w:r w:rsidRPr="00B44A1B">
        <w:rPr>
          <w:sz w:val="28"/>
          <w:szCs w:val="28"/>
        </w:rPr>
        <w:t>применять для одного и того же понятия различные научно-экономические термины, близкие по смыслу (синонимы), а также иностранные слова и термины при наличии равнозначных слов и терминов в русском языке;</w:t>
      </w:r>
    </w:p>
    <w:p w:rsidR="00D82A42" w:rsidRPr="00B44A1B" w:rsidRDefault="00D82A42" w:rsidP="00B44A1B">
      <w:pPr>
        <w:numPr>
          <w:ilvl w:val="0"/>
          <w:numId w:val="15"/>
        </w:numPr>
        <w:tabs>
          <w:tab w:val="clear" w:pos="1800"/>
          <w:tab w:val="num" w:pos="720"/>
        </w:tabs>
        <w:ind w:left="0" w:firstLine="709"/>
        <w:jc w:val="both"/>
        <w:rPr>
          <w:sz w:val="28"/>
          <w:szCs w:val="28"/>
        </w:rPr>
      </w:pPr>
      <w:r w:rsidRPr="00B44A1B">
        <w:rPr>
          <w:sz w:val="28"/>
          <w:szCs w:val="28"/>
        </w:rPr>
        <w:t>применять произвольные словообразования;</w:t>
      </w:r>
    </w:p>
    <w:p w:rsidR="00D82A42" w:rsidRPr="00B44A1B" w:rsidRDefault="00D82A42" w:rsidP="00B44A1B">
      <w:pPr>
        <w:numPr>
          <w:ilvl w:val="0"/>
          <w:numId w:val="15"/>
        </w:numPr>
        <w:tabs>
          <w:tab w:val="clear" w:pos="1800"/>
          <w:tab w:val="num" w:pos="720"/>
        </w:tabs>
        <w:ind w:left="0" w:firstLine="709"/>
        <w:jc w:val="both"/>
        <w:rPr>
          <w:sz w:val="28"/>
          <w:szCs w:val="28"/>
        </w:rPr>
      </w:pPr>
      <w:r w:rsidRPr="00B44A1B">
        <w:rPr>
          <w:sz w:val="28"/>
          <w:szCs w:val="28"/>
        </w:rPr>
        <w:t>применять сокращения слов, кроме установленных правилами русской орфографии, соответствующими государственными стандартами;</w:t>
      </w:r>
    </w:p>
    <w:p w:rsidR="00D82A42" w:rsidRPr="00B44A1B" w:rsidRDefault="00D82A42" w:rsidP="00B44A1B">
      <w:pPr>
        <w:numPr>
          <w:ilvl w:val="0"/>
          <w:numId w:val="15"/>
        </w:numPr>
        <w:tabs>
          <w:tab w:val="clear" w:pos="1800"/>
          <w:tab w:val="num" w:pos="720"/>
        </w:tabs>
        <w:ind w:left="0" w:firstLine="709"/>
        <w:jc w:val="both"/>
        <w:rPr>
          <w:sz w:val="28"/>
          <w:szCs w:val="28"/>
        </w:rPr>
      </w:pPr>
      <w:r w:rsidRPr="00B44A1B">
        <w:rPr>
          <w:sz w:val="28"/>
          <w:szCs w:val="28"/>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D82A42" w:rsidRPr="00B44A1B" w:rsidRDefault="00D82A42" w:rsidP="00B44A1B">
      <w:pPr>
        <w:ind w:firstLine="709"/>
        <w:jc w:val="both"/>
        <w:rPr>
          <w:sz w:val="28"/>
          <w:szCs w:val="28"/>
        </w:rPr>
      </w:pPr>
      <w:r w:rsidRPr="00B44A1B">
        <w:rPr>
          <w:sz w:val="28"/>
          <w:szCs w:val="28"/>
        </w:rPr>
        <w:t>В тексте документа, за исключением формул, таблиц и рисунков, не допускается:</w:t>
      </w:r>
    </w:p>
    <w:p w:rsidR="00D82A42" w:rsidRPr="00B44A1B" w:rsidRDefault="00D82A42" w:rsidP="00B44A1B">
      <w:pPr>
        <w:numPr>
          <w:ilvl w:val="0"/>
          <w:numId w:val="16"/>
        </w:numPr>
        <w:tabs>
          <w:tab w:val="clear" w:pos="1800"/>
        </w:tabs>
        <w:ind w:left="0" w:firstLine="709"/>
        <w:jc w:val="both"/>
        <w:rPr>
          <w:sz w:val="28"/>
          <w:szCs w:val="28"/>
        </w:rPr>
      </w:pPr>
      <w:r w:rsidRPr="00B44A1B">
        <w:rPr>
          <w:sz w:val="28"/>
          <w:szCs w:val="28"/>
        </w:rPr>
        <w:t>применять математический знак минус (-) перед отрицательными значениями величин (следует писать слово "минус");</w:t>
      </w:r>
    </w:p>
    <w:p w:rsidR="00D82A42" w:rsidRPr="00B44A1B" w:rsidRDefault="00D82A42" w:rsidP="00B44A1B">
      <w:pPr>
        <w:numPr>
          <w:ilvl w:val="0"/>
          <w:numId w:val="16"/>
        </w:numPr>
        <w:tabs>
          <w:tab w:val="clear" w:pos="1800"/>
        </w:tabs>
        <w:ind w:left="0" w:firstLine="709"/>
        <w:jc w:val="both"/>
        <w:rPr>
          <w:sz w:val="28"/>
          <w:szCs w:val="28"/>
        </w:rPr>
      </w:pPr>
      <w:r w:rsidRPr="00B44A1B">
        <w:rPr>
          <w:sz w:val="28"/>
          <w:szCs w:val="28"/>
        </w:rPr>
        <w:t>применять без числовых значений математические знаки, например &gt; (больше), &lt;(меньше), =(равно), ≥(больше или равно), ≤(меньше или равно), ≠(не равно), а также знаки № (номер), % (процент);</w:t>
      </w:r>
    </w:p>
    <w:p w:rsidR="00D82A42" w:rsidRPr="00B44A1B" w:rsidRDefault="00D82A42" w:rsidP="00B44A1B">
      <w:pPr>
        <w:numPr>
          <w:ilvl w:val="0"/>
          <w:numId w:val="16"/>
        </w:numPr>
        <w:tabs>
          <w:tab w:val="clear" w:pos="1800"/>
        </w:tabs>
        <w:ind w:left="0" w:firstLine="709"/>
        <w:jc w:val="both"/>
        <w:rPr>
          <w:sz w:val="28"/>
          <w:szCs w:val="28"/>
        </w:rPr>
      </w:pPr>
      <w:r w:rsidRPr="00B44A1B">
        <w:rPr>
          <w:sz w:val="28"/>
          <w:szCs w:val="28"/>
        </w:rPr>
        <w:t>применять индексы стандартов, технических условий и других документов без регистрационного номера.</w:t>
      </w:r>
    </w:p>
    <w:p w:rsidR="00AB421F" w:rsidRDefault="00D82A42" w:rsidP="00B44A1B">
      <w:pPr>
        <w:ind w:firstLine="709"/>
        <w:jc w:val="both"/>
        <w:rPr>
          <w:sz w:val="28"/>
          <w:szCs w:val="28"/>
        </w:rPr>
      </w:pPr>
      <w:r w:rsidRPr="00B44A1B">
        <w:rPr>
          <w:sz w:val="28"/>
          <w:szCs w:val="28"/>
        </w:rPr>
        <w:t xml:space="preserve">Условные буквенные обозначения, изображения или знаки должны соответствовать принятым в действующем законодательстве и государственных стандартах. </w:t>
      </w:r>
    </w:p>
    <w:p w:rsidR="00D82A42" w:rsidRPr="00B44A1B" w:rsidRDefault="00D82A42" w:rsidP="00B44A1B">
      <w:pPr>
        <w:ind w:firstLine="709"/>
        <w:jc w:val="both"/>
        <w:rPr>
          <w:sz w:val="28"/>
          <w:szCs w:val="28"/>
        </w:rPr>
      </w:pPr>
      <w:r w:rsidRPr="00B44A1B">
        <w:rPr>
          <w:sz w:val="28"/>
          <w:szCs w:val="28"/>
        </w:rPr>
        <w:t>При необходимости применения условных обозначений, изображений или знаков, не установленных действующими стандартами, их следует пояснять в тексте или в перечне обозначений.</w:t>
      </w:r>
    </w:p>
    <w:p w:rsidR="00D82A42" w:rsidRPr="00B44A1B" w:rsidRDefault="00D82A42" w:rsidP="00B44A1B">
      <w:pPr>
        <w:ind w:firstLine="709"/>
        <w:jc w:val="both"/>
        <w:rPr>
          <w:sz w:val="28"/>
          <w:szCs w:val="28"/>
        </w:rPr>
      </w:pPr>
      <w:r w:rsidRPr="00B44A1B">
        <w:rPr>
          <w:sz w:val="28"/>
          <w:szCs w:val="28"/>
        </w:rPr>
        <w:t>В работе следует применять стандартизованные единицы физических величин</w:t>
      </w:r>
      <w:r w:rsidR="00AB421F">
        <w:rPr>
          <w:sz w:val="28"/>
          <w:szCs w:val="28"/>
        </w:rPr>
        <w:t>, их наименования и обозначения.</w:t>
      </w:r>
    </w:p>
    <w:p w:rsidR="00D82A42" w:rsidRPr="00B44A1B" w:rsidRDefault="00D82A42" w:rsidP="00B44A1B">
      <w:pPr>
        <w:ind w:firstLine="709"/>
        <w:jc w:val="both"/>
        <w:rPr>
          <w:sz w:val="28"/>
          <w:szCs w:val="28"/>
        </w:rPr>
      </w:pPr>
      <w:r w:rsidRPr="00B44A1B">
        <w:rPr>
          <w:sz w:val="28"/>
          <w:szCs w:val="28"/>
        </w:rPr>
        <w:t>В тексте работы числовые значения величин с обозначением единиц физических величин и единиц счета следует писать цифрами, а числа без обозначения единиц физических величин и единиц счета от единицы до девяти - словами.</w:t>
      </w:r>
    </w:p>
    <w:p w:rsidR="00514A38" w:rsidRDefault="00D82A42" w:rsidP="00B44A1B">
      <w:pPr>
        <w:ind w:firstLine="709"/>
        <w:jc w:val="both"/>
        <w:rPr>
          <w:sz w:val="28"/>
          <w:szCs w:val="28"/>
        </w:rPr>
      </w:pPr>
      <w:r w:rsidRPr="00B44A1B">
        <w:rPr>
          <w:sz w:val="28"/>
          <w:szCs w:val="28"/>
        </w:rPr>
        <w:t xml:space="preserve">Приводя наибольшие или наименьшие значения величин, следует применять словосочетание </w:t>
      </w:r>
      <w:r w:rsidR="00613ACD" w:rsidRPr="00B44A1B">
        <w:rPr>
          <w:sz w:val="28"/>
          <w:szCs w:val="28"/>
        </w:rPr>
        <w:t>«</w:t>
      </w:r>
      <w:r w:rsidRPr="00B44A1B">
        <w:rPr>
          <w:sz w:val="28"/>
          <w:szCs w:val="28"/>
        </w:rPr>
        <w:t>должно быть не более (не менее)</w:t>
      </w:r>
      <w:r w:rsidR="00613ACD" w:rsidRPr="00B44A1B">
        <w:rPr>
          <w:sz w:val="28"/>
          <w:szCs w:val="28"/>
        </w:rPr>
        <w:t>»</w:t>
      </w:r>
      <w:r w:rsidRPr="00B44A1B">
        <w:rPr>
          <w:sz w:val="28"/>
          <w:szCs w:val="28"/>
        </w:rPr>
        <w:t xml:space="preserve">. Приводя допустимые значения отклонений от указанных норм, требований, следует применять словосочетание "не должно быть более (менее)". </w:t>
      </w:r>
    </w:p>
    <w:p w:rsidR="00514A38" w:rsidRDefault="00D82A42" w:rsidP="00B44A1B">
      <w:pPr>
        <w:ind w:firstLine="709"/>
        <w:jc w:val="both"/>
        <w:rPr>
          <w:sz w:val="28"/>
          <w:szCs w:val="28"/>
        </w:rPr>
      </w:pPr>
      <w:r w:rsidRPr="00B44A1B">
        <w:rPr>
          <w:sz w:val="28"/>
          <w:szCs w:val="28"/>
        </w:rPr>
        <w:lastRenderedPageBreak/>
        <w:t xml:space="preserve">Числовые значения величин в тексте следует указывать со степенью точности, которая необходима для обеспечения </w:t>
      </w:r>
      <w:r w:rsidR="00613ACD" w:rsidRPr="00B44A1B">
        <w:rPr>
          <w:sz w:val="28"/>
          <w:szCs w:val="28"/>
        </w:rPr>
        <w:t>возможностей анализа</w:t>
      </w:r>
      <w:r w:rsidRPr="00B44A1B">
        <w:rPr>
          <w:sz w:val="28"/>
          <w:szCs w:val="28"/>
        </w:rPr>
        <w:t xml:space="preserve"> </w:t>
      </w:r>
      <w:r w:rsidR="00613ACD" w:rsidRPr="00B44A1B">
        <w:rPr>
          <w:sz w:val="28"/>
          <w:szCs w:val="28"/>
        </w:rPr>
        <w:t>показателя</w:t>
      </w:r>
      <w:r w:rsidRPr="00B44A1B">
        <w:rPr>
          <w:sz w:val="28"/>
          <w:szCs w:val="28"/>
        </w:rPr>
        <w:t xml:space="preserve">, при этом в ряду величин осуществляется выравнивание числа знаков после запятой. Округление числовых значений величин до первого, второго, третьего и т.д. десятичного знака для </w:t>
      </w:r>
      <w:r w:rsidR="00613ACD" w:rsidRPr="00B44A1B">
        <w:rPr>
          <w:sz w:val="28"/>
          <w:szCs w:val="28"/>
        </w:rPr>
        <w:t xml:space="preserve">одного и того же </w:t>
      </w:r>
      <w:r w:rsidRPr="00B44A1B">
        <w:rPr>
          <w:sz w:val="28"/>
          <w:szCs w:val="28"/>
        </w:rPr>
        <w:t xml:space="preserve"> </w:t>
      </w:r>
      <w:r w:rsidR="00613ACD" w:rsidRPr="00B44A1B">
        <w:rPr>
          <w:sz w:val="28"/>
          <w:szCs w:val="28"/>
        </w:rPr>
        <w:t xml:space="preserve">показателя </w:t>
      </w:r>
      <w:r w:rsidRPr="00B44A1B">
        <w:rPr>
          <w:sz w:val="28"/>
          <w:szCs w:val="28"/>
        </w:rPr>
        <w:t xml:space="preserve"> должно быть одинаковым. </w:t>
      </w:r>
    </w:p>
    <w:p w:rsidR="00D82A42" w:rsidRPr="00B44A1B" w:rsidRDefault="00D82A42" w:rsidP="00B44A1B">
      <w:pPr>
        <w:ind w:firstLine="709"/>
        <w:jc w:val="both"/>
        <w:rPr>
          <w:color w:val="003366"/>
          <w:sz w:val="28"/>
          <w:szCs w:val="28"/>
        </w:rPr>
      </w:pPr>
      <w:r w:rsidRPr="00B44A1B">
        <w:rPr>
          <w:sz w:val="28"/>
          <w:szCs w:val="28"/>
        </w:rPr>
        <w:t xml:space="preserve">Дробные числа необходимо приводить в виде десятичных дробей. </w:t>
      </w:r>
    </w:p>
    <w:p w:rsidR="00D82A42" w:rsidRPr="00B44A1B" w:rsidRDefault="00D82A42" w:rsidP="00B44A1B">
      <w:pPr>
        <w:ind w:firstLine="709"/>
        <w:jc w:val="both"/>
        <w:rPr>
          <w:sz w:val="28"/>
          <w:szCs w:val="28"/>
        </w:rPr>
      </w:pPr>
      <w:r w:rsidRPr="00B44A1B">
        <w:rPr>
          <w:sz w:val="28"/>
          <w:szCs w:val="28"/>
        </w:rPr>
        <w:t>Недопустимо отделять единицу физической величины от числового значения (переносить их на разные строки или страницы).</w:t>
      </w:r>
    </w:p>
    <w:p w:rsidR="00D82A42" w:rsidRPr="00B44A1B" w:rsidRDefault="00D82A42" w:rsidP="00B44A1B">
      <w:pPr>
        <w:shd w:val="clear" w:color="auto" w:fill="FFFFFF"/>
        <w:ind w:firstLine="709"/>
        <w:jc w:val="both"/>
        <w:rPr>
          <w:sz w:val="28"/>
          <w:szCs w:val="28"/>
        </w:rPr>
      </w:pPr>
      <w:r w:rsidRPr="00B44A1B">
        <w:rPr>
          <w:sz w:val="28"/>
          <w:szCs w:val="28"/>
        </w:rPr>
        <w:t>Между последней цифрой и обозначением единицы оставляется пробел (исключением является знак «%», перед которым пробел не ставится).</w:t>
      </w:r>
    </w:p>
    <w:p w:rsidR="00D82A42" w:rsidRPr="00B44A1B" w:rsidRDefault="002B61BE" w:rsidP="00B44A1B">
      <w:pPr>
        <w:ind w:firstLine="709"/>
        <w:jc w:val="center"/>
        <w:rPr>
          <w:b/>
          <w:sz w:val="28"/>
          <w:szCs w:val="28"/>
        </w:rPr>
      </w:pPr>
      <w:r>
        <w:rPr>
          <w:b/>
          <w:sz w:val="28"/>
          <w:szCs w:val="28"/>
        </w:rPr>
        <w:t>5</w:t>
      </w:r>
      <w:r w:rsidR="00514A38">
        <w:rPr>
          <w:b/>
          <w:sz w:val="28"/>
          <w:szCs w:val="28"/>
        </w:rPr>
        <w:t>.2</w:t>
      </w:r>
      <w:r w:rsidR="00D82A42" w:rsidRPr="00B44A1B">
        <w:rPr>
          <w:b/>
          <w:sz w:val="28"/>
          <w:szCs w:val="28"/>
        </w:rPr>
        <w:t xml:space="preserve"> Построение  таблиц</w:t>
      </w:r>
    </w:p>
    <w:p w:rsidR="00D82A42" w:rsidRPr="00B44A1B" w:rsidRDefault="00D82A42" w:rsidP="00B44A1B">
      <w:pPr>
        <w:ind w:firstLine="709"/>
        <w:jc w:val="both"/>
        <w:rPr>
          <w:sz w:val="28"/>
          <w:szCs w:val="28"/>
        </w:rPr>
      </w:pPr>
      <w:r w:rsidRPr="00B44A1B">
        <w:rPr>
          <w:sz w:val="28"/>
          <w:szCs w:val="28"/>
        </w:rPr>
        <w:t>Таблицы применяют для лучшей наглядности и удобства сравнения показателей. На все таблицы документа должны быть приведены ссылки в тексте работы</w:t>
      </w:r>
      <w:r w:rsidR="00613ACD" w:rsidRPr="00B44A1B">
        <w:rPr>
          <w:sz w:val="28"/>
          <w:szCs w:val="28"/>
        </w:rPr>
        <w:t>. П</w:t>
      </w:r>
      <w:r w:rsidRPr="00B44A1B">
        <w:rPr>
          <w:sz w:val="28"/>
          <w:szCs w:val="28"/>
        </w:rPr>
        <w:t xml:space="preserve">ри ссылке следует </w:t>
      </w:r>
      <w:r w:rsidR="00613ACD" w:rsidRPr="00B44A1B">
        <w:rPr>
          <w:sz w:val="28"/>
          <w:szCs w:val="28"/>
        </w:rPr>
        <w:t xml:space="preserve">писать </w:t>
      </w:r>
      <w:r w:rsidRPr="00B44A1B">
        <w:rPr>
          <w:sz w:val="28"/>
          <w:szCs w:val="28"/>
        </w:rPr>
        <w:t xml:space="preserve">слово </w:t>
      </w:r>
      <w:r w:rsidR="00613ACD" w:rsidRPr="00B44A1B">
        <w:rPr>
          <w:sz w:val="28"/>
          <w:szCs w:val="28"/>
        </w:rPr>
        <w:t>«</w:t>
      </w:r>
      <w:r w:rsidRPr="00B44A1B">
        <w:rPr>
          <w:sz w:val="28"/>
          <w:szCs w:val="28"/>
        </w:rPr>
        <w:t>таблица</w:t>
      </w:r>
      <w:r w:rsidR="00613ACD" w:rsidRPr="00B44A1B">
        <w:rPr>
          <w:sz w:val="28"/>
          <w:szCs w:val="28"/>
        </w:rPr>
        <w:t>»</w:t>
      </w:r>
      <w:r w:rsidR="008E70AF">
        <w:rPr>
          <w:sz w:val="28"/>
          <w:szCs w:val="28"/>
        </w:rPr>
        <w:t xml:space="preserve"> с указанием ее номера</w:t>
      </w:r>
      <w:r w:rsidR="00613ACD" w:rsidRPr="00B44A1B">
        <w:rPr>
          <w:sz w:val="28"/>
          <w:szCs w:val="28"/>
        </w:rPr>
        <w:t>. Например:</w:t>
      </w:r>
      <w:r w:rsidRPr="00B44A1B">
        <w:rPr>
          <w:sz w:val="28"/>
          <w:szCs w:val="28"/>
        </w:rPr>
        <w:t xml:space="preserve"> (таблица 1).</w:t>
      </w:r>
    </w:p>
    <w:p w:rsidR="00D82A42" w:rsidRPr="00B44A1B" w:rsidRDefault="00D82A42" w:rsidP="00B44A1B">
      <w:pPr>
        <w:ind w:firstLine="709"/>
        <w:jc w:val="both"/>
        <w:rPr>
          <w:sz w:val="28"/>
          <w:szCs w:val="28"/>
        </w:rPr>
      </w:pPr>
      <w:r w:rsidRPr="00B44A1B">
        <w:rPr>
          <w:sz w:val="28"/>
          <w:szCs w:val="28"/>
        </w:rPr>
        <w:t xml:space="preserve">Каждая таблица должна иметь заголовок (название). Название таблицы должно отражать ее содержание, быть точным, кратким. Слово «Таблица» и ее заголовок начинают с заглавной буквы. В конце заголовка точка не </w:t>
      </w:r>
      <w:r w:rsidRPr="0009455B">
        <w:rPr>
          <w:sz w:val="28"/>
          <w:szCs w:val="28"/>
        </w:rPr>
        <w:t>ставится. Слово «Таблица» не сокращается. Перед и после заголовка це</w:t>
      </w:r>
      <w:r w:rsidR="0009455B" w:rsidRPr="0009455B">
        <w:rPr>
          <w:sz w:val="28"/>
          <w:szCs w:val="28"/>
        </w:rPr>
        <w:t>лесообразно делать интервал</w:t>
      </w:r>
      <w:r w:rsidRPr="0009455B">
        <w:rPr>
          <w:sz w:val="28"/>
          <w:szCs w:val="28"/>
        </w:rPr>
        <w:t>.</w:t>
      </w:r>
    </w:p>
    <w:p w:rsidR="00D82A42" w:rsidRPr="00B44A1B" w:rsidRDefault="00D82A42" w:rsidP="00B44A1B">
      <w:pPr>
        <w:ind w:firstLine="709"/>
        <w:jc w:val="both"/>
        <w:rPr>
          <w:sz w:val="28"/>
          <w:szCs w:val="28"/>
        </w:rPr>
      </w:pPr>
      <w:r w:rsidRPr="00B44A1B">
        <w:rPr>
          <w:spacing w:val="-1"/>
          <w:sz w:val="28"/>
          <w:szCs w:val="28"/>
        </w:rPr>
        <w:t xml:space="preserve">Перед заголовком таблицы помещают надпись «Таблица» с </w:t>
      </w:r>
      <w:r w:rsidRPr="00B44A1B">
        <w:rPr>
          <w:sz w:val="28"/>
          <w:szCs w:val="28"/>
        </w:rPr>
        <w:t>указанием ее номера (без знака «№»).</w:t>
      </w:r>
    </w:p>
    <w:p w:rsidR="00D82A42" w:rsidRPr="00B44A1B" w:rsidRDefault="00D82A42" w:rsidP="00B44A1B">
      <w:pPr>
        <w:ind w:firstLine="709"/>
        <w:jc w:val="both"/>
        <w:rPr>
          <w:sz w:val="28"/>
          <w:szCs w:val="28"/>
        </w:rPr>
      </w:pPr>
      <w:r w:rsidRPr="00B44A1B">
        <w:rPr>
          <w:sz w:val="28"/>
          <w:szCs w:val="28"/>
        </w:rPr>
        <w:t>При переносе части таблицы на ту же или другие страницы название помещают только над первой частью таблицы.</w:t>
      </w:r>
    </w:p>
    <w:p w:rsidR="00D82A42" w:rsidRPr="00B44A1B" w:rsidRDefault="00D82A42" w:rsidP="00B44A1B">
      <w:pPr>
        <w:shd w:val="clear" w:color="auto" w:fill="FFFFFF"/>
        <w:ind w:firstLine="709"/>
        <w:jc w:val="both"/>
        <w:rPr>
          <w:sz w:val="28"/>
          <w:szCs w:val="28"/>
        </w:rPr>
      </w:pPr>
      <w:r w:rsidRPr="00B44A1B">
        <w:rPr>
          <w:sz w:val="28"/>
          <w:szCs w:val="28"/>
        </w:rPr>
        <w:t>Таблицу, в зависимости от ее размера, помещают под текстом, в котором впервые дана ссылка на нее, или на следующей странице, а при необходимости (большой размер, не основные данные и т.п.) - в приложении к документу.</w:t>
      </w:r>
    </w:p>
    <w:p w:rsidR="00D82A42" w:rsidRPr="00B44A1B" w:rsidRDefault="00D82A42" w:rsidP="00B44A1B">
      <w:pPr>
        <w:shd w:val="clear" w:color="auto" w:fill="FFFFFF"/>
        <w:ind w:firstLine="709"/>
        <w:jc w:val="both"/>
        <w:rPr>
          <w:sz w:val="28"/>
          <w:szCs w:val="28"/>
        </w:rPr>
      </w:pPr>
      <w:r w:rsidRPr="00B44A1B">
        <w:rPr>
          <w:sz w:val="28"/>
          <w:szCs w:val="28"/>
        </w:rPr>
        <w:t xml:space="preserve">Допускается размещать таблицу вдоль длинной стороны листа документа. В этом случае ее заголовок должен быть направлен в сторону сшива. </w:t>
      </w:r>
    </w:p>
    <w:p w:rsidR="00D82A42" w:rsidRPr="00B44A1B" w:rsidRDefault="00D82A42" w:rsidP="00B44A1B">
      <w:pPr>
        <w:ind w:firstLine="709"/>
        <w:jc w:val="both"/>
        <w:rPr>
          <w:sz w:val="28"/>
          <w:szCs w:val="28"/>
        </w:rPr>
      </w:pPr>
      <w:r w:rsidRPr="00B44A1B">
        <w:rPr>
          <w:sz w:val="28"/>
          <w:szCs w:val="28"/>
        </w:rPr>
        <w:t>Таблицы, за исключением таблиц приложений, следует нумеровать арабскими цифрами сквозной нумерацией. Таблицы каждого приложения обозначают отдельной нумерацией арабскими цифрами с добавлением перед цифрой обозначения приложения. Если в документе одна таблица, она должна быть обозначена "Таблица 1" или "Таблица В.1", если она приведена в приложении В.</w:t>
      </w:r>
    </w:p>
    <w:p w:rsidR="00D82A42" w:rsidRPr="00B44A1B" w:rsidRDefault="00D82A42" w:rsidP="00B44A1B">
      <w:pPr>
        <w:ind w:firstLine="709"/>
        <w:jc w:val="both"/>
        <w:rPr>
          <w:sz w:val="28"/>
          <w:szCs w:val="28"/>
        </w:rPr>
      </w:pPr>
      <w:r w:rsidRPr="00B44A1B">
        <w:rPr>
          <w:sz w:val="28"/>
          <w:szCs w:val="28"/>
        </w:rPr>
        <w:t>Таблицы имеют два уровня членения текста: вертикальный - граф и горизонтальный - строки.</w:t>
      </w:r>
    </w:p>
    <w:p w:rsidR="00D82A42" w:rsidRPr="00B44A1B" w:rsidRDefault="00D82A42" w:rsidP="00B44A1B">
      <w:pPr>
        <w:ind w:firstLine="709"/>
        <w:jc w:val="both"/>
        <w:rPr>
          <w:sz w:val="28"/>
          <w:szCs w:val="28"/>
        </w:rPr>
      </w:pPr>
      <w:r w:rsidRPr="00B44A1B">
        <w:rPr>
          <w:sz w:val="28"/>
          <w:szCs w:val="28"/>
        </w:rPr>
        <w:t xml:space="preserve">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w:t>
      </w:r>
    </w:p>
    <w:p w:rsidR="00D82A42" w:rsidRPr="00B44A1B" w:rsidRDefault="00D82A42" w:rsidP="00B44A1B">
      <w:pPr>
        <w:ind w:firstLine="709"/>
        <w:jc w:val="both"/>
        <w:rPr>
          <w:sz w:val="28"/>
          <w:szCs w:val="28"/>
        </w:rPr>
      </w:pPr>
      <w:r w:rsidRPr="00B44A1B">
        <w:rPr>
          <w:sz w:val="28"/>
          <w:szCs w:val="28"/>
        </w:rPr>
        <w:lastRenderedPageBreak/>
        <w:t xml:space="preserve">В заголовках и подзаголовках строк и граф таблицы употребляются только общепринятые сокращения и условные обозначения (по ГОСТ 2.316). </w:t>
      </w:r>
    </w:p>
    <w:p w:rsidR="00D82A42" w:rsidRPr="00B44A1B" w:rsidRDefault="00D82A42" w:rsidP="00B44A1B">
      <w:pPr>
        <w:shd w:val="clear" w:color="auto" w:fill="FFFFFF"/>
        <w:ind w:firstLine="709"/>
        <w:jc w:val="both"/>
        <w:rPr>
          <w:sz w:val="28"/>
          <w:szCs w:val="28"/>
        </w:rPr>
      </w:pPr>
      <w:r w:rsidRPr="00B44A1B">
        <w:rPr>
          <w:sz w:val="28"/>
          <w:szCs w:val="28"/>
        </w:rPr>
        <w:t xml:space="preserve">Единицы измерения пишутся в сокращенном виде. Общая единица измерения выносится в заголовок таблицы. При наличии нескольких единиц измерения, они помещаются в заголовках </w:t>
      </w:r>
      <w:r w:rsidRPr="00B44A1B">
        <w:rPr>
          <w:spacing w:val="-1"/>
          <w:sz w:val="28"/>
          <w:szCs w:val="28"/>
        </w:rPr>
        <w:t xml:space="preserve">граф или приводятся в тексте боковой части таблицы. В этом случае перед </w:t>
      </w:r>
      <w:r w:rsidRPr="00B44A1B">
        <w:rPr>
          <w:sz w:val="28"/>
          <w:szCs w:val="28"/>
        </w:rPr>
        <w:t>единицами измерения ставится запятая.</w:t>
      </w:r>
    </w:p>
    <w:p w:rsidR="00D82A42" w:rsidRPr="00B44A1B" w:rsidRDefault="00D82A42" w:rsidP="00B44A1B">
      <w:pPr>
        <w:shd w:val="clear" w:color="auto" w:fill="FFFFFF"/>
        <w:ind w:firstLine="709"/>
        <w:jc w:val="both"/>
        <w:rPr>
          <w:sz w:val="28"/>
          <w:szCs w:val="28"/>
        </w:rPr>
      </w:pPr>
      <w:r w:rsidRPr="00B44A1B">
        <w:rPr>
          <w:sz w:val="28"/>
          <w:szCs w:val="28"/>
        </w:rPr>
        <w:t>Заголовки граф таблиц начинают с заглавных букв, подзаголовки - со строчных, если они составляют одно предложение с заголовком, и с прописных, если они самостоятельны. Не рекомендуется включать в таблицу графу «Номер по порядку».</w:t>
      </w:r>
    </w:p>
    <w:p w:rsidR="00D82A42" w:rsidRPr="00B44A1B" w:rsidRDefault="00D82A42" w:rsidP="00B44A1B">
      <w:pPr>
        <w:shd w:val="clear" w:color="auto" w:fill="FFFFFF"/>
        <w:ind w:firstLine="709"/>
        <w:jc w:val="both"/>
        <w:rPr>
          <w:sz w:val="28"/>
          <w:szCs w:val="28"/>
        </w:rPr>
      </w:pPr>
      <w:r w:rsidRPr="00B44A1B">
        <w:rPr>
          <w:sz w:val="28"/>
          <w:szCs w:val="28"/>
        </w:rPr>
        <w:t xml:space="preserve">В шапках таблиц заголовки также следует начинать с заглавных букв, подзаголовки – со строчных. Размещать их в ячейках следует по центру как по горизонтали, так и по вертикали. </w:t>
      </w:r>
    </w:p>
    <w:p w:rsidR="00D82A42" w:rsidRPr="00B44A1B" w:rsidRDefault="00D82A42" w:rsidP="00B44A1B">
      <w:pPr>
        <w:shd w:val="clear" w:color="auto" w:fill="FFFFFF"/>
        <w:ind w:firstLine="709"/>
        <w:jc w:val="both"/>
        <w:rPr>
          <w:sz w:val="28"/>
          <w:szCs w:val="28"/>
        </w:rPr>
      </w:pPr>
      <w:r w:rsidRPr="00B44A1B">
        <w:rPr>
          <w:sz w:val="28"/>
          <w:szCs w:val="28"/>
        </w:rPr>
        <w:t xml:space="preserve">Если размеры таблицы не позволяют разместить ее на одном листе, то необходимо перенести ее на следующую страницу. Над продолжением таблицы на новой странице помещают слова «Продолжение таблицы» с указанием ее номера. Графы таблицы в этом случае нумеруются и их нумерацию повторяют на следующей странице. </w:t>
      </w:r>
      <w:r w:rsidRPr="00B44A1B">
        <w:rPr>
          <w:sz w:val="28"/>
          <w:szCs w:val="28"/>
          <w:lang w:val="en-US"/>
        </w:rPr>
        <w:t>Word</w:t>
      </w:r>
      <w:r w:rsidRPr="00B44A1B">
        <w:rPr>
          <w:sz w:val="28"/>
          <w:szCs w:val="28"/>
        </w:rPr>
        <w:t xml:space="preserve"> позволяет при необходимости автоматически повторять шапку таблицы (Таблица → Заголовки).</w:t>
      </w:r>
      <w:r w:rsidR="0055523B">
        <w:rPr>
          <w:sz w:val="28"/>
          <w:szCs w:val="28"/>
        </w:rPr>
        <w:t xml:space="preserve"> </w:t>
      </w:r>
      <w:r w:rsidRPr="00B44A1B">
        <w:rPr>
          <w:sz w:val="28"/>
          <w:szCs w:val="28"/>
        </w:rPr>
        <w:t>При построении таблиц обязательным условием является сопоставимость данных. При этом целесообразно сочетать абсолютные и относительные показатели, что облегчает проведение анализа данных.</w:t>
      </w:r>
    </w:p>
    <w:p w:rsidR="00D82A42" w:rsidRPr="00B44A1B" w:rsidRDefault="00D82A42" w:rsidP="00B44A1B">
      <w:pPr>
        <w:shd w:val="clear" w:color="auto" w:fill="FFFFFF"/>
        <w:ind w:firstLine="709"/>
        <w:jc w:val="both"/>
        <w:rPr>
          <w:sz w:val="28"/>
          <w:szCs w:val="28"/>
        </w:rPr>
      </w:pPr>
      <w:r w:rsidRPr="00B44A1B">
        <w:rPr>
          <w:sz w:val="28"/>
          <w:szCs w:val="28"/>
        </w:rPr>
        <w:t xml:space="preserve">Число знаков после запятой в каждой графе по строчкам должно быть одинаковым. При отсутствии данных в таблице ставится тире. Если </w:t>
      </w:r>
      <w:r w:rsidRPr="00B44A1B">
        <w:rPr>
          <w:spacing w:val="-1"/>
          <w:sz w:val="28"/>
          <w:szCs w:val="28"/>
        </w:rPr>
        <w:t xml:space="preserve">заголовки боковой части занимают 2 и более строк, то цифры в графах </w:t>
      </w:r>
      <w:r w:rsidRPr="00B44A1B">
        <w:rPr>
          <w:sz w:val="28"/>
          <w:szCs w:val="28"/>
        </w:rPr>
        <w:t>равняются по нижней строчке заголовка.</w:t>
      </w:r>
    </w:p>
    <w:p w:rsidR="00D82A42" w:rsidRPr="00B44A1B" w:rsidRDefault="00D82A42" w:rsidP="00B44A1B">
      <w:pPr>
        <w:shd w:val="clear" w:color="auto" w:fill="FFFFFF"/>
        <w:ind w:firstLine="709"/>
        <w:jc w:val="both"/>
        <w:rPr>
          <w:sz w:val="28"/>
          <w:szCs w:val="28"/>
        </w:rPr>
      </w:pPr>
      <w:r w:rsidRPr="00B44A1B">
        <w:rPr>
          <w:sz w:val="28"/>
          <w:szCs w:val="28"/>
        </w:rPr>
        <w:t xml:space="preserve">После оформления таблицы проверяют итоги, сопоставляют их с соответствующими данными других таблиц отчета. Слово «итого» относится к частным, промежуточным итогам, а «всего» - к общим, суммирующим. </w:t>
      </w:r>
    </w:p>
    <w:p w:rsidR="00D82A42" w:rsidRPr="00B44A1B" w:rsidRDefault="00D82A42" w:rsidP="00B44A1B">
      <w:pPr>
        <w:shd w:val="clear" w:color="auto" w:fill="FFFFFF"/>
        <w:ind w:firstLine="709"/>
        <w:jc w:val="both"/>
        <w:rPr>
          <w:sz w:val="28"/>
          <w:szCs w:val="28"/>
        </w:rPr>
      </w:pPr>
      <w:r w:rsidRPr="00B44A1B">
        <w:rPr>
          <w:sz w:val="28"/>
          <w:szCs w:val="28"/>
        </w:rPr>
        <w:t>После таблицы целесообразно оставить пустую строку (пробел).</w:t>
      </w:r>
    </w:p>
    <w:p w:rsidR="00292C5A" w:rsidRPr="00B44A1B" w:rsidRDefault="00292C5A" w:rsidP="00B44A1B">
      <w:pPr>
        <w:shd w:val="clear" w:color="auto" w:fill="FFFFFF"/>
        <w:tabs>
          <w:tab w:val="left" w:pos="4277"/>
        </w:tabs>
        <w:ind w:firstLine="709"/>
        <w:jc w:val="both"/>
        <w:rPr>
          <w:i/>
          <w:sz w:val="28"/>
          <w:szCs w:val="28"/>
        </w:rPr>
      </w:pPr>
      <w:r w:rsidRPr="00B44A1B">
        <w:rPr>
          <w:i/>
          <w:sz w:val="28"/>
          <w:szCs w:val="28"/>
        </w:rPr>
        <w:t>Например:</w:t>
      </w:r>
    </w:p>
    <w:p w:rsidR="00CE435E" w:rsidRPr="00B44A1B" w:rsidRDefault="00CE435E" w:rsidP="00B44A1B">
      <w:pPr>
        <w:widowControl w:val="0"/>
        <w:adjustRightInd w:val="0"/>
        <w:jc w:val="center"/>
        <w:rPr>
          <w:sz w:val="28"/>
          <w:szCs w:val="28"/>
        </w:rPr>
      </w:pPr>
      <w:r w:rsidRPr="00B44A1B">
        <w:rPr>
          <w:sz w:val="28"/>
          <w:szCs w:val="28"/>
        </w:rPr>
        <w:t xml:space="preserve">Таблица </w:t>
      </w:r>
      <w:r w:rsidR="00494B15" w:rsidRPr="00B44A1B">
        <w:rPr>
          <w:sz w:val="28"/>
          <w:szCs w:val="28"/>
        </w:rPr>
        <w:t>2</w:t>
      </w:r>
      <w:r w:rsidRPr="00B44A1B">
        <w:rPr>
          <w:sz w:val="28"/>
          <w:szCs w:val="28"/>
        </w:rPr>
        <w:t xml:space="preserve"> -Анализ эффективности производственно-финансовой деятельности </w:t>
      </w:r>
      <w:r w:rsidR="00494B15" w:rsidRPr="00B44A1B">
        <w:rPr>
          <w:sz w:val="28"/>
          <w:szCs w:val="28"/>
        </w:rPr>
        <w:t>СПК «Родина»</w:t>
      </w:r>
    </w:p>
    <w:tbl>
      <w:tblPr>
        <w:tblW w:w="9518" w:type="dxa"/>
        <w:tblInd w:w="88" w:type="dxa"/>
        <w:tblLayout w:type="fixed"/>
        <w:tblLook w:val="0000" w:firstRow="0" w:lastRow="0" w:firstColumn="0" w:lastColumn="0" w:noHBand="0" w:noVBand="0"/>
      </w:tblPr>
      <w:tblGrid>
        <w:gridCol w:w="4880"/>
        <w:gridCol w:w="1020"/>
        <w:gridCol w:w="1160"/>
        <w:gridCol w:w="1080"/>
        <w:gridCol w:w="1378"/>
      </w:tblGrid>
      <w:tr w:rsidR="00CE435E" w:rsidRPr="00B44A1B" w:rsidTr="00147D14">
        <w:trPr>
          <w:trHeight w:val="855"/>
        </w:trPr>
        <w:tc>
          <w:tcPr>
            <w:tcW w:w="4880" w:type="dxa"/>
            <w:tcBorders>
              <w:top w:val="single" w:sz="6" w:space="0" w:color="auto"/>
              <w:left w:val="single" w:sz="6" w:space="0" w:color="auto"/>
              <w:bottom w:val="single" w:sz="6" w:space="0" w:color="auto"/>
              <w:right w:val="single" w:sz="6" w:space="0" w:color="auto"/>
            </w:tcBorders>
            <w:vAlign w:val="bottom"/>
          </w:tcPr>
          <w:p w:rsidR="00CE435E" w:rsidRPr="00B44A1B" w:rsidRDefault="00CE435E" w:rsidP="00B44A1B">
            <w:pPr>
              <w:widowControl w:val="0"/>
              <w:adjustRightInd w:val="0"/>
              <w:jc w:val="center"/>
              <w:rPr>
                <w:sz w:val="28"/>
                <w:szCs w:val="28"/>
              </w:rPr>
            </w:pPr>
            <w:r w:rsidRPr="00B44A1B">
              <w:rPr>
                <w:sz w:val="28"/>
                <w:szCs w:val="28"/>
              </w:rPr>
              <w:t> </w:t>
            </w:r>
          </w:p>
        </w:tc>
        <w:tc>
          <w:tcPr>
            <w:tcW w:w="1020" w:type="dxa"/>
            <w:tcBorders>
              <w:top w:val="single" w:sz="6" w:space="0" w:color="auto"/>
              <w:left w:val="nil"/>
              <w:bottom w:val="single" w:sz="6" w:space="0" w:color="auto"/>
              <w:right w:val="single" w:sz="6" w:space="0" w:color="auto"/>
            </w:tcBorders>
            <w:vAlign w:val="center"/>
          </w:tcPr>
          <w:p w:rsidR="00CE435E" w:rsidRPr="00B44A1B" w:rsidRDefault="00CE435E" w:rsidP="00B44A1B">
            <w:pPr>
              <w:widowControl w:val="0"/>
              <w:adjustRightInd w:val="0"/>
              <w:jc w:val="center"/>
              <w:rPr>
                <w:sz w:val="28"/>
                <w:szCs w:val="28"/>
              </w:rPr>
            </w:pPr>
            <w:r w:rsidRPr="00B44A1B">
              <w:rPr>
                <w:sz w:val="28"/>
                <w:szCs w:val="28"/>
              </w:rPr>
              <w:t>20</w:t>
            </w:r>
            <w:r w:rsidR="002B61BE">
              <w:rPr>
                <w:sz w:val="28"/>
                <w:szCs w:val="28"/>
              </w:rPr>
              <w:t>13</w:t>
            </w:r>
          </w:p>
        </w:tc>
        <w:tc>
          <w:tcPr>
            <w:tcW w:w="1160" w:type="dxa"/>
            <w:tcBorders>
              <w:top w:val="single" w:sz="6" w:space="0" w:color="auto"/>
              <w:left w:val="nil"/>
              <w:bottom w:val="single" w:sz="6" w:space="0" w:color="auto"/>
              <w:right w:val="single" w:sz="6" w:space="0" w:color="auto"/>
            </w:tcBorders>
            <w:vAlign w:val="center"/>
          </w:tcPr>
          <w:p w:rsidR="00CE435E" w:rsidRPr="00B44A1B" w:rsidRDefault="00CE435E" w:rsidP="00B44A1B">
            <w:pPr>
              <w:widowControl w:val="0"/>
              <w:adjustRightInd w:val="0"/>
              <w:jc w:val="center"/>
              <w:rPr>
                <w:sz w:val="28"/>
                <w:szCs w:val="28"/>
              </w:rPr>
            </w:pPr>
            <w:r w:rsidRPr="00B44A1B">
              <w:rPr>
                <w:sz w:val="28"/>
                <w:szCs w:val="28"/>
              </w:rPr>
              <w:t>20</w:t>
            </w:r>
            <w:r w:rsidR="002B61BE">
              <w:rPr>
                <w:sz w:val="28"/>
                <w:szCs w:val="28"/>
              </w:rPr>
              <w:t>14</w:t>
            </w:r>
          </w:p>
        </w:tc>
        <w:tc>
          <w:tcPr>
            <w:tcW w:w="1080" w:type="dxa"/>
            <w:tcBorders>
              <w:top w:val="single" w:sz="6" w:space="0" w:color="auto"/>
              <w:left w:val="nil"/>
              <w:bottom w:val="single" w:sz="6" w:space="0" w:color="auto"/>
              <w:right w:val="single" w:sz="6" w:space="0" w:color="auto"/>
            </w:tcBorders>
            <w:vAlign w:val="center"/>
          </w:tcPr>
          <w:p w:rsidR="00CE435E" w:rsidRPr="00B44A1B" w:rsidRDefault="00CE435E" w:rsidP="00B44A1B">
            <w:pPr>
              <w:widowControl w:val="0"/>
              <w:adjustRightInd w:val="0"/>
              <w:jc w:val="center"/>
              <w:rPr>
                <w:sz w:val="28"/>
                <w:szCs w:val="28"/>
              </w:rPr>
            </w:pPr>
            <w:r w:rsidRPr="00B44A1B">
              <w:rPr>
                <w:sz w:val="28"/>
                <w:szCs w:val="28"/>
              </w:rPr>
              <w:t>20</w:t>
            </w:r>
            <w:r w:rsidR="002B61BE">
              <w:rPr>
                <w:sz w:val="28"/>
                <w:szCs w:val="28"/>
              </w:rPr>
              <w:t>15</w:t>
            </w:r>
          </w:p>
        </w:tc>
        <w:tc>
          <w:tcPr>
            <w:tcW w:w="1378" w:type="dxa"/>
            <w:tcBorders>
              <w:top w:val="single" w:sz="6" w:space="0" w:color="auto"/>
              <w:left w:val="nil"/>
              <w:bottom w:val="single" w:sz="6" w:space="0" w:color="auto"/>
              <w:right w:val="single" w:sz="6" w:space="0" w:color="auto"/>
            </w:tcBorders>
            <w:vAlign w:val="center"/>
          </w:tcPr>
          <w:p w:rsidR="00CE435E" w:rsidRPr="00B44A1B" w:rsidRDefault="002B61BE" w:rsidP="00B44A1B">
            <w:pPr>
              <w:widowControl w:val="0"/>
              <w:adjustRightInd w:val="0"/>
              <w:jc w:val="center"/>
              <w:rPr>
                <w:sz w:val="28"/>
                <w:szCs w:val="28"/>
              </w:rPr>
            </w:pPr>
            <w:r>
              <w:rPr>
                <w:sz w:val="28"/>
                <w:szCs w:val="28"/>
              </w:rPr>
              <w:t>2015</w:t>
            </w:r>
          </w:p>
          <w:p w:rsidR="00CE435E" w:rsidRPr="00B44A1B" w:rsidRDefault="00CE435E" w:rsidP="00B44A1B">
            <w:pPr>
              <w:widowControl w:val="0"/>
              <w:adjustRightInd w:val="0"/>
              <w:jc w:val="center"/>
              <w:rPr>
                <w:sz w:val="28"/>
                <w:szCs w:val="28"/>
              </w:rPr>
            </w:pPr>
            <w:r w:rsidRPr="00B44A1B">
              <w:rPr>
                <w:sz w:val="28"/>
                <w:szCs w:val="28"/>
              </w:rPr>
              <w:t>в % к</w:t>
            </w:r>
          </w:p>
          <w:p w:rsidR="00CE435E" w:rsidRPr="00B44A1B" w:rsidRDefault="00CE435E" w:rsidP="00B44A1B">
            <w:pPr>
              <w:widowControl w:val="0"/>
              <w:adjustRightInd w:val="0"/>
              <w:jc w:val="center"/>
              <w:rPr>
                <w:sz w:val="28"/>
                <w:szCs w:val="28"/>
              </w:rPr>
            </w:pPr>
            <w:r w:rsidRPr="00B44A1B">
              <w:rPr>
                <w:sz w:val="28"/>
                <w:szCs w:val="28"/>
              </w:rPr>
              <w:t>20</w:t>
            </w:r>
            <w:r w:rsidR="002B61BE">
              <w:rPr>
                <w:sz w:val="28"/>
                <w:szCs w:val="28"/>
              </w:rPr>
              <w:t>13</w:t>
            </w:r>
          </w:p>
        </w:tc>
      </w:tr>
      <w:tr w:rsidR="00494B15" w:rsidRPr="00B44A1B" w:rsidTr="00147D14">
        <w:trPr>
          <w:trHeight w:val="645"/>
        </w:trPr>
        <w:tc>
          <w:tcPr>
            <w:tcW w:w="4880" w:type="dxa"/>
            <w:tcBorders>
              <w:top w:val="nil"/>
              <w:left w:val="single" w:sz="6" w:space="0" w:color="auto"/>
              <w:bottom w:val="single" w:sz="6" w:space="0" w:color="auto"/>
              <w:right w:val="single" w:sz="6" w:space="0" w:color="auto"/>
            </w:tcBorders>
            <w:vAlign w:val="center"/>
          </w:tcPr>
          <w:p w:rsidR="00494B15" w:rsidRPr="00B44A1B" w:rsidRDefault="00494B15" w:rsidP="00B44A1B">
            <w:pPr>
              <w:widowControl w:val="0"/>
              <w:adjustRightInd w:val="0"/>
              <w:rPr>
                <w:sz w:val="28"/>
                <w:szCs w:val="28"/>
              </w:rPr>
            </w:pPr>
            <w:r w:rsidRPr="00B44A1B">
              <w:rPr>
                <w:sz w:val="28"/>
                <w:szCs w:val="28"/>
              </w:rPr>
              <w:t>Выручка от реализации продукции, тыс.руб.</w:t>
            </w:r>
          </w:p>
        </w:tc>
        <w:tc>
          <w:tcPr>
            <w:tcW w:w="1020" w:type="dxa"/>
            <w:tcBorders>
              <w:top w:val="nil"/>
              <w:left w:val="nil"/>
              <w:bottom w:val="single" w:sz="6" w:space="0" w:color="auto"/>
              <w:right w:val="single" w:sz="6" w:space="0" w:color="auto"/>
            </w:tcBorders>
            <w:vAlign w:val="center"/>
          </w:tcPr>
          <w:p w:rsidR="00494B15" w:rsidRPr="00B44A1B" w:rsidRDefault="00494B15" w:rsidP="00B44A1B">
            <w:pPr>
              <w:widowControl w:val="0"/>
              <w:adjustRightInd w:val="0"/>
              <w:jc w:val="center"/>
              <w:rPr>
                <w:sz w:val="28"/>
                <w:szCs w:val="28"/>
              </w:rPr>
            </w:pPr>
            <w:r w:rsidRPr="00B44A1B">
              <w:rPr>
                <w:sz w:val="28"/>
                <w:szCs w:val="28"/>
              </w:rPr>
              <w:t>41099</w:t>
            </w:r>
          </w:p>
        </w:tc>
        <w:tc>
          <w:tcPr>
            <w:tcW w:w="1160" w:type="dxa"/>
            <w:tcBorders>
              <w:top w:val="nil"/>
              <w:left w:val="nil"/>
              <w:bottom w:val="single" w:sz="6" w:space="0" w:color="auto"/>
              <w:right w:val="single" w:sz="6" w:space="0" w:color="auto"/>
            </w:tcBorders>
            <w:vAlign w:val="center"/>
          </w:tcPr>
          <w:p w:rsidR="00494B15" w:rsidRPr="00B44A1B" w:rsidRDefault="00494B15" w:rsidP="00B44A1B">
            <w:pPr>
              <w:widowControl w:val="0"/>
              <w:adjustRightInd w:val="0"/>
              <w:jc w:val="center"/>
              <w:rPr>
                <w:sz w:val="28"/>
                <w:szCs w:val="28"/>
              </w:rPr>
            </w:pPr>
            <w:r w:rsidRPr="00B44A1B">
              <w:rPr>
                <w:sz w:val="28"/>
                <w:szCs w:val="28"/>
              </w:rPr>
              <w:t>45581</w:t>
            </w:r>
          </w:p>
        </w:tc>
        <w:tc>
          <w:tcPr>
            <w:tcW w:w="1080" w:type="dxa"/>
            <w:tcBorders>
              <w:top w:val="nil"/>
              <w:left w:val="nil"/>
              <w:bottom w:val="single" w:sz="6" w:space="0" w:color="auto"/>
              <w:right w:val="single" w:sz="6" w:space="0" w:color="auto"/>
            </w:tcBorders>
            <w:vAlign w:val="center"/>
          </w:tcPr>
          <w:p w:rsidR="00494B15" w:rsidRPr="00B44A1B" w:rsidRDefault="00494B15" w:rsidP="00B44A1B">
            <w:pPr>
              <w:widowControl w:val="0"/>
              <w:adjustRightInd w:val="0"/>
              <w:jc w:val="center"/>
              <w:rPr>
                <w:sz w:val="28"/>
                <w:szCs w:val="28"/>
              </w:rPr>
            </w:pPr>
            <w:r w:rsidRPr="00B44A1B">
              <w:rPr>
                <w:sz w:val="28"/>
                <w:szCs w:val="28"/>
              </w:rPr>
              <w:t>46398</w:t>
            </w:r>
          </w:p>
        </w:tc>
        <w:tc>
          <w:tcPr>
            <w:tcW w:w="1378" w:type="dxa"/>
            <w:tcBorders>
              <w:top w:val="nil"/>
              <w:left w:val="nil"/>
              <w:bottom w:val="single" w:sz="6" w:space="0" w:color="auto"/>
              <w:right w:val="single" w:sz="6" w:space="0" w:color="auto"/>
            </w:tcBorders>
            <w:vAlign w:val="center"/>
          </w:tcPr>
          <w:p w:rsidR="00494B15" w:rsidRPr="00B44A1B" w:rsidRDefault="00494B15" w:rsidP="00B44A1B">
            <w:pPr>
              <w:jc w:val="center"/>
              <w:rPr>
                <w:sz w:val="28"/>
                <w:szCs w:val="28"/>
              </w:rPr>
            </w:pPr>
            <w:r w:rsidRPr="00B44A1B">
              <w:rPr>
                <w:sz w:val="28"/>
                <w:szCs w:val="28"/>
              </w:rPr>
              <w:t>112,9</w:t>
            </w:r>
          </w:p>
        </w:tc>
      </w:tr>
      <w:tr w:rsidR="00494B15" w:rsidRPr="00B44A1B" w:rsidTr="00147D14">
        <w:trPr>
          <w:trHeight w:val="645"/>
        </w:trPr>
        <w:tc>
          <w:tcPr>
            <w:tcW w:w="4880" w:type="dxa"/>
            <w:tcBorders>
              <w:top w:val="nil"/>
              <w:left w:val="single" w:sz="6" w:space="0" w:color="auto"/>
              <w:bottom w:val="single" w:sz="6" w:space="0" w:color="auto"/>
              <w:right w:val="single" w:sz="6" w:space="0" w:color="auto"/>
            </w:tcBorders>
            <w:vAlign w:val="center"/>
          </w:tcPr>
          <w:p w:rsidR="00494B15" w:rsidRPr="00B44A1B" w:rsidRDefault="00494B15" w:rsidP="00B44A1B">
            <w:pPr>
              <w:widowControl w:val="0"/>
              <w:adjustRightInd w:val="0"/>
              <w:rPr>
                <w:sz w:val="28"/>
                <w:szCs w:val="28"/>
              </w:rPr>
            </w:pPr>
            <w:r w:rsidRPr="00B44A1B">
              <w:rPr>
                <w:sz w:val="28"/>
                <w:szCs w:val="28"/>
              </w:rPr>
              <w:t>Себестоимость реализованной продукции, тыс.руб.</w:t>
            </w:r>
          </w:p>
        </w:tc>
        <w:tc>
          <w:tcPr>
            <w:tcW w:w="1020" w:type="dxa"/>
            <w:tcBorders>
              <w:top w:val="nil"/>
              <w:left w:val="nil"/>
              <w:bottom w:val="single" w:sz="6" w:space="0" w:color="auto"/>
              <w:right w:val="single" w:sz="6" w:space="0" w:color="auto"/>
            </w:tcBorders>
            <w:vAlign w:val="center"/>
          </w:tcPr>
          <w:p w:rsidR="00494B15" w:rsidRPr="00B44A1B" w:rsidRDefault="00494B15" w:rsidP="00B44A1B">
            <w:pPr>
              <w:widowControl w:val="0"/>
              <w:adjustRightInd w:val="0"/>
              <w:jc w:val="center"/>
              <w:rPr>
                <w:sz w:val="28"/>
                <w:szCs w:val="28"/>
              </w:rPr>
            </w:pPr>
            <w:r w:rsidRPr="00B44A1B">
              <w:rPr>
                <w:sz w:val="28"/>
                <w:szCs w:val="28"/>
              </w:rPr>
              <w:t>37206</w:t>
            </w:r>
          </w:p>
        </w:tc>
        <w:tc>
          <w:tcPr>
            <w:tcW w:w="1160" w:type="dxa"/>
            <w:tcBorders>
              <w:top w:val="nil"/>
              <w:left w:val="nil"/>
              <w:bottom w:val="single" w:sz="6" w:space="0" w:color="auto"/>
              <w:right w:val="single" w:sz="6" w:space="0" w:color="auto"/>
            </w:tcBorders>
            <w:vAlign w:val="center"/>
          </w:tcPr>
          <w:p w:rsidR="00494B15" w:rsidRPr="00B44A1B" w:rsidRDefault="00494B15" w:rsidP="00B44A1B">
            <w:pPr>
              <w:widowControl w:val="0"/>
              <w:adjustRightInd w:val="0"/>
              <w:jc w:val="center"/>
              <w:rPr>
                <w:sz w:val="28"/>
                <w:szCs w:val="28"/>
              </w:rPr>
            </w:pPr>
            <w:r w:rsidRPr="00B44A1B">
              <w:rPr>
                <w:sz w:val="28"/>
                <w:szCs w:val="28"/>
              </w:rPr>
              <w:t>39294</w:t>
            </w:r>
          </w:p>
        </w:tc>
        <w:tc>
          <w:tcPr>
            <w:tcW w:w="1080" w:type="dxa"/>
            <w:tcBorders>
              <w:top w:val="nil"/>
              <w:left w:val="nil"/>
              <w:bottom w:val="single" w:sz="6" w:space="0" w:color="auto"/>
              <w:right w:val="single" w:sz="6" w:space="0" w:color="auto"/>
            </w:tcBorders>
            <w:vAlign w:val="center"/>
          </w:tcPr>
          <w:p w:rsidR="00494B15" w:rsidRPr="00B44A1B" w:rsidRDefault="00494B15" w:rsidP="00B44A1B">
            <w:pPr>
              <w:widowControl w:val="0"/>
              <w:adjustRightInd w:val="0"/>
              <w:jc w:val="center"/>
              <w:rPr>
                <w:sz w:val="28"/>
                <w:szCs w:val="28"/>
              </w:rPr>
            </w:pPr>
            <w:r w:rsidRPr="00B44A1B">
              <w:rPr>
                <w:sz w:val="28"/>
                <w:szCs w:val="28"/>
              </w:rPr>
              <w:t>38978</w:t>
            </w:r>
          </w:p>
        </w:tc>
        <w:tc>
          <w:tcPr>
            <w:tcW w:w="1378" w:type="dxa"/>
            <w:tcBorders>
              <w:top w:val="nil"/>
              <w:left w:val="nil"/>
              <w:bottom w:val="single" w:sz="6" w:space="0" w:color="auto"/>
              <w:right w:val="single" w:sz="6" w:space="0" w:color="auto"/>
            </w:tcBorders>
            <w:vAlign w:val="center"/>
          </w:tcPr>
          <w:p w:rsidR="00494B15" w:rsidRPr="00B44A1B" w:rsidRDefault="00494B15" w:rsidP="00B44A1B">
            <w:pPr>
              <w:jc w:val="center"/>
              <w:rPr>
                <w:sz w:val="28"/>
                <w:szCs w:val="28"/>
              </w:rPr>
            </w:pPr>
            <w:r w:rsidRPr="00B44A1B">
              <w:rPr>
                <w:sz w:val="28"/>
                <w:szCs w:val="28"/>
              </w:rPr>
              <w:t>104,8</w:t>
            </w:r>
          </w:p>
        </w:tc>
      </w:tr>
      <w:tr w:rsidR="00494B15" w:rsidRPr="00B44A1B" w:rsidTr="00147D14">
        <w:trPr>
          <w:trHeight w:val="402"/>
        </w:trPr>
        <w:tc>
          <w:tcPr>
            <w:tcW w:w="4880" w:type="dxa"/>
            <w:tcBorders>
              <w:top w:val="nil"/>
              <w:left w:val="single" w:sz="6" w:space="0" w:color="auto"/>
              <w:bottom w:val="single" w:sz="6" w:space="0" w:color="auto"/>
              <w:right w:val="single" w:sz="6" w:space="0" w:color="auto"/>
            </w:tcBorders>
            <w:vAlign w:val="bottom"/>
          </w:tcPr>
          <w:p w:rsidR="00494B15" w:rsidRPr="00B44A1B" w:rsidRDefault="00494B15" w:rsidP="00B44A1B">
            <w:pPr>
              <w:widowControl w:val="0"/>
              <w:adjustRightInd w:val="0"/>
              <w:rPr>
                <w:sz w:val="28"/>
                <w:szCs w:val="28"/>
              </w:rPr>
            </w:pPr>
            <w:r w:rsidRPr="00B44A1B">
              <w:rPr>
                <w:sz w:val="28"/>
                <w:szCs w:val="28"/>
              </w:rPr>
              <w:t>Прибыль, тыс.руб.</w:t>
            </w:r>
          </w:p>
        </w:tc>
        <w:tc>
          <w:tcPr>
            <w:tcW w:w="1020" w:type="dxa"/>
            <w:tcBorders>
              <w:top w:val="nil"/>
              <w:left w:val="nil"/>
              <w:bottom w:val="single" w:sz="6" w:space="0" w:color="auto"/>
              <w:right w:val="single" w:sz="6" w:space="0" w:color="auto"/>
            </w:tcBorders>
            <w:vAlign w:val="center"/>
          </w:tcPr>
          <w:p w:rsidR="00494B15" w:rsidRPr="00B44A1B" w:rsidRDefault="00494B15" w:rsidP="00B44A1B">
            <w:pPr>
              <w:widowControl w:val="0"/>
              <w:adjustRightInd w:val="0"/>
              <w:jc w:val="center"/>
              <w:rPr>
                <w:sz w:val="28"/>
                <w:szCs w:val="28"/>
              </w:rPr>
            </w:pPr>
            <w:r w:rsidRPr="00B44A1B">
              <w:rPr>
                <w:sz w:val="28"/>
                <w:szCs w:val="28"/>
              </w:rPr>
              <w:t>3893</w:t>
            </w:r>
          </w:p>
        </w:tc>
        <w:tc>
          <w:tcPr>
            <w:tcW w:w="1160" w:type="dxa"/>
            <w:tcBorders>
              <w:top w:val="nil"/>
              <w:left w:val="nil"/>
              <w:bottom w:val="single" w:sz="6" w:space="0" w:color="auto"/>
              <w:right w:val="single" w:sz="6" w:space="0" w:color="auto"/>
            </w:tcBorders>
            <w:vAlign w:val="center"/>
          </w:tcPr>
          <w:p w:rsidR="00494B15" w:rsidRPr="00B44A1B" w:rsidRDefault="00494B15" w:rsidP="00B44A1B">
            <w:pPr>
              <w:widowControl w:val="0"/>
              <w:adjustRightInd w:val="0"/>
              <w:jc w:val="center"/>
              <w:rPr>
                <w:sz w:val="28"/>
                <w:szCs w:val="28"/>
              </w:rPr>
            </w:pPr>
            <w:r w:rsidRPr="00B44A1B">
              <w:rPr>
                <w:sz w:val="28"/>
                <w:szCs w:val="28"/>
              </w:rPr>
              <w:t>6287</w:t>
            </w:r>
          </w:p>
        </w:tc>
        <w:tc>
          <w:tcPr>
            <w:tcW w:w="1080" w:type="dxa"/>
            <w:tcBorders>
              <w:top w:val="nil"/>
              <w:left w:val="nil"/>
              <w:bottom w:val="single" w:sz="6" w:space="0" w:color="auto"/>
              <w:right w:val="single" w:sz="6" w:space="0" w:color="auto"/>
            </w:tcBorders>
            <w:vAlign w:val="center"/>
          </w:tcPr>
          <w:p w:rsidR="00494B15" w:rsidRPr="00B44A1B" w:rsidRDefault="00494B15" w:rsidP="00B44A1B">
            <w:pPr>
              <w:widowControl w:val="0"/>
              <w:adjustRightInd w:val="0"/>
              <w:jc w:val="center"/>
              <w:rPr>
                <w:sz w:val="28"/>
                <w:szCs w:val="28"/>
              </w:rPr>
            </w:pPr>
            <w:r w:rsidRPr="00B44A1B">
              <w:rPr>
                <w:sz w:val="28"/>
                <w:szCs w:val="28"/>
              </w:rPr>
              <w:t>7420</w:t>
            </w:r>
          </w:p>
        </w:tc>
        <w:tc>
          <w:tcPr>
            <w:tcW w:w="1378" w:type="dxa"/>
            <w:tcBorders>
              <w:top w:val="nil"/>
              <w:left w:val="nil"/>
              <w:bottom w:val="single" w:sz="6" w:space="0" w:color="auto"/>
              <w:right w:val="single" w:sz="6" w:space="0" w:color="auto"/>
            </w:tcBorders>
            <w:vAlign w:val="center"/>
          </w:tcPr>
          <w:p w:rsidR="00494B15" w:rsidRPr="00B44A1B" w:rsidRDefault="00494B15" w:rsidP="00B44A1B">
            <w:pPr>
              <w:jc w:val="center"/>
              <w:rPr>
                <w:sz w:val="28"/>
                <w:szCs w:val="28"/>
              </w:rPr>
            </w:pPr>
            <w:r w:rsidRPr="00B44A1B">
              <w:rPr>
                <w:sz w:val="28"/>
                <w:szCs w:val="28"/>
              </w:rPr>
              <w:t>190,6</w:t>
            </w:r>
          </w:p>
        </w:tc>
      </w:tr>
      <w:tr w:rsidR="00CE435E" w:rsidRPr="00B44A1B" w:rsidTr="00147D14">
        <w:trPr>
          <w:trHeight w:val="402"/>
        </w:trPr>
        <w:tc>
          <w:tcPr>
            <w:tcW w:w="4880" w:type="dxa"/>
            <w:tcBorders>
              <w:top w:val="nil"/>
              <w:left w:val="single" w:sz="6" w:space="0" w:color="auto"/>
              <w:bottom w:val="single" w:sz="6" w:space="0" w:color="auto"/>
              <w:right w:val="single" w:sz="6" w:space="0" w:color="auto"/>
            </w:tcBorders>
            <w:vAlign w:val="bottom"/>
          </w:tcPr>
          <w:p w:rsidR="00CE435E" w:rsidRPr="00B44A1B" w:rsidRDefault="00CE435E" w:rsidP="00B44A1B">
            <w:pPr>
              <w:widowControl w:val="0"/>
              <w:adjustRightInd w:val="0"/>
              <w:rPr>
                <w:sz w:val="28"/>
                <w:szCs w:val="28"/>
              </w:rPr>
            </w:pPr>
            <w:r w:rsidRPr="00B44A1B">
              <w:rPr>
                <w:sz w:val="28"/>
                <w:szCs w:val="28"/>
              </w:rPr>
              <w:t>Уровень рентабельности, %</w:t>
            </w:r>
          </w:p>
        </w:tc>
        <w:tc>
          <w:tcPr>
            <w:tcW w:w="1020" w:type="dxa"/>
            <w:tcBorders>
              <w:top w:val="nil"/>
              <w:left w:val="nil"/>
              <w:bottom w:val="single" w:sz="6" w:space="0" w:color="auto"/>
              <w:right w:val="single" w:sz="6" w:space="0" w:color="auto"/>
            </w:tcBorders>
            <w:vAlign w:val="center"/>
          </w:tcPr>
          <w:p w:rsidR="00CE435E" w:rsidRPr="00B44A1B" w:rsidRDefault="00CE435E" w:rsidP="00B44A1B">
            <w:pPr>
              <w:widowControl w:val="0"/>
              <w:adjustRightInd w:val="0"/>
              <w:jc w:val="center"/>
              <w:rPr>
                <w:sz w:val="28"/>
                <w:szCs w:val="28"/>
              </w:rPr>
            </w:pPr>
            <w:r w:rsidRPr="00B44A1B">
              <w:rPr>
                <w:sz w:val="28"/>
                <w:szCs w:val="28"/>
              </w:rPr>
              <w:t>10,5</w:t>
            </w:r>
          </w:p>
        </w:tc>
        <w:tc>
          <w:tcPr>
            <w:tcW w:w="1160" w:type="dxa"/>
            <w:tcBorders>
              <w:top w:val="nil"/>
              <w:left w:val="nil"/>
              <w:bottom w:val="single" w:sz="6" w:space="0" w:color="auto"/>
              <w:right w:val="single" w:sz="6" w:space="0" w:color="auto"/>
            </w:tcBorders>
            <w:vAlign w:val="center"/>
          </w:tcPr>
          <w:p w:rsidR="00CE435E" w:rsidRPr="00B44A1B" w:rsidRDefault="00CE435E" w:rsidP="00B44A1B">
            <w:pPr>
              <w:widowControl w:val="0"/>
              <w:adjustRightInd w:val="0"/>
              <w:jc w:val="center"/>
              <w:rPr>
                <w:sz w:val="28"/>
                <w:szCs w:val="28"/>
              </w:rPr>
            </w:pPr>
            <w:r w:rsidRPr="00B44A1B">
              <w:rPr>
                <w:sz w:val="28"/>
                <w:szCs w:val="28"/>
              </w:rPr>
              <w:t>16</w:t>
            </w:r>
            <w:r w:rsidR="00494B15" w:rsidRPr="00B44A1B">
              <w:rPr>
                <w:sz w:val="28"/>
                <w:szCs w:val="28"/>
              </w:rPr>
              <w:t>,0</w:t>
            </w:r>
          </w:p>
        </w:tc>
        <w:tc>
          <w:tcPr>
            <w:tcW w:w="1080" w:type="dxa"/>
            <w:tcBorders>
              <w:top w:val="nil"/>
              <w:left w:val="nil"/>
              <w:bottom w:val="single" w:sz="6" w:space="0" w:color="auto"/>
              <w:right w:val="single" w:sz="6" w:space="0" w:color="auto"/>
            </w:tcBorders>
            <w:vAlign w:val="center"/>
          </w:tcPr>
          <w:p w:rsidR="00CE435E" w:rsidRPr="00B44A1B" w:rsidRDefault="00CE435E" w:rsidP="00B44A1B">
            <w:pPr>
              <w:widowControl w:val="0"/>
              <w:adjustRightInd w:val="0"/>
              <w:jc w:val="center"/>
              <w:rPr>
                <w:sz w:val="28"/>
                <w:szCs w:val="28"/>
              </w:rPr>
            </w:pPr>
            <w:r w:rsidRPr="00B44A1B">
              <w:rPr>
                <w:sz w:val="28"/>
                <w:szCs w:val="28"/>
              </w:rPr>
              <w:t>19</w:t>
            </w:r>
            <w:r w:rsidR="00494B15" w:rsidRPr="00B44A1B">
              <w:rPr>
                <w:sz w:val="28"/>
                <w:szCs w:val="28"/>
              </w:rPr>
              <w:t>,0</w:t>
            </w:r>
          </w:p>
        </w:tc>
        <w:tc>
          <w:tcPr>
            <w:tcW w:w="1378" w:type="dxa"/>
            <w:tcBorders>
              <w:top w:val="nil"/>
              <w:left w:val="nil"/>
              <w:bottom w:val="single" w:sz="6" w:space="0" w:color="auto"/>
              <w:right w:val="single" w:sz="6" w:space="0" w:color="auto"/>
            </w:tcBorders>
            <w:vAlign w:val="center"/>
          </w:tcPr>
          <w:p w:rsidR="00CE435E" w:rsidRPr="00B44A1B" w:rsidRDefault="00CE435E" w:rsidP="00B44A1B">
            <w:pPr>
              <w:widowControl w:val="0"/>
              <w:adjustRightInd w:val="0"/>
              <w:jc w:val="center"/>
              <w:rPr>
                <w:sz w:val="28"/>
                <w:szCs w:val="28"/>
              </w:rPr>
            </w:pPr>
          </w:p>
        </w:tc>
      </w:tr>
    </w:tbl>
    <w:p w:rsidR="00D82A42" w:rsidRPr="00B44A1B" w:rsidRDefault="002B61BE" w:rsidP="00B44A1B">
      <w:pPr>
        <w:ind w:firstLine="709"/>
        <w:jc w:val="center"/>
        <w:rPr>
          <w:b/>
          <w:bCs/>
          <w:sz w:val="28"/>
          <w:szCs w:val="28"/>
        </w:rPr>
      </w:pPr>
      <w:bookmarkStart w:id="10" w:name="0006"/>
      <w:r>
        <w:rPr>
          <w:b/>
          <w:bCs/>
          <w:sz w:val="28"/>
          <w:szCs w:val="28"/>
        </w:rPr>
        <w:lastRenderedPageBreak/>
        <w:t>5.3</w:t>
      </w:r>
      <w:r w:rsidR="00D82A42" w:rsidRPr="00B44A1B">
        <w:rPr>
          <w:b/>
          <w:bCs/>
          <w:sz w:val="28"/>
          <w:szCs w:val="28"/>
        </w:rPr>
        <w:t xml:space="preserve"> Оформление</w:t>
      </w:r>
      <w:bookmarkEnd w:id="10"/>
      <w:r w:rsidR="00D82A42" w:rsidRPr="00B44A1B">
        <w:rPr>
          <w:b/>
          <w:bCs/>
          <w:sz w:val="28"/>
          <w:szCs w:val="28"/>
        </w:rPr>
        <w:t xml:space="preserve"> иллюстраций</w:t>
      </w:r>
    </w:p>
    <w:p w:rsidR="00D82A42" w:rsidRPr="00B44A1B" w:rsidRDefault="00D82A42" w:rsidP="00B44A1B">
      <w:pPr>
        <w:ind w:firstLine="709"/>
        <w:jc w:val="both"/>
        <w:rPr>
          <w:sz w:val="28"/>
          <w:szCs w:val="28"/>
        </w:rPr>
      </w:pPr>
      <w:r w:rsidRPr="00B44A1B">
        <w:rPr>
          <w:sz w:val="28"/>
          <w:szCs w:val="28"/>
        </w:rPr>
        <w:t xml:space="preserve">Количество иллюстраций должно быть достаточным для пояснения излагаемого текста. Иллюстрации должны быть выполнены в соответствии с </w:t>
      </w:r>
      <w:r w:rsidRPr="00552B82">
        <w:rPr>
          <w:sz w:val="28"/>
          <w:szCs w:val="28"/>
        </w:rPr>
        <w:t>требованиями стандартов.</w:t>
      </w:r>
      <w:r w:rsidRPr="00B44A1B">
        <w:rPr>
          <w:sz w:val="28"/>
          <w:szCs w:val="28"/>
        </w:rPr>
        <w:t xml:space="preserve"> </w:t>
      </w:r>
    </w:p>
    <w:p w:rsidR="00D82A42" w:rsidRPr="00B44A1B" w:rsidRDefault="00D82A42" w:rsidP="00B44A1B">
      <w:pPr>
        <w:ind w:firstLine="709"/>
        <w:jc w:val="both"/>
        <w:rPr>
          <w:sz w:val="28"/>
          <w:szCs w:val="28"/>
        </w:rPr>
      </w:pPr>
      <w:r w:rsidRPr="00B44A1B">
        <w:rPr>
          <w:sz w:val="28"/>
          <w:szCs w:val="28"/>
        </w:rPr>
        <w:t xml:space="preserve">Иллюстрации следует располагать непосредственно после текста, в котором они упоминаются впервые, или на следующей странице. На все иллюстрации должны быть ссылки в тексте </w:t>
      </w:r>
      <w:r w:rsidR="002B61BE">
        <w:rPr>
          <w:sz w:val="28"/>
          <w:szCs w:val="28"/>
        </w:rPr>
        <w:t>бакалаврской</w:t>
      </w:r>
      <w:r w:rsidRPr="00B44A1B">
        <w:rPr>
          <w:sz w:val="28"/>
          <w:szCs w:val="28"/>
        </w:rPr>
        <w:t xml:space="preserve"> работы.  При ссылках на иллюстрации следует писать </w:t>
      </w:r>
      <w:r w:rsidRPr="00B44A1B">
        <w:rPr>
          <w:i/>
          <w:sz w:val="28"/>
          <w:szCs w:val="28"/>
        </w:rPr>
        <w:t>"... в соответствии с рисунком 2</w:t>
      </w:r>
      <w:r w:rsidRPr="00B44A1B">
        <w:rPr>
          <w:sz w:val="28"/>
          <w:szCs w:val="28"/>
        </w:rPr>
        <w:t xml:space="preserve">". </w:t>
      </w:r>
    </w:p>
    <w:p w:rsidR="00D82A42" w:rsidRPr="00B44A1B" w:rsidRDefault="00D82A42" w:rsidP="00B44A1B">
      <w:pPr>
        <w:ind w:firstLine="709"/>
        <w:jc w:val="both"/>
        <w:rPr>
          <w:sz w:val="28"/>
          <w:szCs w:val="28"/>
        </w:rPr>
      </w:pPr>
      <w:r w:rsidRPr="00B44A1B">
        <w:rPr>
          <w:sz w:val="28"/>
          <w:szCs w:val="28"/>
        </w:rPr>
        <w:t xml:space="preserve">Иллюстрации, за исключением иллюстраций приложений, следует нумеровать арабскими цифрами сквозной нумерацией. </w:t>
      </w:r>
      <w:r w:rsidR="00014D3A" w:rsidRPr="00B44A1B">
        <w:rPr>
          <w:i/>
          <w:sz w:val="28"/>
          <w:szCs w:val="28"/>
        </w:rPr>
        <w:t>Например:</w:t>
      </w:r>
      <w:r w:rsidR="00014D3A" w:rsidRPr="00B44A1B">
        <w:rPr>
          <w:sz w:val="28"/>
          <w:szCs w:val="28"/>
        </w:rPr>
        <w:t xml:space="preserve"> </w:t>
      </w:r>
      <w:r w:rsidRPr="00B44A1B">
        <w:rPr>
          <w:sz w:val="28"/>
          <w:szCs w:val="28"/>
        </w:rPr>
        <w:t>Рисунок 1.</w:t>
      </w:r>
    </w:p>
    <w:p w:rsidR="00D82A42" w:rsidRPr="00B44A1B" w:rsidRDefault="00147D14" w:rsidP="00B44A1B">
      <w:pPr>
        <w:ind w:firstLine="709"/>
        <w:jc w:val="both"/>
        <w:rPr>
          <w:sz w:val="28"/>
          <w:szCs w:val="28"/>
        </w:rPr>
      </w:pPr>
      <w:r w:rsidRPr="00B44A1B">
        <w:rPr>
          <w:sz w:val="28"/>
          <w:szCs w:val="28"/>
        </w:rPr>
        <w:t>И</w:t>
      </w:r>
      <w:r w:rsidR="00D82A42" w:rsidRPr="00B44A1B">
        <w:rPr>
          <w:sz w:val="28"/>
          <w:szCs w:val="28"/>
        </w:rPr>
        <w:t xml:space="preserve">ллюстрации каждого приложения обозначают отдельной нумерацией арабскими цифрами с добавлением перед цифрой обозначения приложения. </w:t>
      </w:r>
      <w:r w:rsidR="00D82A42" w:rsidRPr="00B44A1B">
        <w:rPr>
          <w:i/>
          <w:sz w:val="28"/>
          <w:szCs w:val="28"/>
        </w:rPr>
        <w:t>Например</w:t>
      </w:r>
      <w:r w:rsidR="00292C5A" w:rsidRPr="00B44A1B">
        <w:rPr>
          <w:sz w:val="28"/>
          <w:szCs w:val="28"/>
        </w:rPr>
        <w:t>:</w:t>
      </w:r>
      <w:r w:rsidR="00D82A42" w:rsidRPr="00B44A1B">
        <w:rPr>
          <w:sz w:val="28"/>
          <w:szCs w:val="28"/>
        </w:rPr>
        <w:t xml:space="preserve"> Рисунок А.3.</w:t>
      </w:r>
    </w:p>
    <w:p w:rsidR="00014D3A" w:rsidRPr="00B44A1B" w:rsidRDefault="00D82A42" w:rsidP="00B44A1B">
      <w:pPr>
        <w:ind w:firstLine="709"/>
        <w:jc w:val="both"/>
        <w:rPr>
          <w:i/>
          <w:sz w:val="28"/>
          <w:szCs w:val="28"/>
        </w:rPr>
      </w:pPr>
      <w:r w:rsidRPr="00B44A1B">
        <w:rPr>
          <w:sz w:val="28"/>
          <w:szCs w:val="28"/>
        </w:rPr>
        <w:t xml:space="preserve">Иллюстрации должны иметь краткое название. </w:t>
      </w:r>
      <w:r w:rsidR="00014D3A" w:rsidRPr="00B44A1B">
        <w:rPr>
          <w:i/>
          <w:sz w:val="28"/>
          <w:szCs w:val="28"/>
        </w:rPr>
        <w:t>Например</w:t>
      </w:r>
      <w:r w:rsidRPr="00B44A1B">
        <w:rPr>
          <w:i/>
          <w:sz w:val="28"/>
          <w:szCs w:val="28"/>
        </w:rPr>
        <w:t>:</w:t>
      </w:r>
    </w:p>
    <w:p w:rsidR="00D82A42" w:rsidRPr="00552B82" w:rsidRDefault="00D82A42" w:rsidP="00B44A1B">
      <w:pPr>
        <w:jc w:val="center"/>
        <w:rPr>
          <w:sz w:val="28"/>
          <w:szCs w:val="28"/>
        </w:rPr>
      </w:pPr>
      <w:r w:rsidRPr="00552B82">
        <w:rPr>
          <w:sz w:val="28"/>
          <w:szCs w:val="28"/>
        </w:rPr>
        <w:t xml:space="preserve">Рисунок 1 – </w:t>
      </w:r>
      <w:r w:rsidR="002B61BE" w:rsidRPr="00552B82">
        <w:rPr>
          <w:sz w:val="28"/>
          <w:szCs w:val="28"/>
        </w:rPr>
        <w:t>Структура выручки от реализации продукции</w:t>
      </w:r>
      <w:r w:rsidRPr="00552B82">
        <w:rPr>
          <w:sz w:val="28"/>
          <w:szCs w:val="28"/>
        </w:rPr>
        <w:t>, %</w:t>
      </w:r>
    </w:p>
    <w:p w:rsidR="002B61BE" w:rsidRDefault="00D82A42" w:rsidP="00B44A1B">
      <w:pPr>
        <w:ind w:firstLine="709"/>
        <w:jc w:val="both"/>
        <w:rPr>
          <w:sz w:val="28"/>
          <w:szCs w:val="28"/>
        </w:rPr>
      </w:pPr>
      <w:r w:rsidRPr="00552B82">
        <w:rPr>
          <w:sz w:val="28"/>
          <w:szCs w:val="28"/>
        </w:rPr>
        <w:t>Надписи следует размещать под рисунками по центру с интервалами до и после</w:t>
      </w:r>
      <w:r w:rsidR="00552B82" w:rsidRPr="00552B82">
        <w:rPr>
          <w:sz w:val="28"/>
          <w:szCs w:val="28"/>
        </w:rPr>
        <w:t xml:space="preserve"> них</w:t>
      </w:r>
      <w:r w:rsidRPr="00552B82">
        <w:rPr>
          <w:sz w:val="28"/>
          <w:szCs w:val="28"/>
        </w:rPr>
        <w:t>. На рисунке (или в надписи) обязательно должны быть отражены единицы измерения и условные обозначения (легенда, которую лучше</w:t>
      </w:r>
      <w:r w:rsidRPr="00B44A1B">
        <w:rPr>
          <w:sz w:val="28"/>
          <w:szCs w:val="28"/>
        </w:rPr>
        <w:t xml:space="preserve"> размещать справа или ниже от рисунка). </w:t>
      </w:r>
    </w:p>
    <w:p w:rsidR="00014D3A" w:rsidRPr="00B44A1B" w:rsidRDefault="00014D3A" w:rsidP="00B44A1B">
      <w:pPr>
        <w:ind w:firstLine="709"/>
        <w:jc w:val="center"/>
        <w:rPr>
          <w:b/>
          <w:sz w:val="28"/>
          <w:szCs w:val="28"/>
        </w:rPr>
      </w:pPr>
    </w:p>
    <w:p w:rsidR="00D82A42" w:rsidRPr="00B44A1B" w:rsidRDefault="002B61BE" w:rsidP="00B44A1B">
      <w:pPr>
        <w:ind w:firstLine="709"/>
        <w:jc w:val="center"/>
        <w:rPr>
          <w:b/>
          <w:sz w:val="28"/>
          <w:szCs w:val="28"/>
        </w:rPr>
      </w:pPr>
      <w:r>
        <w:rPr>
          <w:b/>
          <w:sz w:val="28"/>
          <w:szCs w:val="28"/>
        </w:rPr>
        <w:t>5.4</w:t>
      </w:r>
      <w:r w:rsidR="00D82A42" w:rsidRPr="00B44A1B">
        <w:rPr>
          <w:b/>
          <w:sz w:val="28"/>
          <w:szCs w:val="28"/>
        </w:rPr>
        <w:t xml:space="preserve"> Оформление формул и уравнений</w:t>
      </w:r>
    </w:p>
    <w:p w:rsidR="00D82A42" w:rsidRPr="00B44A1B" w:rsidRDefault="00D82A42" w:rsidP="00B44A1B">
      <w:pPr>
        <w:ind w:firstLine="709"/>
        <w:jc w:val="both"/>
        <w:rPr>
          <w:sz w:val="28"/>
          <w:szCs w:val="28"/>
        </w:rPr>
      </w:pPr>
      <w:r w:rsidRPr="00B44A1B">
        <w:rPr>
          <w:sz w:val="28"/>
          <w:szCs w:val="28"/>
        </w:rPr>
        <w:t xml:space="preserve">В формулах в качестве символов следует применять обозначения, установленные соответствующими государственными стандартами.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w:t>
      </w:r>
    </w:p>
    <w:p w:rsidR="00D82A42" w:rsidRPr="00B44A1B" w:rsidRDefault="00D82A42" w:rsidP="00B44A1B">
      <w:pPr>
        <w:ind w:firstLine="709"/>
        <w:jc w:val="both"/>
        <w:rPr>
          <w:sz w:val="28"/>
          <w:szCs w:val="28"/>
        </w:rPr>
      </w:pPr>
      <w:r w:rsidRPr="00B44A1B">
        <w:rPr>
          <w:sz w:val="28"/>
          <w:szCs w:val="28"/>
        </w:rPr>
        <w:t>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D82A42" w:rsidRPr="00B44A1B" w:rsidRDefault="00D82A42" w:rsidP="00B44A1B">
      <w:pPr>
        <w:ind w:firstLine="709"/>
        <w:jc w:val="both"/>
        <w:rPr>
          <w:sz w:val="28"/>
          <w:szCs w:val="28"/>
        </w:rPr>
      </w:pPr>
      <w:r w:rsidRPr="00B44A1B">
        <w:rPr>
          <w:i/>
          <w:sz w:val="28"/>
          <w:szCs w:val="28"/>
        </w:rPr>
        <w:t>Наприме</w:t>
      </w:r>
      <w:r w:rsidR="003656DF" w:rsidRPr="00B44A1B">
        <w:rPr>
          <w:i/>
          <w:sz w:val="28"/>
          <w:szCs w:val="28"/>
        </w:rPr>
        <w:t xml:space="preserve">р: </w:t>
      </w:r>
      <w:r w:rsidR="00B862F5" w:rsidRPr="00B44A1B">
        <w:rPr>
          <w:sz w:val="28"/>
          <w:szCs w:val="28"/>
        </w:rPr>
        <w:t>рентабельность</w:t>
      </w:r>
      <w:r w:rsidRPr="00B44A1B">
        <w:rPr>
          <w:sz w:val="28"/>
          <w:szCs w:val="28"/>
        </w:rPr>
        <w:t xml:space="preserve"> </w:t>
      </w:r>
      <w:r w:rsidR="00B862F5" w:rsidRPr="00B44A1B">
        <w:rPr>
          <w:sz w:val="28"/>
          <w:szCs w:val="28"/>
        </w:rPr>
        <w:t xml:space="preserve">(Р) </w:t>
      </w:r>
      <w:r w:rsidRPr="00B44A1B">
        <w:rPr>
          <w:sz w:val="28"/>
          <w:szCs w:val="28"/>
        </w:rPr>
        <w:t xml:space="preserve">вычисляют по формуле </w:t>
      </w:r>
    </w:p>
    <w:p w:rsidR="003315A6" w:rsidRPr="00B44A1B" w:rsidRDefault="00B862F5" w:rsidP="00B44A1B">
      <w:pPr>
        <w:pStyle w:val="a6"/>
        <w:ind w:firstLine="709"/>
        <w:jc w:val="right"/>
      </w:pPr>
      <w:r w:rsidRPr="00B44A1B">
        <w:t>Р</w:t>
      </w:r>
      <w:r w:rsidR="003315A6" w:rsidRPr="00B44A1B">
        <w:t xml:space="preserve"> =</w:t>
      </w:r>
      <w:r w:rsidRPr="00B44A1B">
        <w:t>(</w:t>
      </w:r>
      <w:r w:rsidR="003315A6" w:rsidRPr="00B44A1B">
        <w:t xml:space="preserve"> </w:t>
      </w:r>
      <w:r w:rsidRPr="00B44A1B">
        <w:t>П</w:t>
      </w:r>
      <w:r w:rsidR="003315A6" w:rsidRPr="00B44A1B">
        <w:t xml:space="preserve"> </w:t>
      </w:r>
      <w:r w:rsidRPr="00B44A1B">
        <w:t>/</w:t>
      </w:r>
      <w:r w:rsidR="003315A6" w:rsidRPr="00B44A1B">
        <w:t xml:space="preserve"> </w:t>
      </w:r>
      <w:r w:rsidRPr="00B44A1B">
        <w:t xml:space="preserve">С) *100,    </w:t>
      </w:r>
      <w:r w:rsidR="006D6621" w:rsidRPr="00B44A1B">
        <w:t xml:space="preserve">         </w:t>
      </w:r>
      <w:r w:rsidR="00613ACD" w:rsidRPr="00B44A1B">
        <w:t xml:space="preserve">                                           </w:t>
      </w:r>
      <w:r w:rsidRPr="00B44A1B">
        <w:t xml:space="preserve"> (1)</w:t>
      </w:r>
    </w:p>
    <w:p w:rsidR="003315A6" w:rsidRPr="00B44A1B" w:rsidRDefault="003315A6" w:rsidP="00B44A1B">
      <w:pPr>
        <w:pStyle w:val="a6"/>
        <w:ind w:firstLine="0"/>
      </w:pPr>
      <w:r w:rsidRPr="00B44A1B">
        <w:t xml:space="preserve">где  </w:t>
      </w:r>
      <w:r w:rsidR="00B862F5" w:rsidRPr="00B44A1B">
        <w:t xml:space="preserve">  П</w:t>
      </w:r>
      <w:r w:rsidRPr="00B44A1B">
        <w:rPr>
          <w:vertAlign w:val="subscript"/>
        </w:rPr>
        <w:t xml:space="preserve"> </w:t>
      </w:r>
      <w:r w:rsidRPr="00B44A1B">
        <w:t>–  п</w:t>
      </w:r>
      <w:r w:rsidR="00B862F5" w:rsidRPr="00B44A1B">
        <w:t>рибыль озимой пшеницы, т</w:t>
      </w:r>
      <w:r w:rsidRPr="00B44A1B">
        <w:t>ыс.руб.;</w:t>
      </w:r>
    </w:p>
    <w:p w:rsidR="003315A6" w:rsidRPr="00B44A1B" w:rsidRDefault="00B862F5" w:rsidP="00B44A1B">
      <w:pPr>
        <w:pStyle w:val="a6"/>
        <w:ind w:firstLine="709"/>
      </w:pPr>
      <w:r w:rsidRPr="00B44A1B">
        <w:t>С</w:t>
      </w:r>
      <w:r w:rsidR="003315A6" w:rsidRPr="00B44A1B">
        <w:rPr>
          <w:vertAlign w:val="subscript"/>
        </w:rPr>
        <w:t xml:space="preserve"> </w:t>
      </w:r>
      <w:r w:rsidR="003315A6" w:rsidRPr="00B44A1B">
        <w:t xml:space="preserve">– </w:t>
      </w:r>
      <w:r w:rsidRPr="00B44A1B">
        <w:t>себестоимость озимой пшеницы</w:t>
      </w:r>
      <w:r w:rsidR="003315A6" w:rsidRPr="00B44A1B">
        <w:t>,</w:t>
      </w:r>
      <w:r w:rsidRPr="00B44A1B">
        <w:t xml:space="preserve"> тыс.руб.</w:t>
      </w:r>
    </w:p>
    <w:p w:rsidR="00D82A42" w:rsidRPr="00B44A1B" w:rsidRDefault="00D82A42" w:rsidP="00B44A1B">
      <w:pPr>
        <w:ind w:firstLine="709"/>
        <w:jc w:val="both"/>
        <w:rPr>
          <w:sz w:val="28"/>
          <w:szCs w:val="28"/>
        </w:rPr>
      </w:pPr>
      <w:r w:rsidRPr="00B44A1B">
        <w:rPr>
          <w:sz w:val="28"/>
          <w:szCs w:val="28"/>
        </w:rPr>
        <w:t>Формулы, следующие одна за другой и не разделенные текстом, разделяют запятой.</w:t>
      </w:r>
    </w:p>
    <w:p w:rsidR="00D82A42" w:rsidRPr="00B44A1B" w:rsidRDefault="00D82A42" w:rsidP="002B61BE">
      <w:pPr>
        <w:ind w:firstLine="709"/>
        <w:jc w:val="both"/>
        <w:rPr>
          <w:sz w:val="28"/>
          <w:szCs w:val="28"/>
        </w:rPr>
      </w:pPr>
      <w:r w:rsidRPr="00B44A1B">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При переносе формулы на знаке умножения применяют знак "х".</w:t>
      </w:r>
    </w:p>
    <w:p w:rsidR="00D82A42" w:rsidRPr="00B44A1B" w:rsidRDefault="00D82A42" w:rsidP="002B61BE">
      <w:pPr>
        <w:ind w:firstLine="709"/>
        <w:jc w:val="both"/>
        <w:rPr>
          <w:sz w:val="28"/>
          <w:szCs w:val="28"/>
        </w:rPr>
      </w:pPr>
      <w:r w:rsidRPr="00B44A1B">
        <w:rPr>
          <w:sz w:val="28"/>
          <w:szCs w:val="28"/>
        </w:rPr>
        <w:t>Формулы, за исключением формул, помещаемых в приложении, должны нумероваться сквозной нумерацией арабскими цифрами, которые записывают на уровне формулы справа в круглых скобках. Одну формулу обозначают  -  (1).</w:t>
      </w:r>
    </w:p>
    <w:p w:rsidR="00D82A42" w:rsidRPr="00B44A1B" w:rsidRDefault="00D82A42" w:rsidP="00B44A1B">
      <w:pPr>
        <w:ind w:firstLine="709"/>
        <w:jc w:val="both"/>
        <w:rPr>
          <w:sz w:val="28"/>
          <w:szCs w:val="28"/>
        </w:rPr>
      </w:pPr>
      <w:r w:rsidRPr="00B44A1B">
        <w:rPr>
          <w:sz w:val="28"/>
          <w:szCs w:val="28"/>
        </w:rPr>
        <w:lastRenderedPageBreak/>
        <w:t>Ссылки в тексте на порядковые номера формул дают в скобках, например, ... в формуле (1).</w:t>
      </w:r>
    </w:p>
    <w:p w:rsidR="00D82A42" w:rsidRPr="00B44A1B" w:rsidRDefault="00D82A42" w:rsidP="00B44A1B">
      <w:pPr>
        <w:ind w:firstLine="709"/>
        <w:jc w:val="both"/>
        <w:rPr>
          <w:sz w:val="28"/>
          <w:szCs w:val="28"/>
        </w:rPr>
      </w:pPr>
      <w:r w:rsidRPr="00B44A1B">
        <w:rPr>
          <w:sz w:val="28"/>
          <w:szCs w:val="28"/>
        </w:rPr>
        <w:t>Формулы, помещаемые в приложениях, должны нумероваться отдельной нумерацией арабскими цифрами в пределах каждого приложения с добавлением перед каждой цифрой обозначения приложения, например формула (В.1).</w:t>
      </w:r>
    </w:p>
    <w:p w:rsidR="00D82A42" w:rsidRPr="00B44A1B" w:rsidRDefault="00D82A42" w:rsidP="00B44A1B">
      <w:pPr>
        <w:ind w:firstLine="709"/>
        <w:jc w:val="both"/>
        <w:rPr>
          <w:sz w:val="28"/>
          <w:szCs w:val="28"/>
        </w:rPr>
      </w:pPr>
      <w:r w:rsidRPr="00B44A1B">
        <w:rPr>
          <w:sz w:val="28"/>
          <w:szCs w:val="28"/>
        </w:rPr>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(3.1).</w:t>
      </w:r>
    </w:p>
    <w:p w:rsidR="00D82A42" w:rsidRDefault="00D82A42" w:rsidP="00B44A1B">
      <w:pPr>
        <w:ind w:firstLine="709"/>
        <w:jc w:val="both"/>
        <w:rPr>
          <w:sz w:val="28"/>
          <w:szCs w:val="28"/>
        </w:rPr>
      </w:pPr>
      <w:r w:rsidRPr="00B44A1B">
        <w:rPr>
          <w:sz w:val="28"/>
          <w:szCs w:val="28"/>
        </w:rPr>
        <w:t>Порядок изложения в документах математических уравнений такой же, как и формул.</w:t>
      </w:r>
    </w:p>
    <w:p w:rsidR="002B61BE" w:rsidRPr="00B44A1B" w:rsidRDefault="002B61BE" w:rsidP="00B44A1B">
      <w:pPr>
        <w:ind w:firstLine="709"/>
        <w:jc w:val="both"/>
        <w:rPr>
          <w:sz w:val="28"/>
          <w:szCs w:val="28"/>
        </w:rPr>
      </w:pPr>
    </w:p>
    <w:p w:rsidR="00D82A42" w:rsidRPr="00B44A1B" w:rsidRDefault="002B61BE" w:rsidP="00B44A1B">
      <w:pPr>
        <w:ind w:firstLine="709"/>
        <w:jc w:val="center"/>
        <w:rPr>
          <w:sz w:val="28"/>
          <w:szCs w:val="28"/>
        </w:rPr>
      </w:pPr>
      <w:r>
        <w:rPr>
          <w:b/>
          <w:bCs/>
          <w:sz w:val="28"/>
          <w:szCs w:val="28"/>
        </w:rPr>
        <w:t>5</w:t>
      </w:r>
      <w:r w:rsidR="00D82A42" w:rsidRPr="00B44A1B">
        <w:rPr>
          <w:b/>
          <w:bCs/>
          <w:sz w:val="28"/>
          <w:szCs w:val="28"/>
        </w:rPr>
        <w:t>.</w:t>
      </w:r>
      <w:r>
        <w:rPr>
          <w:b/>
          <w:bCs/>
          <w:sz w:val="28"/>
          <w:szCs w:val="28"/>
        </w:rPr>
        <w:t>5</w:t>
      </w:r>
      <w:r w:rsidR="00D82A42" w:rsidRPr="00B44A1B">
        <w:rPr>
          <w:b/>
          <w:bCs/>
          <w:sz w:val="28"/>
          <w:szCs w:val="28"/>
        </w:rPr>
        <w:t xml:space="preserve"> Оформление приложений</w:t>
      </w:r>
    </w:p>
    <w:p w:rsidR="00D82A42" w:rsidRPr="00B44A1B" w:rsidRDefault="00D82A42" w:rsidP="00B44A1B">
      <w:pPr>
        <w:ind w:firstLine="709"/>
        <w:jc w:val="both"/>
        <w:rPr>
          <w:sz w:val="28"/>
          <w:szCs w:val="28"/>
        </w:rPr>
      </w:pPr>
      <w:r w:rsidRPr="00B44A1B">
        <w:rPr>
          <w:sz w:val="28"/>
          <w:szCs w:val="28"/>
        </w:rPr>
        <w:t>Материал, дополняющий текст документа, допускается помещать в приложениях. Приложениями могут быть, например, графический материал, таблицы большого формата, расчеты</w:t>
      </w:r>
      <w:r w:rsidR="006D6621" w:rsidRPr="00B44A1B">
        <w:rPr>
          <w:sz w:val="28"/>
          <w:szCs w:val="28"/>
        </w:rPr>
        <w:t>,</w:t>
      </w:r>
      <w:r w:rsidRPr="00B44A1B">
        <w:rPr>
          <w:sz w:val="28"/>
          <w:szCs w:val="28"/>
        </w:rPr>
        <w:t xml:space="preserve"> программ задач, решаемых на ЭВМ и т.д.</w:t>
      </w:r>
    </w:p>
    <w:p w:rsidR="00300022" w:rsidRPr="00B44A1B" w:rsidRDefault="00D82A42" w:rsidP="00B44A1B">
      <w:pPr>
        <w:ind w:firstLine="709"/>
        <w:jc w:val="both"/>
        <w:rPr>
          <w:sz w:val="28"/>
          <w:szCs w:val="28"/>
        </w:rPr>
      </w:pPr>
      <w:r w:rsidRPr="00B44A1B">
        <w:rPr>
          <w:sz w:val="28"/>
          <w:szCs w:val="28"/>
        </w:rPr>
        <w:t xml:space="preserve">В тексте </w:t>
      </w:r>
      <w:r w:rsidR="00300022" w:rsidRPr="00B44A1B">
        <w:rPr>
          <w:sz w:val="28"/>
          <w:szCs w:val="28"/>
        </w:rPr>
        <w:t>работы</w:t>
      </w:r>
      <w:r w:rsidRPr="00B44A1B">
        <w:rPr>
          <w:sz w:val="28"/>
          <w:szCs w:val="28"/>
        </w:rPr>
        <w:t xml:space="preserve"> на все приложения должны быть даны ссылки. Приложения располагают в порядке ссылок на них в тексте документа</w:t>
      </w:r>
      <w:r w:rsidR="00300022" w:rsidRPr="00B44A1B">
        <w:rPr>
          <w:sz w:val="28"/>
          <w:szCs w:val="28"/>
        </w:rPr>
        <w:t>.</w:t>
      </w:r>
    </w:p>
    <w:p w:rsidR="00300022" w:rsidRPr="00B44A1B" w:rsidRDefault="00D82A42" w:rsidP="00B44A1B">
      <w:pPr>
        <w:ind w:firstLine="709"/>
        <w:jc w:val="both"/>
        <w:rPr>
          <w:sz w:val="28"/>
          <w:szCs w:val="28"/>
        </w:rPr>
      </w:pPr>
      <w:r w:rsidRPr="00B44A1B">
        <w:rPr>
          <w:sz w:val="28"/>
          <w:szCs w:val="28"/>
        </w:rPr>
        <w:t xml:space="preserve">Каждое приложение следует начинать с новой страницы с указанием наверху </w:t>
      </w:r>
      <w:r w:rsidR="00A24AAE" w:rsidRPr="00B44A1B">
        <w:rPr>
          <w:sz w:val="28"/>
          <w:szCs w:val="28"/>
        </w:rPr>
        <w:t>справа</w:t>
      </w:r>
      <w:r w:rsidRPr="00B44A1B">
        <w:rPr>
          <w:sz w:val="28"/>
          <w:szCs w:val="28"/>
        </w:rPr>
        <w:t xml:space="preserve"> страницы слова "Приложение"</w:t>
      </w:r>
      <w:r w:rsidR="00300022" w:rsidRPr="00B44A1B">
        <w:rPr>
          <w:sz w:val="28"/>
          <w:szCs w:val="28"/>
        </w:rPr>
        <w:t>.</w:t>
      </w:r>
    </w:p>
    <w:p w:rsidR="00D82A42" w:rsidRPr="00B44A1B" w:rsidRDefault="00D82A42" w:rsidP="00B44A1B">
      <w:pPr>
        <w:ind w:firstLine="709"/>
        <w:jc w:val="both"/>
        <w:rPr>
          <w:sz w:val="28"/>
          <w:szCs w:val="28"/>
        </w:rPr>
      </w:pPr>
      <w:r w:rsidRPr="00B44A1B">
        <w:rPr>
          <w:sz w:val="28"/>
          <w:szCs w:val="28"/>
        </w:rPr>
        <w:t>Приложение должно иметь заголовок, который записывают симметрично относительно текста с прописной буквы отдельной строкой.</w:t>
      </w:r>
    </w:p>
    <w:p w:rsidR="00D82A42" w:rsidRPr="00B44A1B" w:rsidRDefault="00D82A42" w:rsidP="00B44A1B">
      <w:pPr>
        <w:ind w:firstLine="709"/>
        <w:jc w:val="both"/>
        <w:rPr>
          <w:sz w:val="28"/>
          <w:szCs w:val="28"/>
        </w:rPr>
      </w:pPr>
      <w:r w:rsidRPr="00B44A1B">
        <w:rPr>
          <w:sz w:val="28"/>
          <w:szCs w:val="28"/>
        </w:rPr>
        <w:t>Приложения обозначают заглавными буквами русского алфавита, начиная с А, за исключением букв Ё, 3, Й, О, Ч, Ь, Ы, Ъ. После слова "Приложение" следует буква, обозначающая его последовательность.</w:t>
      </w:r>
    </w:p>
    <w:p w:rsidR="00D82A42" w:rsidRPr="00B44A1B" w:rsidRDefault="00D82A42" w:rsidP="00B44A1B">
      <w:pPr>
        <w:ind w:firstLine="709"/>
        <w:jc w:val="both"/>
        <w:rPr>
          <w:sz w:val="28"/>
          <w:szCs w:val="28"/>
        </w:rPr>
      </w:pPr>
      <w:r w:rsidRPr="00B44A1B">
        <w:rPr>
          <w:sz w:val="28"/>
          <w:szCs w:val="28"/>
        </w:rPr>
        <w:t>Если в документе одно приложение, оно обозначается "Приложение А".</w:t>
      </w:r>
    </w:p>
    <w:p w:rsidR="00D82A42" w:rsidRPr="00B44A1B" w:rsidRDefault="00D82A42" w:rsidP="00B44A1B">
      <w:pPr>
        <w:ind w:firstLine="709"/>
        <w:jc w:val="both"/>
        <w:rPr>
          <w:sz w:val="28"/>
          <w:szCs w:val="28"/>
        </w:rPr>
      </w:pPr>
      <w:r w:rsidRPr="00B44A1B">
        <w:rPr>
          <w:sz w:val="28"/>
          <w:szCs w:val="28"/>
        </w:rPr>
        <w:t>Приложения, как правило, выполняют на листах формата А4. Допускается оформлять приложения на листах формата A3, А2 и А1</w:t>
      </w:r>
      <w:r w:rsidR="00300022" w:rsidRPr="00B44A1B">
        <w:rPr>
          <w:sz w:val="28"/>
          <w:szCs w:val="28"/>
        </w:rPr>
        <w:t>.</w:t>
      </w:r>
    </w:p>
    <w:p w:rsidR="00D82A42" w:rsidRPr="00B44A1B" w:rsidRDefault="00D82A42" w:rsidP="00B44A1B">
      <w:pPr>
        <w:ind w:firstLine="709"/>
        <w:jc w:val="both"/>
        <w:rPr>
          <w:sz w:val="28"/>
          <w:szCs w:val="28"/>
        </w:rPr>
      </w:pPr>
      <w:r w:rsidRPr="00B44A1B">
        <w:rPr>
          <w:sz w:val="28"/>
          <w:szCs w:val="28"/>
        </w:rPr>
        <w:t>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обозначение этого приложения.</w:t>
      </w:r>
    </w:p>
    <w:p w:rsidR="00D82A42" w:rsidRPr="00B44A1B" w:rsidRDefault="00D82A42" w:rsidP="00B44A1B">
      <w:pPr>
        <w:ind w:firstLine="709"/>
        <w:jc w:val="both"/>
        <w:rPr>
          <w:sz w:val="28"/>
          <w:szCs w:val="28"/>
        </w:rPr>
      </w:pPr>
      <w:r w:rsidRPr="00B44A1B">
        <w:rPr>
          <w:sz w:val="28"/>
          <w:szCs w:val="28"/>
        </w:rPr>
        <w:t>Приложения должны иметь общую с остальной частью документа сквозную нумерацию страниц.</w:t>
      </w:r>
    </w:p>
    <w:p w:rsidR="00D82A42" w:rsidRPr="00B44A1B" w:rsidRDefault="00D82A42" w:rsidP="00B44A1B">
      <w:pPr>
        <w:ind w:firstLine="709"/>
        <w:jc w:val="both"/>
        <w:rPr>
          <w:sz w:val="28"/>
          <w:szCs w:val="28"/>
        </w:rPr>
      </w:pPr>
      <w:r w:rsidRPr="00B44A1B">
        <w:rPr>
          <w:sz w:val="28"/>
          <w:szCs w:val="28"/>
        </w:rPr>
        <w:t>Все приложения должны быть перечислены в содержании документа  с указанием их номеров и заголовков.</w:t>
      </w:r>
    </w:p>
    <w:p w:rsidR="006C1874" w:rsidRPr="00B44A1B" w:rsidRDefault="006C1874" w:rsidP="00B44A1B">
      <w:pPr>
        <w:ind w:firstLine="720"/>
        <w:jc w:val="center"/>
        <w:rPr>
          <w:b/>
          <w:bCs/>
          <w:sz w:val="28"/>
          <w:szCs w:val="28"/>
        </w:rPr>
      </w:pPr>
      <w:bookmarkStart w:id="11" w:name="0009"/>
    </w:p>
    <w:p w:rsidR="002161BB" w:rsidRPr="00B44A1B" w:rsidRDefault="002B61BE" w:rsidP="00B44A1B">
      <w:pPr>
        <w:ind w:firstLine="720"/>
        <w:jc w:val="center"/>
        <w:rPr>
          <w:sz w:val="28"/>
          <w:szCs w:val="28"/>
        </w:rPr>
      </w:pPr>
      <w:r>
        <w:rPr>
          <w:b/>
          <w:bCs/>
          <w:sz w:val="28"/>
          <w:szCs w:val="28"/>
        </w:rPr>
        <w:t>5</w:t>
      </w:r>
      <w:r w:rsidR="002161BB" w:rsidRPr="00B44A1B">
        <w:rPr>
          <w:b/>
          <w:bCs/>
          <w:sz w:val="28"/>
          <w:szCs w:val="28"/>
        </w:rPr>
        <w:t>.</w:t>
      </w:r>
      <w:r>
        <w:rPr>
          <w:b/>
          <w:bCs/>
          <w:sz w:val="28"/>
          <w:szCs w:val="28"/>
        </w:rPr>
        <w:t>6</w:t>
      </w:r>
      <w:r w:rsidR="002161BB" w:rsidRPr="00B44A1B">
        <w:rPr>
          <w:b/>
          <w:bCs/>
          <w:sz w:val="28"/>
          <w:szCs w:val="28"/>
        </w:rPr>
        <w:t xml:space="preserve"> Сноски</w:t>
      </w:r>
      <w:bookmarkEnd w:id="11"/>
    </w:p>
    <w:p w:rsidR="00DE625C" w:rsidRPr="00B44A1B" w:rsidRDefault="007A1468" w:rsidP="00B44A1B">
      <w:pPr>
        <w:autoSpaceDE w:val="0"/>
        <w:autoSpaceDN w:val="0"/>
        <w:adjustRightInd w:val="0"/>
        <w:ind w:firstLine="709"/>
        <w:jc w:val="both"/>
        <w:rPr>
          <w:sz w:val="28"/>
          <w:szCs w:val="28"/>
        </w:rPr>
      </w:pPr>
      <w:r w:rsidRPr="00B44A1B">
        <w:rPr>
          <w:sz w:val="28"/>
          <w:szCs w:val="28"/>
        </w:rPr>
        <w:t xml:space="preserve">В </w:t>
      </w:r>
      <w:r w:rsidR="002B61BE">
        <w:rPr>
          <w:sz w:val="28"/>
          <w:szCs w:val="28"/>
        </w:rPr>
        <w:t>бакалаврской</w:t>
      </w:r>
      <w:r w:rsidRPr="00B44A1B">
        <w:rPr>
          <w:sz w:val="28"/>
          <w:szCs w:val="28"/>
        </w:rPr>
        <w:t xml:space="preserve"> работе допускаются ссылки на </w:t>
      </w:r>
      <w:r w:rsidR="00DE625C" w:rsidRPr="00B44A1B">
        <w:rPr>
          <w:sz w:val="28"/>
          <w:szCs w:val="28"/>
        </w:rPr>
        <w:t xml:space="preserve">литературные и информационные источники, </w:t>
      </w:r>
      <w:r w:rsidRPr="00B44A1B">
        <w:rPr>
          <w:sz w:val="28"/>
          <w:szCs w:val="28"/>
        </w:rPr>
        <w:t>стандарты, технические условия и</w:t>
      </w:r>
      <w:r w:rsidR="00DE625C" w:rsidRPr="00B44A1B">
        <w:rPr>
          <w:sz w:val="28"/>
          <w:szCs w:val="28"/>
        </w:rPr>
        <w:t xml:space="preserve"> </w:t>
      </w:r>
      <w:r w:rsidRPr="00B44A1B">
        <w:rPr>
          <w:sz w:val="28"/>
          <w:szCs w:val="28"/>
        </w:rPr>
        <w:t>другие документы</w:t>
      </w:r>
      <w:r w:rsidR="00DE625C" w:rsidRPr="00B44A1B">
        <w:rPr>
          <w:sz w:val="28"/>
          <w:szCs w:val="28"/>
        </w:rPr>
        <w:t>.</w:t>
      </w:r>
    </w:p>
    <w:p w:rsidR="001623DC" w:rsidRPr="00B44A1B" w:rsidRDefault="001623DC" w:rsidP="00B44A1B">
      <w:pPr>
        <w:pStyle w:val="aa"/>
        <w:spacing w:before="0" w:beforeAutospacing="0" w:after="0" w:afterAutospacing="0"/>
        <w:ind w:firstLine="709"/>
        <w:jc w:val="both"/>
        <w:rPr>
          <w:color w:val="000000"/>
          <w:sz w:val="28"/>
          <w:szCs w:val="28"/>
        </w:rPr>
      </w:pPr>
      <w:bookmarkStart w:id="12" w:name="0010"/>
      <w:r w:rsidRPr="00B44A1B">
        <w:rPr>
          <w:color w:val="000000"/>
          <w:sz w:val="28"/>
          <w:szCs w:val="28"/>
        </w:rPr>
        <w:lastRenderedPageBreak/>
        <w:t>Ссылка - это словесное или цифровое указание внутри работы, адресующее читателя к другой работе (библиографическая ссылка) или фрагменту текста (внутритекстовая ссылка). Ссылка на источник обязательна при использовании заимствованных из литературы данных, выводов, цитат, формул и прочего, а также под каждой таблицей и иллюстрацией.</w:t>
      </w:r>
    </w:p>
    <w:p w:rsidR="001623DC" w:rsidRPr="00B44A1B" w:rsidRDefault="001623DC" w:rsidP="00B44A1B">
      <w:pPr>
        <w:pStyle w:val="aa"/>
        <w:spacing w:before="0" w:beforeAutospacing="0" w:after="0" w:afterAutospacing="0"/>
        <w:ind w:firstLine="709"/>
        <w:jc w:val="both"/>
        <w:rPr>
          <w:color w:val="000000"/>
          <w:sz w:val="28"/>
          <w:szCs w:val="28"/>
        </w:rPr>
      </w:pPr>
      <w:r w:rsidRPr="00B44A1B">
        <w:rPr>
          <w:color w:val="000000"/>
          <w:sz w:val="28"/>
          <w:szCs w:val="28"/>
        </w:rPr>
        <w:t>Библиографическую ссылку в тексте на литературный источник осуществляют путем приведения номера по библиографическому списку источников или номера подстрочной сноски.</w:t>
      </w:r>
    </w:p>
    <w:p w:rsidR="001623DC" w:rsidRPr="00B44A1B" w:rsidRDefault="001623DC" w:rsidP="00B44A1B">
      <w:pPr>
        <w:pStyle w:val="aa"/>
        <w:spacing w:before="0" w:beforeAutospacing="0" w:after="0" w:afterAutospacing="0"/>
        <w:ind w:firstLine="709"/>
        <w:jc w:val="both"/>
        <w:rPr>
          <w:color w:val="000000"/>
          <w:sz w:val="28"/>
          <w:szCs w:val="28"/>
        </w:rPr>
      </w:pPr>
      <w:r w:rsidRPr="00B44A1B">
        <w:rPr>
          <w:color w:val="000000"/>
          <w:sz w:val="28"/>
          <w:szCs w:val="28"/>
        </w:rPr>
        <w:t>Номер источника по списку необходимо указывать сразу после упоминания в тексте, проставляя в квадратных скобках порядковый номер, под которым ссылка значится в библиографическом списке.</w:t>
      </w:r>
    </w:p>
    <w:p w:rsidR="001623DC" w:rsidRPr="00B44A1B" w:rsidRDefault="006C1874" w:rsidP="00B44A1B">
      <w:pPr>
        <w:pStyle w:val="aa"/>
        <w:spacing w:before="0" w:beforeAutospacing="0" w:after="0" w:afterAutospacing="0"/>
        <w:ind w:firstLine="709"/>
        <w:jc w:val="both"/>
        <w:rPr>
          <w:i/>
          <w:sz w:val="28"/>
          <w:szCs w:val="28"/>
        </w:rPr>
      </w:pPr>
      <w:r w:rsidRPr="00B44A1B">
        <w:rPr>
          <w:i/>
          <w:sz w:val="28"/>
          <w:szCs w:val="28"/>
        </w:rPr>
        <w:t xml:space="preserve">П.Друкер </w:t>
      </w:r>
      <w:r w:rsidR="001623DC" w:rsidRPr="00B44A1B">
        <w:rPr>
          <w:i/>
          <w:iCs/>
          <w:sz w:val="28"/>
          <w:szCs w:val="28"/>
        </w:rPr>
        <w:t xml:space="preserve">[7] и </w:t>
      </w:r>
      <w:r w:rsidRPr="00B44A1B">
        <w:rPr>
          <w:i/>
          <w:iCs/>
          <w:sz w:val="28"/>
          <w:szCs w:val="28"/>
        </w:rPr>
        <w:t>А. Смит</w:t>
      </w:r>
      <w:r w:rsidR="001623DC" w:rsidRPr="00B44A1B">
        <w:rPr>
          <w:i/>
          <w:iCs/>
          <w:sz w:val="28"/>
          <w:szCs w:val="28"/>
        </w:rPr>
        <w:t xml:space="preserve"> [</w:t>
      </w:r>
      <w:r w:rsidRPr="00B44A1B">
        <w:rPr>
          <w:i/>
          <w:iCs/>
          <w:sz w:val="28"/>
          <w:szCs w:val="28"/>
        </w:rPr>
        <w:t>5</w:t>
      </w:r>
      <w:r w:rsidR="001623DC" w:rsidRPr="00B44A1B">
        <w:rPr>
          <w:i/>
          <w:iCs/>
          <w:sz w:val="28"/>
          <w:szCs w:val="28"/>
        </w:rPr>
        <w:t>] писали …</w:t>
      </w:r>
    </w:p>
    <w:p w:rsidR="001623DC" w:rsidRPr="00B44A1B" w:rsidRDefault="001623DC" w:rsidP="00B44A1B">
      <w:pPr>
        <w:pStyle w:val="aa"/>
        <w:spacing w:before="0" w:beforeAutospacing="0" w:after="0" w:afterAutospacing="0"/>
        <w:ind w:firstLine="709"/>
        <w:jc w:val="both"/>
        <w:rPr>
          <w:sz w:val="28"/>
          <w:szCs w:val="28"/>
        </w:rPr>
      </w:pPr>
      <w:r w:rsidRPr="00B44A1B">
        <w:rPr>
          <w:sz w:val="28"/>
          <w:szCs w:val="28"/>
        </w:rPr>
        <w:t>Если ссылаются на определенные страницы произведения, ссылку оформляют следующим образом:</w:t>
      </w:r>
    </w:p>
    <w:p w:rsidR="006C1874" w:rsidRPr="00B44A1B" w:rsidRDefault="006C1874" w:rsidP="00B44A1B">
      <w:pPr>
        <w:pStyle w:val="aa"/>
        <w:spacing w:before="0" w:beforeAutospacing="0" w:after="0" w:afterAutospacing="0"/>
        <w:ind w:firstLine="709"/>
        <w:jc w:val="both"/>
        <w:rPr>
          <w:i/>
          <w:sz w:val="28"/>
          <w:szCs w:val="28"/>
        </w:rPr>
      </w:pPr>
      <w:r w:rsidRPr="00B44A1B">
        <w:rPr>
          <w:i/>
          <w:sz w:val="28"/>
          <w:szCs w:val="28"/>
        </w:rPr>
        <w:t xml:space="preserve">В первой части Гражданского Кодекса РФ </w:t>
      </w:r>
      <w:r w:rsidR="001623DC" w:rsidRPr="00B44A1B">
        <w:rPr>
          <w:i/>
          <w:iCs/>
          <w:sz w:val="28"/>
          <w:szCs w:val="28"/>
        </w:rPr>
        <w:t>[</w:t>
      </w:r>
      <w:r w:rsidRPr="00B44A1B">
        <w:rPr>
          <w:i/>
          <w:iCs/>
          <w:sz w:val="28"/>
          <w:szCs w:val="28"/>
        </w:rPr>
        <w:t>1</w:t>
      </w:r>
      <w:r w:rsidR="001623DC" w:rsidRPr="00B44A1B">
        <w:rPr>
          <w:i/>
          <w:iCs/>
          <w:sz w:val="28"/>
          <w:szCs w:val="28"/>
        </w:rPr>
        <w:t xml:space="preserve">, с. </w:t>
      </w:r>
      <w:r w:rsidRPr="00B44A1B">
        <w:rPr>
          <w:i/>
          <w:iCs/>
          <w:sz w:val="28"/>
          <w:szCs w:val="28"/>
        </w:rPr>
        <w:t>5</w:t>
      </w:r>
      <w:r w:rsidR="001623DC" w:rsidRPr="00B44A1B">
        <w:rPr>
          <w:i/>
          <w:iCs/>
          <w:sz w:val="28"/>
          <w:szCs w:val="28"/>
        </w:rPr>
        <w:t xml:space="preserve">] </w:t>
      </w:r>
      <w:r w:rsidRPr="00B44A1B">
        <w:rPr>
          <w:i/>
          <w:sz w:val="28"/>
          <w:szCs w:val="28"/>
        </w:rPr>
        <w:t xml:space="preserve">дано комплексное определение… </w:t>
      </w:r>
    </w:p>
    <w:p w:rsidR="001623DC" w:rsidRPr="00B44A1B" w:rsidRDefault="001623DC" w:rsidP="00B44A1B">
      <w:pPr>
        <w:pStyle w:val="aa"/>
        <w:spacing w:before="0" w:beforeAutospacing="0" w:after="0" w:afterAutospacing="0"/>
        <w:ind w:firstLine="709"/>
        <w:jc w:val="both"/>
        <w:rPr>
          <w:sz w:val="28"/>
          <w:szCs w:val="28"/>
        </w:rPr>
      </w:pPr>
      <w:r w:rsidRPr="00B44A1B">
        <w:rPr>
          <w:sz w:val="28"/>
          <w:szCs w:val="28"/>
        </w:rPr>
        <w:t>При ссылке на многотомное издание указывают также и номер тома:</w:t>
      </w:r>
    </w:p>
    <w:p w:rsidR="001623DC" w:rsidRPr="00B44A1B" w:rsidRDefault="001623DC" w:rsidP="00B44A1B">
      <w:pPr>
        <w:pStyle w:val="aa"/>
        <w:spacing w:before="0" w:beforeAutospacing="0" w:after="0" w:afterAutospacing="0"/>
        <w:ind w:firstLine="709"/>
        <w:jc w:val="both"/>
        <w:rPr>
          <w:sz w:val="28"/>
          <w:szCs w:val="28"/>
        </w:rPr>
      </w:pPr>
      <w:r w:rsidRPr="00B44A1B">
        <w:rPr>
          <w:i/>
          <w:iCs/>
          <w:sz w:val="28"/>
          <w:szCs w:val="28"/>
        </w:rPr>
        <w:t>[18, т. 1, с. 75].</w:t>
      </w:r>
    </w:p>
    <w:p w:rsidR="001623DC" w:rsidRPr="00B44A1B" w:rsidRDefault="001623DC" w:rsidP="00B44A1B">
      <w:pPr>
        <w:pStyle w:val="aa"/>
        <w:spacing w:before="0" w:beforeAutospacing="0" w:after="0" w:afterAutospacing="0"/>
        <w:ind w:firstLine="709"/>
        <w:jc w:val="both"/>
        <w:rPr>
          <w:sz w:val="28"/>
          <w:szCs w:val="28"/>
        </w:rPr>
      </w:pPr>
      <w:r w:rsidRPr="00B44A1B">
        <w:rPr>
          <w:sz w:val="28"/>
          <w:szCs w:val="28"/>
        </w:rPr>
        <w:t>Если делается ссылка на несколько работ одного автора или на работы нескольких авторов, то в скобках указываются номера этих работ:</w:t>
      </w:r>
    </w:p>
    <w:p w:rsidR="001623DC" w:rsidRPr="00B44A1B" w:rsidRDefault="001623DC" w:rsidP="00B44A1B">
      <w:pPr>
        <w:pStyle w:val="aa"/>
        <w:spacing w:before="0" w:beforeAutospacing="0" w:after="0" w:afterAutospacing="0"/>
        <w:ind w:firstLine="709"/>
        <w:jc w:val="both"/>
        <w:rPr>
          <w:sz w:val="28"/>
          <w:szCs w:val="28"/>
        </w:rPr>
      </w:pPr>
      <w:r w:rsidRPr="00B44A1B">
        <w:rPr>
          <w:i/>
          <w:iCs/>
          <w:sz w:val="28"/>
          <w:szCs w:val="28"/>
        </w:rPr>
        <w:t>Ряд авторов [59, 67, 82] считают …</w:t>
      </w:r>
    </w:p>
    <w:p w:rsidR="005A5D02" w:rsidRPr="00B44A1B" w:rsidRDefault="005A5D02" w:rsidP="00B44A1B">
      <w:pPr>
        <w:pStyle w:val="aa"/>
        <w:spacing w:before="0" w:beforeAutospacing="0" w:after="0" w:afterAutospacing="0"/>
        <w:ind w:firstLine="709"/>
        <w:jc w:val="both"/>
        <w:rPr>
          <w:sz w:val="28"/>
          <w:szCs w:val="28"/>
        </w:rPr>
      </w:pPr>
      <w:r w:rsidRPr="00B44A1B">
        <w:rPr>
          <w:sz w:val="28"/>
          <w:szCs w:val="28"/>
        </w:rPr>
        <w:t xml:space="preserve">Подстрочные ссылки на источники используют в тексте работы в том случае, когда они нужны по ходу чтения, а внутри текста их разместить невозможно или нежелательно, чтобы не усложнять чтение и не затруднять поиски необходимого материала. </w:t>
      </w:r>
    </w:p>
    <w:p w:rsidR="005A5D02" w:rsidRPr="00B44A1B" w:rsidRDefault="005A5D02" w:rsidP="00B44A1B">
      <w:pPr>
        <w:pStyle w:val="aa"/>
        <w:spacing w:before="0" w:beforeAutospacing="0" w:after="0" w:afterAutospacing="0"/>
        <w:ind w:firstLine="709"/>
        <w:jc w:val="both"/>
        <w:rPr>
          <w:sz w:val="28"/>
          <w:szCs w:val="28"/>
        </w:rPr>
      </w:pPr>
      <w:r w:rsidRPr="00B44A1B">
        <w:rPr>
          <w:sz w:val="28"/>
          <w:szCs w:val="28"/>
        </w:rPr>
        <w:t>Ссылки располагают под текстом каждой страницы и отделяют от него строкой (линией) в 15 печатных ударов и пробелом в 1,5 интервала.</w:t>
      </w:r>
    </w:p>
    <w:p w:rsidR="005A5D02" w:rsidRPr="00B44A1B" w:rsidRDefault="005A5D02" w:rsidP="00B44A1B">
      <w:pPr>
        <w:pStyle w:val="aa"/>
        <w:spacing w:before="0" w:beforeAutospacing="0" w:after="0" w:afterAutospacing="0"/>
        <w:ind w:firstLine="709"/>
        <w:jc w:val="both"/>
        <w:rPr>
          <w:sz w:val="28"/>
          <w:szCs w:val="28"/>
        </w:rPr>
      </w:pPr>
      <w:r w:rsidRPr="00B44A1B">
        <w:rPr>
          <w:sz w:val="28"/>
          <w:szCs w:val="28"/>
        </w:rPr>
        <w:t>Не допускается переносить ссылки на следующую страницу.</w:t>
      </w:r>
    </w:p>
    <w:p w:rsidR="005A5D02" w:rsidRPr="00B44A1B" w:rsidRDefault="005A5D02" w:rsidP="00B44A1B">
      <w:pPr>
        <w:pStyle w:val="aa"/>
        <w:spacing w:before="0" w:beforeAutospacing="0" w:after="0" w:afterAutospacing="0"/>
        <w:ind w:firstLine="709"/>
        <w:jc w:val="both"/>
        <w:rPr>
          <w:sz w:val="28"/>
          <w:szCs w:val="28"/>
        </w:rPr>
      </w:pPr>
      <w:r w:rsidRPr="00B44A1B">
        <w:rPr>
          <w:sz w:val="28"/>
          <w:szCs w:val="28"/>
        </w:rPr>
        <w:t>Нумерация на каждой странице начинается с цифры «1», далее – в нарастающем порядке (1, 2, 3 и т. д.), знак «№» не ставится.</w:t>
      </w:r>
      <w:r w:rsidR="006D6621" w:rsidRPr="00B44A1B">
        <w:rPr>
          <w:sz w:val="28"/>
          <w:szCs w:val="28"/>
        </w:rPr>
        <w:t xml:space="preserve"> Р</w:t>
      </w:r>
      <w:r w:rsidRPr="00B44A1B">
        <w:rPr>
          <w:sz w:val="28"/>
          <w:szCs w:val="28"/>
        </w:rPr>
        <w:t>азмер шрифта – 10 пт.</w:t>
      </w:r>
    </w:p>
    <w:p w:rsidR="006D6621" w:rsidRPr="00B44A1B" w:rsidRDefault="005A5D02" w:rsidP="00B44A1B">
      <w:pPr>
        <w:pStyle w:val="aa"/>
        <w:spacing w:before="0" w:beforeAutospacing="0" w:after="0" w:afterAutospacing="0"/>
        <w:ind w:firstLine="709"/>
        <w:jc w:val="both"/>
        <w:rPr>
          <w:sz w:val="28"/>
          <w:szCs w:val="28"/>
        </w:rPr>
      </w:pPr>
      <w:r w:rsidRPr="00B44A1B">
        <w:rPr>
          <w:sz w:val="28"/>
          <w:szCs w:val="28"/>
        </w:rPr>
        <w:t>В ссылке</w:t>
      </w:r>
      <w:r w:rsidR="006D6621" w:rsidRPr="00B44A1B">
        <w:rPr>
          <w:sz w:val="28"/>
          <w:szCs w:val="28"/>
        </w:rPr>
        <w:t>:</w:t>
      </w:r>
    </w:p>
    <w:p w:rsidR="005A5D02" w:rsidRPr="00B44A1B" w:rsidRDefault="006D6621" w:rsidP="00B44A1B">
      <w:pPr>
        <w:pStyle w:val="aa"/>
        <w:spacing w:before="0" w:beforeAutospacing="0" w:after="0" w:afterAutospacing="0"/>
        <w:ind w:left="780"/>
        <w:jc w:val="both"/>
        <w:rPr>
          <w:sz w:val="28"/>
          <w:szCs w:val="28"/>
        </w:rPr>
      </w:pPr>
      <w:r w:rsidRPr="00B44A1B">
        <w:rPr>
          <w:sz w:val="28"/>
          <w:szCs w:val="28"/>
        </w:rPr>
        <w:t xml:space="preserve">- </w:t>
      </w:r>
      <w:r w:rsidR="005A5D02" w:rsidRPr="00B44A1B">
        <w:rPr>
          <w:sz w:val="28"/>
          <w:szCs w:val="28"/>
        </w:rPr>
        <w:t>даются все элементы библиографического описания документа, за исключением факультативных и уже указанных в тексте:</w:t>
      </w:r>
    </w:p>
    <w:p w:rsidR="00C55C1A" w:rsidRPr="00B44A1B" w:rsidRDefault="00C55C1A" w:rsidP="00B44A1B">
      <w:pPr>
        <w:pStyle w:val="aa"/>
        <w:pBdr>
          <w:bottom w:val="single" w:sz="12" w:space="6" w:color="auto"/>
        </w:pBdr>
        <w:spacing w:before="0" w:beforeAutospacing="0" w:after="0" w:afterAutospacing="0"/>
        <w:ind w:firstLine="709"/>
        <w:jc w:val="both"/>
        <w:rPr>
          <w:i/>
          <w:sz w:val="28"/>
          <w:szCs w:val="28"/>
        </w:rPr>
      </w:pPr>
      <w:r w:rsidRPr="00B44A1B">
        <w:rPr>
          <w:i/>
          <w:sz w:val="28"/>
          <w:szCs w:val="28"/>
        </w:rPr>
        <w:t xml:space="preserve">Федеральным законом № 112-ФЗ от 7 июля </w:t>
      </w:r>
      <w:smartTag w:uri="urn:schemas-microsoft-com:office:smarttags" w:element="metricconverter">
        <w:smartTagPr>
          <w:attr w:name="ProductID" w:val="2003 г"/>
        </w:smartTagPr>
        <w:r w:rsidRPr="00B44A1B">
          <w:rPr>
            <w:i/>
            <w:sz w:val="28"/>
            <w:szCs w:val="28"/>
          </w:rPr>
          <w:t>2003 г</w:t>
        </w:r>
      </w:smartTag>
      <w:r w:rsidRPr="00B44A1B">
        <w:rPr>
          <w:i/>
          <w:sz w:val="28"/>
          <w:szCs w:val="28"/>
        </w:rPr>
        <w:t>. «О личном подсобном хозяйстве»</w:t>
      </w:r>
      <w:r w:rsidRPr="00B44A1B">
        <w:rPr>
          <w:i/>
          <w:sz w:val="28"/>
          <w:szCs w:val="28"/>
          <w:vertAlign w:val="superscript"/>
        </w:rPr>
        <w:t>1</w:t>
      </w:r>
      <w:r w:rsidRPr="00B44A1B">
        <w:rPr>
          <w:i/>
          <w:sz w:val="28"/>
          <w:szCs w:val="28"/>
        </w:rPr>
        <w:t xml:space="preserve"> хозяйства населения признаны формой непредпринимательской деятельности</w:t>
      </w:r>
    </w:p>
    <w:p w:rsidR="00C55C1A" w:rsidRPr="00B44A1B" w:rsidRDefault="00C55C1A" w:rsidP="00B44A1B">
      <w:pPr>
        <w:pStyle w:val="aa"/>
        <w:spacing w:before="0" w:beforeAutospacing="0" w:after="0" w:afterAutospacing="0"/>
        <w:jc w:val="both"/>
        <w:rPr>
          <w:sz w:val="28"/>
          <w:szCs w:val="28"/>
          <w:vertAlign w:val="superscript"/>
        </w:rPr>
      </w:pPr>
      <w:r w:rsidRPr="00B44A1B">
        <w:rPr>
          <w:sz w:val="28"/>
          <w:szCs w:val="28"/>
          <w:vertAlign w:val="superscript"/>
        </w:rPr>
        <w:t>1</w:t>
      </w:r>
      <w:r w:rsidRPr="00B44A1B">
        <w:rPr>
          <w:b/>
          <w:sz w:val="28"/>
          <w:szCs w:val="28"/>
        </w:rPr>
        <w:t xml:space="preserve"> </w:t>
      </w:r>
      <w:r w:rsidRPr="00B44A1B">
        <w:rPr>
          <w:sz w:val="28"/>
          <w:szCs w:val="28"/>
        </w:rPr>
        <w:t>АГРО-ИНФОРМ. – 2003.- № 58 .- С.22-23.</w:t>
      </w:r>
    </w:p>
    <w:p w:rsidR="005A5D02" w:rsidRPr="00B44A1B" w:rsidRDefault="006D6621" w:rsidP="00B44A1B">
      <w:pPr>
        <w:pStyle w:val="aa"/>
        <w:spacing w:before="0" w:beforeAutospacing="0" w:after="0" w:afterAutospacing="0"/>
        <w:ind w:firstLine="709"/>
        <w:jc w:val="both"/>
        <w:rPr>
          <w:sz w:val="28"/>
          <w:szCs w:val="28"/>
        </w:rPr>
      </w:pPr>
      <w:r w:rsidRPr="00B44A1B">
        <w:rPr>
          <w:sz w:val="28"/>
          <w:szCs w:val="28"/>
        </w:rPr>
        <w:t xml:space="preserve">- если </w:t>
      </w:r>
      <w:r w:rsidR="005A5D02" w:rsidRPr="00B44A1B">
        <w:rPr>
          <w:sz w:val="28"/>
          <w:szCs w:val="28"/>
        </w:rPr>
        <w:t xml:space="preserve">в тексте указывается только автор, </w:t>
      </w:r>
      <w:r w:rsidRPr="00B44A1B">
        <w:rPr>
          <w:sz w:val="28"/>
          <w:szCs w:val="28"/>
        </w:rPr>
        <w:t xml:space="preserve">то </w:t>
      </w:r>
      <w:r w:rsidR="005A5D02" w:rsidRPr="00B44A1B">
        <w:rPr>
          <w:sz w:val="28"/>
          <w:szCs w:val="28"/>
        </w:rPr>
        <w:t>в ссылке дается полное описание работы:</w:t>
      </w:r>
    </w:p>
    <w:p w:rsidR="00C55C1A" w:rsidRPr="00B44A1B" w:rsidRDefault="00C55C1A" w:rsidP="00B44A1B">
      <w:pPr>
        <w:pStyle w:val="aa"/>
        <w:spacing w:before="0" w:beforeAutospacing="0" w:after="0" w:afterAutospacing="0"/>
        <w:ind w:firstLine="709"/>
        <w:jc w:val="both"/>
        <w:rPr>
          <w:i/>
          <w:sz w:val="28"/>
          <w:szCs w:val="28"/>
        </w:rPr>
      </w:pPr>
      <w:r w:rsidRPr="00B44A1B">
        <w:rPr>
          <w:i/>
          <w:sz w:val="28"/>
          <w:szCs w:val="28"/>
        </w:rPr>
        <w:t xml:space="preserve">По мнению А. Аузана </w:t>
      </w:r>
      <w:r w:rsidRPr="00B44A1B">
        <w:rPr>
          <w:i/>
          <w:iCs/>
          <w:sz w:val="28"/>
          <w:szCs w:val="28"/>
        </w:rPr>
        <w:t>«…</w:t>
      </w:r>
      <w:r w:rsidRPr="00B44A1B">
        <w:rPr>
          <w:i/>
          <w:sz w:val="28"/>
          <w:szCs w:val="28"/>
        </w:rPr>
        <w:t>предпринимательство есть экономическая форма реализации собственности и хозяйственной деятельности</w:t>
      </w:r>
      <w:r w:rsidR="0074142C" w:rsidRPr="00B44A1B">
        <w:rPr>
          <w:i/>
          <w:sz w:val="28"/>
          <w:szCs w:val="28"/>
        </w:rPr>
        <w:t>»</w:t>
      </w:r>
      <w:r w:rsidRPr="00B44A1B">
        <w:rPr>
          <w:i/>
          <w:iCs/>
          <w:sz w:val="28"/>
          <w:szCs w:val="28"/>
          <w:vertAlign w:val="superscript"/>
        </w:rPr>
        <w:t>1</w:t>
      </w:r>
      <w:r w:rsidRPr="00B44A1B">
        <w:rPr>
          <w:i/>
          <w:iCs/>
          <w:sz w:val="28"/>
          <w:szCs w:val="28"/>
        </w:rPr>
        <w:t>.</w:t>
      </w:r>
      <w:r w:rsidRPr="00B44A1B">
        <w:rPr>
          <w:i/>
          <w:sz w:val="28"/>
          <w:szCs w:val="28"/>
        </w:rPr>
        <w:br/>
        <w:t>________________________</w:t>
      </w:r>
      <w:r w:rsidRPr="00B44A1B">
        <w:rPr>
          <w:i/>
          <w:sz w:val="28"/>
          <w:szCs w:val="28"/>
        </w:rPr>
        <w:br/>
      </w:r>
      <w:r w:rsidRPr="00B44A1B">
        <w:rPr>
          <w:i/>
          <w:sz w:val="28"/>
          <w:szCs w:val="28"/>
          <w:vertAlign w:val="superscript"/>
        </w:rPr>
        <w:lastRenderedPageBreak/>
        <w:t>1</w:t>
      </w:r>
      <w:r w:rsidRPr="00B44A1B">
        <w:rPr>
          <w:b/>
          <w:i/>
          <w:sz w:val="28"/>
          <w:szCs w:val="28"/>
        </w:rPr>
        <w:t xml:space="preserve"> </w:t>
      </w:r>
      <w:r w:rsidRPr="00B44A1B">
        <w:rPr>
          <w:i/>
          <w:sz w:val="28"/>
          <w:szCs w:val="28"/>
        </w:rPr>
        <w:t>Путь  к  социалистическому предпринимательству.- М: Политиздат, 1991 - 72с.</w:t>
      </w:r>
    </w:p>
    <w:p w:rsidR="005A5D02" w:rsidRPr="00B44A1B" w:rsidRDefault="005A5D02" w:rsidP="00B44A1B">
      <w:pPr>
        <w:pStyle w:val="aa"/>
        <w:spacing w:before="0" w:beforeAutospacing="0" w:after="0" w:afterAutospacing="0"/>
        <w:ind w:firstLine="709"/>
        <w:jc w:val="both"/>
        <w:rPr>
          <w:sz w:val="28"/>
          <w:szCs w:val="28"/>
        </w:rPr>
      </w:pPr>
      <w:r w:rsidRPr="00B44A1B">
        <w:rPr>
          <w:sz w:val="28"/>
          <w:szCs w:val="28"/>
        </w:rPr>
        <w:t xml:space="preserve">В библиографической ссылке допускается не приводить отдельные обязательные элементы (например, объем) при условии что оставшиеся сведения обеспечивают поиск документа. Можно не указывать заглавие статьи, но при этом обязательно указать страницы, на которых она опубликована, или наоборот: </w:t>
      </w:r>
    </w:p>
    <w:p w:rsidR="0074142C" w:rsidRPr="00B44A1B" w:rsidRDefault="005A5D02" w:rsidP="00B44A1B">
      <w:pPr>
        <w:pStyle w:val="af"/>
        <w:jc w:val="both"/>
        <w:rPr>
          <w:i/>
          <w:iCs/>
          <w:szCs w:val="28"/>
          <w:u w:val="none"/>
        </w:rPr>
      </w:pPr>
      <w:r w:rsidRPr="00B44A1B">
        <w:rPr>
          <w:i/>
          <w:iCs/>
          <w:szCs w:val="28"/>
          <w:u w:val="none"/>
          <w:vertAlign w:val="superscript"/>
        </w:rPr>
        <w:t>1</w:t>
      </w:r>
      <w:r w:rsidR="00501382" w:rsidRPr="00B44A1B">
        <w:rPr>
          <w:i/>
          <w:szCs w:val="28"/>
          <w:u w:val="none"/>
        </w:rPr>
        <w:t xml:space="preserve"> Ушачев И. </w:t>
      </w:r>
      <w:r w:rsidRPr="00B44A1B">
        <w:rPr>
          <w:i/>
          <w:iCs/>
          <w:szCs w:val="28"/>
          <w:u w:val="none"/>
        </w:rPr>
        <w:t xml:space="preserve">// </w:t>
      </w:r>
      <w:r w:rsidR="00501382" w:rsidRPr="00B44A1B">
        <w:rPr>
          <w:i/>
          <w:szCs w:val="28"/>
          <w:u w:val="none"/>
        </w:rPr>
        <w:t>АПК: экономика, управление.- 2006.- №9.- С. 7-10</w:t>
      </w:r>
      <w:r w:rsidR="0074142C" w:rsidRPr="00B44A1B">
        <w:rPr>
          <w:i/>
          <w:szCs w:val="28"/>
          <w:u w:val="none"/>
        </w:rPr>
        <w:t xml:space="preserve">     </w:t>
      </w:r>
      <w:r w:rsidRPr="00B44A1B">
        <w:rPr>
          <w:i/>
          <w:iCs/>
          <w:szCs w:val="28"/>
          <w:u w:val="none"/>
        </w:rPr>
        <w:t xml:space="preserve">или </w:t>
      </w:r>
    </w:p>
    <w:p w:rsidR="00501382" w:rsidRPr="00B44A1B" w:rsidRDefault="00501382" w:rsidP="00B44A1B">
      <w:pPr>
        <w:pStyle w:val="af"/>
        <w:jc w:val="both"/>
        <w:rPr>
          <w:i/>
          <w:szCs w:val="28"/>
          <w:u w:val="none"/>
        </w:rPr>
      </w:pPr>
      <w:r w:rsidRPr="00B44A1B">
        <w:rPr>
          <w:i/>
          <w:iCs/>
          <w:szCs w:val="28"/>
          <w:u w:val="none"/>
        </w:rPr>
        <w:t>Ушачев И.//</w:t>
      </w:r>
      <w:r w:rsidRPr="00B44A1B">
        <w:rPr>
          <w:i/>
          <w:szCs w:val="28"/>
          <w:u w:val="none"/>
        </w:rPr>
        <w:t>Интеграционные процессы в АПК: плюсы и минусы</w:t>
      </w:r>
      <w:r w:rsidR="0074142C" w:rsidRPr="00B44A1B">
        <w:rPr>
          <w:i/>
          <w:szCs w:val="28"/>
          <w:u w:val="none"/>
        </w:rPr>
        <w:t xml:space="preserve"> </w:t>
      </w:r>
      <w:r w:rsidRPr="00B44A1B">
        <w:rPr>
          <w:i/>
          <w:szCs w:val="28"/>
          <w:u w:val="none"/>
        </w:rPr>
        <w:t>//</w:t>
      </w:r>
      <w:r w:rsidR="0074142C" w:rsidRPr="00B44A1B">
        <w:rPr>
          <w:i/>
          <w:szCs w:val="28"/>
          <w:u w:val="none"/>
        </w:rPr>
        <w:t xml:space="preserve"> </w:t>
      </w:r>
      <w:r w:rsidRPr="00B44A1B">
        <w:rPr>
          <w:i/>
          <w:szCs w:val="28"/>
          <w:u w:val="none"/>
        </w:rPr>
        <w:t>АПК: экономика, управление.- 2006.- №9</w:t>
      </w:r>
    </w:p>
    <w:p w:rsidR="00F465E9" w:rsidRPr="00B44A1B" w:rsidRDefault="00F465E9" w:rsidP="00B44A1B">
      <w:pPr>
        <w:pStyle w:val="aa"/>
        <w:spacing w:before="0" w:beforeAutospacing="0" w:after="0" w:afterAutospacing="0"/>
        <w:ind w:firstLine="709"/>
        <w:jc w:val="both"/>
        <w:rPr>
          <w:sz w:val="28"/>
          <w:szCs w:val="28"/>
        </w:rPr>
      </w:pPr>
      <w:r w:rsidRPr="00B44A1B">
        <w:rPr>
          <w:sz w:val="28"/>
          <w:szCs w:val="28"/>
        </w:rPr>
        <w:t>Внутритекстовые ссылки применяют в том случае, если значительная часть ссылки вошла в основную часть работы и изъять ее из текста и перенести под строку за текст невозможно, не заменив этот текст другим. Обычно такие ссылки оформляются в круглых  скобках.</w:t>
      </w:r>
    </w:p>
    <w:p w:rsidR="00F465E9" w:rsidRPr="00B44A1B" w:rsidRDefault="00F465E9" w:rsidP="00B44A1B">
      <w:pPr>
        <w:pStyle w:val="aa"/>
        <w:spacing w:before="0" w:beforeAutospacing="0" w:after="0" w:afterAutospacing="0"/>
        <w:ind w:firstLine="709"/>
        <w:jc w:val="both"/>
        <w:rPr>
          <w:sz w:val="28"/>
          <w:szCs w:val="28"/>
        </w:rPr>
      </w:pPr>
      <w:r w:rsidRPr="00B44A1B">
        <w:rPr>
          <w:sz w:val="28"/>
          <w:szCs w:val="28"/>
        </w:rPr>
        <w:t>Если часть выходных данных издания вошла в основной текст работы, то эти сведения в скобках не повторяют, а приводят лишь недостающие элементы:</w:t>
      </w:r>
    </w:p>
    <w:p w:rsidR="00F465E9" w:rsidRPr="00B44A1B" w:rsidRDefault="00E401D5" w:rsidP="00B44A1B">
      <w:pPr>
        <w:pStyle w:val="aa"/>
        <w:spacing w:before="0" w:beforeAutospacing="0" w:after="0" w:afterAutospacing="0"/>
        <w:ind w:firstLine="709"/>
        <w:jc w:val="both"/>
        <w:rPr>
          <w:i/>
          <w:sz w:val="28"/>
          <w:szCs w:val="28"/>
        </w:rPr>
      </w:pPr>
      <w:r w:rsidRPr="00B44A1B">
        <w:rPr>
          <w:i/>
          <w:sz w:val="28"/>
          <w:szCs w:val="28"/>
        </w:rPr>
        <w:t xml:space="preserve">Чаянов А.В.  </w:t>
      </w:r>
      <w:r w:rsidR="00F465E9" w:rsidRPr="00B44A1B">
        <w:rPr>
          <w:i/>
          <w:iCs/>
          <w:sz w:val="28"/>
          <w:szCs w:val="28"/>
        </w:rPr>
        <w:t xml:space="preserve">в своем труде </w:t>
      </w:r>
      <w:r w:rsidRPr="00B44A1B">
        <w:rPr>
          <w:i/>
          <w:iCs/>
          <w:sz w:val="28"/>
          <w:szCs w:val="28"/>
        </w:rPr>
        <w:t>«</w:t>
      </w:r>
      <w:r w:rsidRPr="00B44A1B">
        <w:rPr>
          <w:i/>
          <w:sz w:val="28"/>
          <w:szCs w:val="28"/>
        </w:rPr>
        <w:t>Основные идеи и формы организации сельско</w:t>
      </w:r>
      <w:r w:rsidRPr="00B44A1B">
        <w:rPr>
          <w:i/>
          <w:sz w:val="28"/>
          <w:szCs w:val="28"/>
        </w:rPr>
        <w:softHyphen/>
        <w:t>хозяйственной кооперации»</w:t>
      </w:r>
      <w:r w:rsidR="00F465E9" w:rsidRPr="00B44A1B">
        <w:rPr>
          <w:i/>
          <w:iCs/>
          <w:sz w:val="28"/>
          <w:szCs w:val="28"/>
        </w:rPr>
        <w:t xml:space="preserve">  (</w:t>
      </w:r>
      <w:r w:rsidRPr="00B44A1B">
        <w:rPr>
          <w:i/>
          <w:sz w:val="28"/>
          <w:szCs w:val="28"/>
        </w:rPr>
        <w:t>М.:Наука,1991. – 362 с.</w:t>
      </w:r>
      <w:r w:rsidR="00F465E9" w:rsidRPr="00B44A1B">
        <w:rPr>
          <w:i/>
          <w:iCs/>
          <w:sz w:val="28"/>
          <w:szCs w:val="28"/>
        </w:rPr>
        <w:t>)…</w:t>
      </w:r>
    </w:p>
    <w:p w:rsidR="00F465E9" w:rsidRPr="00B44A1B" w:rsidRDefault="00F465E9" w:rsidP="00B44A1B">
      <w:pPr>
        <w:pStyle w:val="aa"/>
        <w:spacing w:before="0" w:beforeAutospacing="0" w:after="0" w:afterAutospacing="0"/>
        <w:ind w:firstLine="709"/>
        <w:jc w:val="both"/>
        <w:rPr>
          <w:sz w:val="28"/>
          <w:szCs w:val="28"/>
        </w:rPr>
      </w:pPr>
      <w:r w:rsidRPr="00B44A1B">
        <w:rPr>
          <w:sz w:val="28"/>
          <w:szCs w:val="28"/>
        </w:rPr>
        <w:t>Если упоминается только фамилия автора, то во внутритекстовой ссылке ее повторяют:</w:t>
      </w:r>
    </w:p>
    <w:p w:rsidR="00F465E9" w:rsidRPr="00B44A1B" w:rsidRDefault="00E401D5" w:rsidP="00B44A1B">
      <w:pPr>
        <w:pStyle w:val="aa"/>
        <w:spacing w:before="0" w:beforeAutospacing="0" w:after="0" w:afterAutospacing="0"/>
        <w:ind w:firstLine="709"/>
        <w:jc w:val="both"/>
        <w:rPr>
          <w:i/>
          <w:sz w:val="28"/>
          <w:szCs w:val="28"/>
        </w:rPr>
      </w:pPr>
      <w:r w:rsidRPr="00B44A1B">
        <w:rPr>
          <w:i/>
          <w:sz w:val="28"/>
          <w:szCs w:val="28"/>
        </w:rPr>
        <w:t xml:space="preserve">Шумпетер  </w:t>
      </w:r>
      <w:r w:rsidR="00F465E9" w:rsidRPr="00B44A1B">
        <w:rPr>
          <w:i/>
          <w:iCs/>
          <w:sz w:val="28"/>
          <w:szCs w:val="28"/>
        </w:rPr>
        <w:t>считал, что … (</w:t>
      </w:r>
      <w:r w:rsidRPr="00B44A1B">
        <w:rPr>
          <w:i/>
          <w:iCs/>
          <w:sz w:val="28"/>
          <w:szCs w:val="28"/>
        </w:rPr>
        <w:t xml:space="preserve">Шумпетер </w:t>
      </w:r>
      <w:r w:rsidRPr="00B44A1B">
        <w:rPr>
          <w:i/>
          <w:sz w:val="28"/>
          <w:szCs w:val="28"/>
        </w:rPr>
        <w:t>Й</w:t>
      </w:r>
      <w:r w:rsidRPr="00B44A1B">
        <w:rPr>
          <w:i/>
          <w:iCs/>
          <w:sz w:val="28"/>
          <w:szCs w:val="28"/>
        </w:rPr>
        <w:t xml:space="preserve"> .</w:t>
      </w:r>
      <w:r w:rsidR="00F465E9" w:rsidRPr="00B44A1B">
        <w:rPr>
          <w:i/>
          <w:iCs/>
          <w:sz w:val="28"/>
          <w:szCs w:val="28"/>
        </w:rPr>
        <w:t xml:space="preserve"> </w:t>
      </w:r>
      <w:r w:rsidRPr="00B44A1B">
        <w:rPr>
          <w:i/>
          <w:sz w:val="28"/>
          <w:szCs w:val="28"/>
        </w:rPr>
        <w:t>Теория экономического развития</w:t>
      </w:r>
      <w:r w:rsidR="00F465E9" w:rsidRPr="00B44A1B">
        <w:rPr>
          <w:i/>
          <w:iCs/>
          <w:sz w:val="28"/>
          <w:szCs w:val="28"/>
        </w:rPr>
        <w:t xml:space="preserve">. </w:t>
      </w:r>
      <w:r w:rsidRPr="00B44A1B">
        <w:rPr>
          <w:i/>
          <w:sz w:val="28"/>
          <w:szCs w:val="28"/>
        </w:rPr>
        <w:t xml:space="preserve">М.: Прогресс, 1982.- </w:t>
      </w:r>
      <w:r w:rsidRPr="00B44A1B">
        <w:rPr>
          <w:i/>
          <w:iCs/>
          <w:sz w:val="28"/>
          <w:szCs w:val="28"/>
        </w:rPr>
        <w:t>С. 62</w:t>
      </w:r>
      <w:r w:rsidR="00F465E9" w:rsidRPr="00B44A1B">
        <w:rPr>
          <w:i/>
          <w:iCs/>
          <w:sz w:val="28"/>
          <w:szCs w:val="28"/>
        </w:rPr>
        <w:t>).</w:t>
      </w:r>
    </w:p>
    <w:p w:rsidR="00F465E9" w:rsidRPr="00B44A1B" w:rsidRDefault="00F465E9" w:rsidP="00B44A1B">
      <w:pPr>
        <w:pStyle w:val="aa"/>
        <w:spacing w:before="0" w:beforeAutospacing="0" w:after="0" w:afterAutospacing="0"/>
        <w:ind w:firstLine="709"/>
        <w:jc w:val="both"/>
        <w:rPr>
          <w:color w:val="000000"/>
          <w:sz w:val="28"/>
          <w:szCs w:val="28"/>
        </w:rPr>
      </w:pPr>
      <w:r w:rsidRPr="00B44A1B">
        <w:rPr>
          <w:color w:val="000000"/>
          <w:sz w:val="28"/>
          <w:szCs w:val="28"/>
        </w:rPr>
        <w:t xml:space="preserve">Внутритекстовые ссылки иллюстрации, таблицы, формулы, приложения, следует писать, например: </w:t>
      </w:r>
      <w:r w:rsidRPr="00B44A1B">
        <w:rPr>
          <w:rStyle w:val="a9"/>
          <w:color w:val="000000"/>
          <w:sz w:val="28"/>
          <w:szCs w:val="28"/>
        </w:rPr>
        <w:t>"… в соответствии с таблицей 3", "… согласно рисунку 1", "… по формуле (7)", "… в соответствии с приложение 3" и т.п.</w:t>
      </w:r>
    </w:p>
    <w:p w:rsidR="00F465E9" w:rsidRPr="00B44A1B" w:rsidRDefault="00F465E9" w:rsidP="00B44A1B">
      <w:pPr>
        <w:pStyle w:val="aa"/>
        <w:spacing w:before="0" w:beforeAutospacing="0" w:after="0" w:afterAutospacing="0"/>
        <w:ind w:firstLine="709"/>
        <w:jc w:val="both"/>
        <w:rPr>
          <w:color w:val="000000"/>
          <w:sz w:val="28"/>
          <w:szCs w:val="28"/>
        </w:rPr>
      </w:pPr>
      <w:r w:rsidRPr="00B44A1B">
        <w:rPr>
          <w:color w:val="000000"/>
          <w:sz w:val="28"/>
          <w:szCs w:val="28"/>
        </w:rPr>
        <w:t xml:space="preserve">В повторных ссылках на таблицы и иллюстрации можно указывать сокращенно слово "смотри", например: </w:t>
      </w:r>
      <w:r w:rsidRPr="00B44A1B">
        <w:rPr>
          <w:rStyle w:val="a9"/>
          <w:color w:val="000000"/>
          <w:sz w:val="28"/>
          <w:szCs w:val="28"/>
        </w:rPr>
        <w:t xml:space="preserve">см. таблицу </w:t>
      </w:r>
      <w:smartTag w:uri="urn:schemas-microsoft-com:office:smarttags" w:element="metricconverter">
        <w:smartTagPr>
          <w:attr w:name="ProductID" w:val="4, см"/>
        </w:smartTagPr>
        <w:r w:rsidRPr="00B44A1B">
          <w:rPr>
            <w:rStyle w:val="a9"/>
            <w:color w:val="000000"/>
            <w:sz w:val="28"/>
            <w:szCs w:val="28"/>
          </w:rPr>
          <w:t>4, см</w:t>
        </w:r>
      </w:smartTag>
      <w:r w:rsidRPr="00B44A1B">
        <w:rPr>
          <w:rStyle w:val="a9"/>
          <w:color w:val="000000"/>
          <w:sz w:val="28"/>
          <w:szCs w:val="28"/>
        </w:rPr>
        <w:t>. рисунок В.2.</w:t>
      </w:r>
    </w:p>
    <w:p w:rsidR="00F465E9" w:rsidRPr="00B44A1B" w:rsidRDefault="00F465E9" w:rsidP="00B44A1B">
      <w:pPr>
        <w:pStyle w:val="aa"/>
        <w:spacing w:before="0" w:beforeAutospacing="0" w:after="0" w:afterAutospacing="0"/>
        <w:ind w:firstLine="709"/>
        <w:jc w:val="both"/>
        <w:rPr>
          <w:color w:val="000000"/>
          <w:sz w:val="28"/>
          <w:szCs w:val="28"/>
        </w:rPr>
      </w:pPr>
      <w:r w:rsidRPr="00B44A1B">
        <w:rPr>
          <w:color w:val="000000"/>
          <w:sz w:val="28"/>
          <w:szCs w:val="28"/>
        </w:rPr>
        <w:t xml:space="preserve">При ссылках на структурную часть текста, имеющую нумерацию из цифр, не разделенных точкой, следует указывать наименование этой части полностью, например: "… согласно разделу 4", а при нумерации из цифр, разделенных точкой, наименование структурной части не указывают, например: </w:t>
      </w:r>
      <w:r w:rsidRPr="00B44A1B">
        <w:rPr>
          <w:rStyle w:val="a9"/>
          <w:color w:val="000000"/>
          <w:sz w:val="28"/>
          <w:szCs w:val="28"/>
        </w:rPr>
        <w:t xml:space="preserve">"… согласно 4.1", </w:t>
      </w:r>
      <w:r w:rsidR="002C6E54" w:rsidRPr="00B44A1B">
        <w:rPr>
          <w:rStyle w:val="a9"/>
          <w:color w:val="000000"/>
          <w:sz w:val="28"/>
          <w:szCs w:val="28"/>
        </w:rPr>
        <w:t>«..</w:t>
      </w:r>
      <w:r w:rsidRPr="00B44A1B">
        <w:rPr>
          <w:rStyle w:val="a9"/>
          <w:color w:val="000000"/>
          <w:sz w:val="28"/>
          <w:szCs w:val="28"/>
        </w:rPr>
        <w:t>в соответствии с 1.4".</w:t>
      </w:r>
    </w:p>
    <w:p w:rsidR="006B10B1" w:rsidRPr="00B44A1B" w:rsidRDefault="00F465E9" w:rsidP="00B44A1B">
      <w:pPr>
        <w:pStyle w:val="aa"/>
        <w:spacing w:before="0" w:beforeAutospacing="0" w:after="0" w:afterAutospacing="0"/>
        <w:ind w:firstLine="709"/>
        <w:jc w:val="both"/>
        <w:rPr>
          <w:sz w:val="28"/>
          <w:szCs w:val="28"/>
        </w:rPr>
      </w:pPr>
      <w:r w:rsidRPr="00B44A1B">
        <w:rPr>
          <w:color w:val="000000"/>
          <w:sz w:val="28"/>
          <w:szCs w:val="28"/>
        </w:rPr>
        <w:t>При ссылках на стандарты и технические условия указывают только их обозначение, при этом допускается не указывать год их утверждения при условии полного описания стандарта и списке использованных источников</w:t>
      </w:r>
      <w:r w:rsidR="002C6E54" w:rsidRPr="00B44A1B">
        <w:rPr>
          <w:color w:val="000000"/>
          <w:sz w:val="28"/>
          <w:szCs w:val="28"/>
        </w:rPr>
        <w:t xml:space="preserve">, например: </w:t>
      </w:r>
      <w:r w:rsidR="002C6E54" w:rsidRPr="00B44A1B">
        <w:rPr>
          <w:i/>
          <w:color w:val="000000"/>
          <w:sz w:val="28"/>
          <w:szCs w:val="28"/>
        </w:rPr>
        <w:t>«…</w:t>
      </w:r>
      <w:r w:rsidRPr="00B44A1B">
        <w:rPr>
          <w:i/>
          <w:color w:val="000000"/>
          <w:sz w:val="28"/>
          <w:szCs w:val="28"/>
        </w:rPr>
        <w:t xml:space="preserve"> в соответствии с ГОСТ </w:t>
      </w:r>
      <w:r w:rsidR="006B10B1" w:rsidRPr="00B44A1B">
        <w:rPr>
          <w:sz w:val="28"/>
          <w:szCs w:val="28"/>
        </w:rPr>
        <w:t>2.105-95.</w:t>
      </w:r>
    </w:p>
    <w:p w:rsidR="001623DC" w:rsidRPr="00B44A1B" w:rsidRDefault="006B10B1" w:rsidP="00B44A1B">
      <w:pPr>
        <w:pStyle w:val="aa"/>
        <w:spacing w:before="0" w:beforeAutospacing="0" w:after="0" w:afterAutospacing="0"/>
        <w:ind w:firstLine="709"/>
        <w:jc w:val="both"/>
        <w:rPr>
          <w:sz w:val="28"/>
          <w:szCs w:val="28"/>
        </w:rPr>
      </w:pPr>
      <w:r w:rsidRPr="00B44A1B">
        <w:rPr>
          <w:sz w:val="28"/>
          <w:szCs w:val="28"/>
        </w:rPr>
        <w:t xml:space="preserve"> </w:t>
      </w:r>
      <w:r w:rsidR="001623DC" w:rsidRPr="00B44A1B">
        <w:rPr>
          <w:sz w:val="28"/>
          <w:szCs w:val="28"/>
        </w:rPr>
        <w:t>Если таблицы и иллюстрации составлены (разработаны) автором самостоятельно, то, использу</w:t>
      </w:r>
      <w:r w:rsidR="002C6E54" w:rsidRPr="00B44A1B">
        <w:rPr>
          <w:sz w:val="28"/>
          <w:szCs w:val="28"/>
        </w:rPr>
        <w:t>ется</w:t>
      </w:r>
      <w:r w:rsidR="001623DC" w:rsidRPr="00B44A1B">
        <w:rPr>
          <w:sz w:val="28"/>
          <w:szCs w:val="28"/>
        </w:rPr>
        <w:t xml:space="preserve"> внутритекстовое примечание под таблицей, а для иллюстраций</w:t>
      </w:r>
      <w:r w:rsidRPr="00B44A1B">
        <w:rPr>
          <w:sz w:val="28"/>
          <w:szCs w:val="28"/>
        </w:rPr>
        <w:t xml:space="preserve"> </w:t>
      </w:r>
      <w:r w:rsidR="002C6E54" w:rsidRPr="00B44A1B">
        <w:rPr>
          <w:sz w:val="28"/>
          <w:szCs w:val="28"/>
        </w:rPr>
        <w:t xml:space="preserve">- </w:t>
      </w:r>
      <w:r w:rsidR="001623DC" w:rsidRPr="00B44A1B">
        <w:rPr>
          <w:sz w:val="28"/>
          <w:szCs w:val="28"/>
        </w:rPr>
        <w:t xml:space="preserve">под подрисуночным текстом, например: </w:t>
      </w:r>
      <w:r w:rsidR="001623DC" w:rsidRPr="00B44A1B">
        <w:rPr>
          <w:rStyle w:val="a9"/>
          <w:sz w:val="28"/>
          <w:szCs w:val="28"/>
        </w:rPr>
        <w:t>Примечание. Источник: собственная разработка автора.</w:t>
      </w:r>
    </w:p>
    <w:p w:rsidR="006D6621" w:rsidRPr="00B44A1B" w:rsidRDefault="006D6621" w:rsidP="00B44A1B">
      <w:pPr>
        <w:pStyle w:val="1"/>
        <w:spacing w:before="0" w:after="0"/>
        <w:ind w:firstLine="709"/>
        <w:jc w:val="center"/>
        <w:rPr>
          <w:rFonts w:ascii="Times New Roman" w:hAnsi="Times New Roman" w:cs="Times New Roman"/>
          <w:sz w:val="28"/>
          <w:szCs w:val="28"/>
        </w:rPr>
      </w:pPr>
    </w:p>
    <w:p w:rsidR="0055523B" w:rsidRDefault="0055523B" w:rsidP="00B44A1B">
      <w:pPr>
        <w:pStyle w:val="1"/>
        <w:spacing w:before="0" w:after="0"/>
        <w:ind w:firstLine="709"/>
        <w:jc w:val="center"/>
        <w:rPr>
          <w:rFonts w:ascii="Times New Roman" w:hAnsi="Times New Roman" w:cs="Times New Roman"/>
          <w:sz w:val="28"/>
          <w:szCs w:val="28"/>
        </w:rPr>
      </w:pPr>
    </w:p>
    <w:p w:rsidR="00D6368B" w:rsidRPr="00B44A1B" w:rsidRDefault="002B61BE" w:rsidP="00B44A1B">
      <w:pPr>
        <w:pStyle w:val="1"/>
        <w:spacing w:before="0" w:after="0"/>
        <w:ind w:firstLine="709"/>
        <w:jc w:val="center"/>
        <w:rPr>
          <w:rFonts w:ascii="Times New Roman" w:hAnsi="Times New Roman" w:cs="Times New Roman"/>
          <w:color w:val="7785B5"/>
          <w:sz w:val="28"/>
          <w:szCs w:val="28"/>
        </w:rPr>
      </w:pPr>
      <w:r>
        <w:rPr>
          <w:rFonts w:ascii="Times New Roman" w:hAnsi="Times New Roman" w:cs="Times New Roman"/>
          <w:sz w:val="28"/>
          <w:szCs w:val="28"/>
        </w:rPr>
        <w:lastRenderedPageBreak/>
        <w:t>5</w:t>
      </w:r>
      <w:r w:rsidR="002C6E54" w:rsidRPr="00B44A1B">
        <w:rPr>
          <w:rFonts w:ascii="Times New Roman" w:hAnsi="Times New Roman" w:cs="Times New Roman"/>
          <w:sz w:val="28"/>
          <w:szCs w:val="28"/>
        </w:rPr>
        <w:t>.</w:t>
      </w:r>
      <w:r>
        <w:rPr>
          <w:rFonts w:ascii="Times New Roman" w:hAnsi="Times New Roman" w:cs="Times New Roman"/>
          <w:sz w:val="28"/>
          <w:szCs w:val="28"/>
        </w:rPr>
        <w:t>7</w:t>
      </w:r>
      <w:r w:rsidR="002C6E54" w:rsidRPr="00B44A1B">
        <w:rPr>
          <w:rFonts w:ascii="Times New Roman" w:hAnsi="Times New Roman" w:cs="Times New Roman"/>
          <w:sz w:val="28"/>
          <w:szCs w:val="28"/>
        </w:rPr>
        <w:t xml:space="preserve"> </w:t>
      </w:r>
      <w:r w:rsidR="00D6368B" w:rsidRPr="00B44A1B">
        <w:rPr>
          <w:rFonts w:ascii="Times New Roman" w:hAnsi="Times New Roman" w:cs="Times New Roman"/>
          <w:sz w:val="28"/>
          <w:szCs w:val="28"/>
        </w:rPr>
        <w:t>Оформление цитат</w:t>
      </w:r>
    </w:p>
    <w:p w:rsidR="00D6368B" w:rsidRPr="00B44A1B" w:rsidRDefault="00D6368B" w:rsidP="00B44A1B">
      <w:pPr>
        <w:pStyle w:val="aa"/>
        <w:spacing w:before="0" w:beforeAutospacing="0" w:after="0" w:afterAutospacing="0"/>
        <w:ind w:firstLine="709"/>
        <w:jc w:val="both"/>
        <w:rPr>
          <w:sz w:val="28"/>
          <w:szCs w:val="28"/>
        </w:rPr>
      </w:pPr>
      <w:r w:rsidRPr="00B44A1B">
        <w:rPr>
          <w:sz w:val="28"/>
          <w:szCs w:val="28"/>
        </w:rPr>
        <w:t xml:space="preserve">При изложении материала в </w:t>
      </w:r>
      <w:r w:rsidR="002B61BE">
        <w:rPr>
          <w:sz w:val="28"/>
          <w:szCs w:val="28"/>
        </w:rPr>
        <w:t>бакалаврской</w:t>
      </w:r>
      <w:r w:rsidR="002B61BE" w:rsidRPr="00B44A1B">
        <w:rPr>
          <w:sz w:val="28"/>
          <w:szCs w:val="28"/>
        </w:rPr>
        <w:t xml:space="preserve"> </w:t>
      </w:r>
      <w:r w:rsidRPr="00B44A1B">
        <w:rPr>
          <w:sz w:val="28"/>
          <w:szCs w:val="28"/>
        </w:rPr>
        <w:t xml:space="preserve">работе </w:t>
      </w:r>
      <w:r w:rsidR="002C6E54" w:rsidRPr="00B44A1B">
        <w:rPr>
          <w:sz w:val="28"/>
          <w:szCs w:val="28"/>
        </w:rPr>
        <w:t>нередко</w:t>
      </w:r>
      <w:r w:rsidRPr="00B44A1B">
        <w:rPr>
          <w:sz w:val="28"/>
          <w:szCs w:val="28"/>
        </w:rPr>
        <w:t xml:space="preserve"> используются цитаты.</w:t>
      </w:r>
      <w:r w:rsidR="002C6E54" w:rsidRPr="00B44A1B">
        <w:rPr>
          <w:sz w:val="28"/>
          <w:szCs w:val="28"/>
        </w:rPr>
        <w:t xml:space="preserve"> </w:t>
      </w:r>
      <w:r w:rsidRPr="00B44A1B">
        <w:rPr>
          <w:bCs/>
          <w:iCs/>
          <w:sz w:val="28"/>
          <w:szCs w:val="28"/>
        </w:rPr>
        <w:t xml:space="preserve">Цитата </w:t>
      </w:r>
      <w:r w:rsidRPr="00B44A1B">
        <w:rPr>
          <w:sz w:val="28"/>
          <w:szCs w:val="28"/>
        </w:rPr>
        <w:t>– часть текста, заимствованная из какого-либо произведения без изменений и использованная в другом тексте с указанием на источник, из которого она взята.</w:t>
      </w:r>
    </w:p>
    <w:p w:rsidR="00D6368B" w:rsidRPr="00B44A1B" w:rsidRDefault="00D6368B" w:rsidP="00B44A1B">
      <w:pPr>
        <w:pStyle w:val="aa"/>
        <w:spacing w:before="0" w:beforeAutospacing="0" w:after="0" w:afterAutospacing="0"/>
        <w:ind w:firstLine="709"/>
        <w:jc w:val="both"/>
        <w:rPr>
          <w:sz w:val="28"/>
          <w:szCs w:val="28"/>
        </w:rPr>
      </w:pPr>
      <w:r w:rsidRPr="00B44A1B">
        <w:rPr>
          <w:sz w:val="28"/>
          <w:szCs w:val="28"/>
        </w:rPr>
        <w:t xml:space="preserve">Цитата обязательно заключается в кавычки и приводится в том виде, в каком она дана в источнике, с сохранением смысла и особенностей авторского написания. </w:t>
      </w:r>
    </w:p>
    <w:p w:rsidR="00D6368B" w:rsidRPr="00B44A1B" w:rsidRDefault="00D6368B" w:rsidP="00B44A1B">
      <w:pPr>
        <w:pStyle w:val="aa"/>
        <w:spacing w:before="0" w:beforeAutospacing="0" w:after="0" w:afterAutospacing="0"/>
        <w:ind w:firstLine="709"/>
        <w:jc w:val="both"/>
        <w:rPr>
          <w:sz w:val="28"/>
          <w:szCs w:val="28"/>
        </w:rPr>
      </w:pPr>
      <w:r w:rsidRPr="00B44A1B">
        <w:rPr>
          <w:sz w:val="28"/>
          <w:szCs w:val="28"/>
        </w:rPr>
        <w:t xml:space="preserve">Пропуск слов, предложений, абзацев при цитировании  допускается лишь тогда, когда это не искажает смысла всего фрагмента, и обозначается многоточием, которое ставится в месте пропуска. </w:t>
      </w:r>
    </w:p>
    <w:p w:rsidR="00D6368B" w:rsidRPr="00B44A1B" w:rsidRDefault="00D6368B" w:rsidP="00B44A1B">
      <w:pPr>
        <w:pStyle w:val="aa"/>
        <w:spacing w:before="0" w:beforeAutospacing="0" w:after="0" w:afterAutospacing="0"/>
        <w:ind w:firstLine="709"/>
        <w:jc w:val="both"/>
        <w:rPr>
          <w:sz w:val="28"/>
          <w:szCs w:val="28"/>
        </w:rPr>
      </w:pPr>
      <w:r w:rsidRPr="00B44A1B">
        <w:rPr>
          <w:sz w:val="28"/>
          <w:szCs w:val="28"/>
        </w:rPr>
        <w:t xml:space="preserve">Каждая цитата должна сопровождаться ссылкой на источник, библиографическое описание которого приводится в соответствии с указанными выше требованиями. </w:t>
      </w:r>
    </w:p>
    <w:p w:rsidR="00D6368B" w:rsidRPr="00B44A1B" w:rsidRDefault="00D6368B" w:rsidP="00B44A1B">
      <w:pPr>
        <w:pStyle w:val="aa"/>
        <w:spacing w:before="0" w:beforeAutospacing="0" w:after="0" w:afterAutospacing="0"/>
        <w:ind w:firstLine="709"/>
        <w:jc w:val="both"/>
        <w:rPr>
          <w:sz w:val="28"/>
          <w:szCs w:val="28"/>
        </w:rPr>
      </w:pPr>
      <w:r w:rsidRPr="00B44A1B">
        <w:rPr>
          <w:sz w:val="28"/>
          <w:szCs w:val="28"/>
        </w:rPr>
        <w:t xml:space="preserve">Если в приводимой цитате необходимо выделить определенные слова, то сразу после них в скобках следует на это указать, снабдив пояснения своими инициалами, </w:t>
      </w:r>
      <w:r w:rsidRPr="00B44A1B">
        <w:rPr>
          <w:i/>
          <w:sz w:val="28"/>
          <w:szCs w:val="28"/>
        </w:rPr>
        <w:t>например</w:t>
      </w:r>
      <w:r w:rsidRPr="00B44A1B">
        <w:rPr>
          <w:sz w:val="28"/>
          <w:szCs w:val="28"/>
        </w:rPr>
        <w:t>: (</w:t>
      </w:r>
      <w:r w:rsidRPr="00B44A1B">
        <w:rPr>
          <w:i/>
          <w:sz w:val="28"/>
          <w:szCs w:val="28"/>
        </w:rPr>
        <w:t xml:space="preserve">курсив мой. – </w:t>
      </w:r>
      <w:r w:rsidR="003656DF" w:rsidRPr="00B44A1B">
        <w:rPr>
          <w:i/>
          <w:sz w:val="28"/>
          <w:szCs w:val="28"/>
        </w:rPr>
        <w:t>Н.Е</w:t>
      </w:r>
      <w:r w:rsidRPr="00B44A1B">
        <w:rPr>
          <w:i/>
          <w:sz w:val="28"/>
          <w:szCs w:val="28"/>
        </w:rPr>
        <w:t>.</w:t>
      </w:r>
      <w:r w:rsidRPr="00B44A1B">
        <w:rPr>
          <w:sz w:val="28"/>
          <w:szCs w:val="28"/>
        </w:rPr>
        <w:t>), (</w:t>
      </w:r>
      <w:r w:rsidRPr="00B44A1B">
        <w:rPr>
          <w:i/>
          <w:sz w:val="28"/>
          <w:szCs w:val="28"/>
        </w:rPr>
        <w:t xml:space="preserve">выделено мною. – </w:t>
      </w:r>
      <w:r w:rsidR="003656DF" w:rsidRPr="00B44A1B">
        <w:rPr>
          <w:i/>
          <w:sz w:val="28"/>
          <w:szCs w:val="28"/>
        </w:rPr>
        <w:t>Т.К</w:t>
      </w:r>
      <w:r w:rsidRPr="00B44A1B">
        <w:rPr>
          <w:i/>
          <w:sz w:val="28"/>
          <w:szCs w:val="28"/>
        </w:rPr>
        <w:t>.)</w:t>
      </w:r>
      <w:r w:rsidRPr="00B44A1B">
        <w:rPr>
          <w:sz w:val="28"/>
          <w:szCs w:val="28"/>
        </w:rPr>
        <w:t xml:space="preserve"> и т.п. </w:t>
      </w:r>
    </w:p>
    <w:p w:rsidR="00D6368B" w:rsidRDefault="00D6368B" w:rsidP="00B44A1B">
      <w:pPr>
        <w:pStyle w:val="aa"/>
        <w:spacing w:before="0" w:beforeAutospacing="0" w:after="0" w:afterAutospacing="0"/>
        <w:ind w:firstLine="709"/>
        <w:jc w:val="both"/>
        <w:rPr>
          <w:sz w:val="28"/>
          <w:szCs w:val="28"/>
        </w:rPr>
      </w:pPr>
      <w:r w:rsidRPr="00B44A1B">
        <w:rPr>
          <w:sz w:val="28"/>
          <w:szCs w:val="28"/>
        </w:rPr>
        <w:t xml:space="preserve"> При оформлении цитат необходимо следовать правилам употребления знаков препинания в цитируемых текстах. </w:t>
      </w:r>
    </w:p>
    <w:p w:rsidR="0055523B" w:rsidRPr="00B44A1B" w:rsidRDefault="0055523B" w:rsidP="00B44A1B">
      <w:pPr>
        <w:pStyle w:val="aa"/>
        <w:spacing w:before="0" w:beforeAutospacing="0" w:after="0" w:afterAutospacing="0"/>
        <w:ind w:firstLine="709"/>
        <w:jc w:val="both"/>
        <w:rPr>
          <w:sz w:val="28"/>
          <w:szCs w:val="28"/>
        </w:rPr>
      </w:pPr>
    </w:p>
    <w:p w:rsidR="006F0F6F" w:rsidRPr="00B44A1B" w:rsidRDefault="002B61BE" w:rsidP="00B44A1B">
      <w:pPr>
        <w:ind w:firstLine="709"/>
        <w:jc w:val="center"/>
        <w:rPr>
          <w:b/>
          <w:sz w:val="28"/>
          <w:szCs w:val="28"/>
        </w:rPr>
      </w:pPr>
      <w:r>
        <w:rPr>
          <w:b/>
          <w:sz w:val="28"/>
          <w:szCs w:val="28"/>
        </w:rPr>
        <w:t>5</w:t>
      </w:r>
      <w:r w:rsidR="006F0F6F" w:rsidRPr="00B44A1B">
        <w:rPr>
          <w:b/>
          <w:sz w:val="28"/>
          <w:szCs w:val="28"/>
        </w:rPr>
        <w:t>.</w:t>
      </w:r>
      <w:r>
        <w:rPr>
          <w:b/>
          <w:sz w:val="28"/>
          <w:szCs w:val="28"/>
        </w:rPr>
        <w:t>8</w:t>
      </w:r>
      <w:r w:rsidR="006F0F6F" w:rsidRPr="00B44A1B">
        <w:rPr>
          <w:b/>
          <w:sz w:val="28"/>
          <w:szCs w:val="28"/>
        </w:rPr>
        <w:t xml:space="preserve"> Оформление </w:t>
      </w:r>
      <w:r>
        <w:rPr>
          <w:b/>
          <w:sz w:val="28"/>
          <w:szCs w:val="28"/>
        </w:rPr>
        <w:t>списка использованных источников</w:t>
      </w:r>
      <w:r w:rsidR="0060360F" w:rsidRPr="00B44A1B">
        <w:rPr>
          <w:b/>
          <w:sz w:val="28"/>
          <w:szCs w:val="28"/>
        </w:rPr>
        <w:t xml:space="preserve"> литературы</w:t>
      </w:r>
    </w:p>
    <w:bookmarkEnd w:id="12"/>
    <w:p w:rsidR="009E239C" w:rsidRPr="00552B82" w:rsidRDefault="009E239C" w:rsidP="009E239C">
      <w:pPr>
        <w:ind w:firstLine="540"/>
        <w:jc w:val="both"/>
        <w:rPr>
          <w:sz w:val="28"/>
          <w:szCs w:val="28"/>
        </w:rPr>
      </w:pPr>
      <w:r w:rsidRPr="00B44A1B">
        <w:rPr>
          <w:sz w:val="28"/>
          <w:szCs w:val="28"/>
        </w:rPr>
        <w:t xml:space="preserve">Оформление библиографического списка производится </w:t>
      </w:r>
      <w:r>
        <w:rPr>
          <w:sz w:val="28"/>
          <w:szCs w:val="28"/>
        </w:rPr>
        <w:t>по</w:t>
      </w:r>
      <w:r w:rsidRPr="00B44A1B">
        <w:rPr>
          <w:sz w:val="28"/>
          <w:szCs w:val="28"/>
        </w:rPr>
        <w:t xml:space="preserve"> </w:t>
      </w:r>
      <w:r w:rsidRPr="00552B82">
        <w:rPr>
          <w:sz w:val="28"/>
          <w:szCs w:val="28"/>
        </w:rPr>
        <w:t xml:space="preserve">ГОСТ  Р 7.0.5–2008. Библиографическая ссылка. Общие требования и правила составления. </w:t>
      </w:r>
    </w:p>
    <w:p w:rsidR="009E239C" w:rsidRPr="00552B82" w:rsidRDefault="009E239C" w:rsidP="009E239C">
      <w:pPr>
        <w:ind w:firstLine="540"/>
        <w:jc w:val="center"/>
        <w:rPr>
          <w:sz w:val="28"/>
          <w:szCs w:val="28"/>
          <w:u w:val="single"/>
        </w:rPr>
      </w:pPr>
      <w:r w:rsidRPr="00552B82">
        <w:rPr>
          <w:sz w:val="28"/>
          <w:szCs w:val="28"/>
          <w:u w:val="single"/>
        </w:rPr>
        <w:t>Книги</w:t>
      </w:r>
    </w:p>
    <w:p w:rsidR="009E239C" w:rsidRPr="00552B82" w:rsidRDefault="009E239C" w:rsidP="009E239C">
      <w:pPr>
        <w:ind w:firstLine="540"/>
        <w:jc w:val="both"/>
        <w:rPr>
          <w:sz w:val="28"/>
          <w:szCs w:val="28"/>
        </w:rPr>
      </w:pPr>
      <w:r w:rsidRPr="00552B82">
        <w:rPr>
          <w:sz w:val="28"/>
          <w:szCs w:val="28"/>
        </w:rPr>
        <w:t>Если книга написана одним, двумя или тремя авторами, то фамилии авторов перечисляются перед заглавием:</w:t>
      </w:r>
    </w:p>
    <w:p w:rsidR="009E239C" w:rsidRPr="00552B82" w:rsidRDefault="009E239C" w:rsidP="009E239C">
      <w:pPr>
        <w:ind w:firstLine="540"/>
        <w:jc w:val="both"/>
        <w:rPr>
          <w:sz w:val="28"/>
          <w:szCs w:val="28"/>
        </w:rPr>
      </w:pPr>
      <w:r w:rsidRPr="00552B82">
        <w:rPr>
          <w:sz w:val="28"/>
          <w:szCs w:val="28"/>
        </w:rPr>
        <w:t xml:space="preserve">Чурин Ю. Г. Теория сепарации сыпучих материалов и ее применение при проектировании и эксплуатации промышленных сепараторов вибрационного типа : моногр. Кострома : КГСХА, 2010. 98 с. </w:t>
      </w:r>
    </w:p>
    <w:p w:rsidR="009E239C" w:rsidRPr="00552B82" w:rsidRDefault="009E239C" w:rsidP="009E239C">
      <w:pPr>
        <w:ind w:firstLine="540"/>
        <w:jc w:val="both"/>
        <w:rPr>
          <w:sz w:val="28"/>
          <w:szCs w:val="28"/>
        </w:rPr>
      </w:pPr>
      <w:r w:rsidRPr="00552B82">
        <w:rPr>
          <w:sz w:val="28"/>
          <w:szCs w:val="28"/>
        </w:rPr>
        <w:t xml:space="preserve">Голицына О. Л., Максимов Н. В., Попов И. И. Информационные системы : учеб. пособие. М. : ФОРУМ, 2009. 275 с. </w:t>
      </w:r>
    </w:p>
    <w:p w:rsidR="009E239C" w:rsidRPr="00552B82" w:rsidRDefault="009E239C" w:rsidP="009E239C">
      <w:pPr>
        <w:ind w:firstLine="540"/>
        <w:jc w:val="both"/>
        <w:rPr>
          <w:sz w:val="28"/>
          <w:szCs w:val="28"/>
        </w:rPr>
      </w:pPr>
      <w:r w:rsidRPr="00552B82">
        <w:rPr>
          <w:sz w:val="28"/>
          <w:szCs w:val="28"/>
        </w:rPr>
        <w:t xml:space="preserve">Если книга написана авторским коллективом, более трех человек, то фамилии авторов указываются после заглавия. </w:t>
      </w:r>
    </w:p>
    <w:p w:rsidR="009E239C" w:rsidRPr="00552B82" w:rsidRDefault="009E239C" w:rsidP="009E239C">
      <w:pPr>
        <w:ind w:firstLine="540"/>
        <w:jc w:val="both"/>
        <w:rPr>
          <w:sz w:val="28"/>
          <w:szCs w:val="28"/>
        </w:rPr>
      </w:pPr>
      <w:r w:rsidRPr="00552B82">
        <w:rPr>
          <w:sz w:val="28"/>
          <w:szCs w:val="28"/>
        </w:rPr>
        <w:t xml:space="preserve">Управление инновационной деятельностью региональных предпринимательских структур / Т. Г. Гурнович, Л. В. Агаркова, Н. В. Собченко, Ю. М. Склярова, В. С. Яковенко. М. : МИРАКЛЬ, 2013. 136 с. </w:t>
      </w:r>
    </w:p>
    <w:p w:rsidR="009E239C" w:rsidRPr="00552B82" w:rsidRDefault="009E239C" w:rsidP="009E239C">
      <w:pPr>
        <w:ind w:firstLine="540"/>
        <w:jc w:val="both"/>
        <w:rPr>
          <w:sz w:val="28"/>
          <w:szCs w:val="28"/>
        </w:rPr>
      </w:pPr>
      <w:r w:rsidRPr="00552B82">
        <w:rPr>
          <w:sz w:val="28"/>
          <w:szCs w:val="28"/>
        </w:rPr>
        <w:t xml:space="preserve">Если книга описана под заглавием и имеет составителей, а не авторов. </w:t>
      </w:r>
    </w:p>
    <w:p w:rsidR="009E239C" w:rsidRPr="00552B82" w:rsidRDefault="009E239C" w:rsidP="009E239C">
      <w:pPr>
        <w:ind w:firstLine="540"/>
        <w:jc w:val="both"/>
        <w:rPr>
          <w:sz w:val="28"/>
          <w:szCs w:val="28"/>
        </w:rPr>
      </w:pPr>
      <w:r w:rsidRPr="00552B82">
        <w:rPr>
          <w:sz w:val="28"/>
          <w:szCs w:val="28"/>
        </w:rPr>
        <w:t xml:space="preserve">Экономика предприятия [Электронный ресурс] : метод. указания по выполнению курсовой работы для студентов экономических специальностей всех форм обучения / сост. О. А. Чередниченко ; СтГАУ. Ставрополь, 2013. 453 КБ. </w:t>
      </w:r>
    </w:p>
    <w:p w:rsidR="009E239C" w:rsidRPr="00552B82" w:rsidRDefault="009E239C" w:rsidP="009E239C">
      <w:pPr>
        <w:ind w:firstLine="540"/>
        <w:jc w:val="both"/>
        <w:rPr>
          <w:sz w:val="28"/>
          <w:szCs w:val="28"/>
        </w:rPr>
      </w:pPr>
      <w:r w:rsidRPr="00552B82">
        <w:rPr>
          <w:sz w:val="28"/>
          <w:szCs w:val="28"/>
        </w:rPr>
        <w:lastRenderedPageBreak/>
        <w:t xml:space="preserve">Экономический анализ деятельности коммерческого банка : метод. указания для самостоят. работы и практ. занятий по курсу "Анализ деятельности коммерческих банков" / сост. Е. А. Батищева ; СтГАУ. Ставрополь : Прогресс, 2012. 52 с. </w:t>
      </w:r>
    </w:p>
    <w:p w:rsidR="009E239C" w:rsidRPr="00552B82" w:rsidRDefault="009E239C" w:rsidP="009E239C">
      <w:pPr>
        <w:ind w:firstLine="540"/>
        <w:jc w:val="both"/>
        <w:rPr>
          <w:sz w:val="28"/>
          <w:szCs w:val="28"/>
        </w:rPr>
      </w:pPr>
      <w:r w:rsidRPr="00552B82">
        <w:rPr>
          <w:sz w:val="28"/>
          <w:szCs w:val="28"/>
        </w:rPr>
        <w:t xml:space="preserve">Математическая логика. Типовые расчеты : метод. указания и контрольные задания / сост.: Т. А. Гулай, С. В. Мелешко, И. А. Невидомская ; СтГАУ. Ставрополь, 2013. 28 с. </w:t>
      </w:r>
    </w:p>
    <w:p w:rsidR="009E239C" w:rsidRPr="00552B82" w:rsidRDefault="009E239C" w:rsidP="009E239C">
      <w:pPr>
        <w:ind w:firstLine="540"/>
        <w:jc w:val="both"/>
        <w:rPr>
          <w:sz w:val="28"/>
          <w:szCs w:val="28"/>
        </w:rPr>
      </w:pPr>
      <w:r w:rsidRPr="00552B82">
        <w:rPr>
          <w:sz w:val="28"/>
          <w:szCs w:val="28"/>
        </w:rPr>
        <w:t xml:space="preserve">При необходимости можно указать специальность </w:t>
      </w:r>
    </w:p>
    <w:p w:rsidR="009E239C" w:rsidRPr="00552B82" w:rsidRDefault="009E239C" w:rsidP="009E239C">
      <w:pPr>
        <w:ind w:firstLine="540"/>
        <w:jc w:val="both"/>
        <w:rPr>
          <w:sz w:val="28"/>
          <w:szCs w:val="28"/>
        </w:rPr>
      </w:pPr>
      <w:r w:rsidRPr="00552B82">
        <w:rPr>
          <w:sz w:val="28"/>
          <w:szCs w:val="28"/>
        </w:rPr>
        <w:t xml:space="preserve">Химия : метод. указания по изучению дисциплины и задания для выполнения контрольной работы студентам заочной формы обучения по специальности 022000.62 - Экология и природопользование (бакалавр) / сост.: Е. С. Романенко, Е. В. Дергунов, А. Н. Шипуля, Е. В. Волосова ; СтГАУ. Ставрополь : Параграф, 2012. 68 с. </w:t>
      </w:r>
    </w:p>
    <w:p w:rsidR="009E239C" w:rsidRPr="00552B82" w:rsidRDefault="009E239C" w:rsidP="009E239C">
      <w:pPr>
        <w:ind w:firstLine="540"/>
        <w:jc w:val="center"/>
        <w:rPr>
          <w:sz w:val="28"/>
          <w:szCs w:val="28"/>
          <w:u w:val="single"/>
        </w:rPr>
      </w:pPr>
      <w:r w:rsidRPr="00552B82">
        <w:rPr>
          <w:sz w:val="28"/>
          <w:szCs w:val="28"/>
          <w:u w:val="single"/>
        </w:rPr>
        <w:t>Автореферат диссертации</w:t>
      </w:r>
    </w:p>
    <w:p w:rsidR="009E239C" w:rsidRPr="00552B82" w:rsidRDefault="009E239C" w:rsidP="009E239C">
      <w:pPr>
        <w:ind w:firstLine="540"/>
        <w:jc w:val="both"/>
        <w:rPr>
          <w:sz w:val="28"/>
          <w:szCs w:val="28"/>
        </w:rPr>
      </w:pPr>
      <w:r w:rsidRPr="00552B82">
        <w:rPr>
          <w:sz w:val="28"/>
          <w:szCs w:val="28"/>
        </w:rPr>
        <w:t xml:space="preserve">Щекин А. Ю. Снижение травмоопасности мобильных агрегатов для внесения органических удобрений совершенствованием средства защиты : автореф. дис. … канд. техн. наук. Красноярск, 2011. 17 с. </w:t>
      </w:r>
    </w:p>
    <w:p w:rsidR="009E239C" w:rsidRPr="00552B82" w:rsidRDefault="009E239C" w:rsidP="009E239C">
      <w:pPr>
        <w:ind w:firstLine="540"/>
        <w:jc w:val="center"/>
        <w:rPr>
          <w:sz w:val="28"/>
          <w:szCs w:val="28"/>
          <w:u w:val="single"/>
        </w:rPr>
      </w:pPr>
      <w:r w:rsidRPr="00552B82">
        <w:rPr>
          <w:sz w:val="28"/>
          <w:szCs w:val="28"/>
          <w:u w:val="single"/>
        </w:rPr>
        <w:t>Статистический сборник</w:t>
      </w:r>
    </w:p>
    <w:p w:rsidR="009E239C" w:rsidRPr="00552B82" w:rsidRDefault="009E239C" w:rsidP="009E239C">
      <w:pPr>
        <w:ind w:firstLine="540"/>
        <w:jc w:val="both"/>
        <w:rPr>
          <w:sz w:val="28"/>
          <w:szCs w:val="28"/>
        </w:rPr>
      </w:pPr>
      <w:r w:rsidRPr="00552B82">
        <w:rPr>
          <w:sz w:val="28"/>
          <w:szCs w:val="28"/>
        </w:rPr>
        <w:t xml:space="preserve">Финансы России – 2010 : стат. сб. / Фед. служба гос. стат. М., 2010. С. 127–129. </w:t>
      </w:r>
    </w:p>
    <w:p w:rsidR="009E239C" w:rsidRPr="00552B82" w:rsidRDefault="009E239C" w:rsidP="009E239C">
      <w:pPr>
        <w:ind w:firstLine="540"/>
        <w:jc w:val="center"/>
        <w:rPr>
          <w:sz w:val="28"/>
          <w:szCs w:val="28"/>
          <w:u w:val="single"/>
        </w:rPr>
      </w:pPr>
      <w:r w:rsidRPr="00552B82">
        <w:rPr>
          <w:sz w:val="28"/>
          <w:szCs w:val="28"/>
          <w:u w:val="single"/>
        </w:rPr>
        <w:t>Статьи из журналов</w:t>
      </w:r>
    </w:p>
    <w:p w:rsidR="009E239C" w:rsidRPr="00552B82" w:rsidRDefault="009E239C" w:rsidP="009E239C">
      <w:pPr>
        <w:ind w:firstLine="540"/>
        <w:jc w:val="both"/>
        <w:rPr>
          <w:sz w:val="28"/>
          <w:szCs w:val="28"/>
        </w:rPr>
      </w:pPr>
      <w:r w:rsidRPr="00552B82">
        <w:rPr>
          <w:sz w:val="28"/>
          <w:szCs w:val="28"/>
        </w:rPr>
        <w:t xml:space="preserve">Алексеев В. Н., Ермилов В. Г., Ильин В. В. О привлекательности инвестиционного климата экономики Москвы // Финансы. 2009. № 6. С. 27–31. </w:t>
      </w:r>
    </w:p>
    <w:p w:rsidR="009E239C" w:rsidRPr="00552B82" w:rsidRDefault="009E239C" w:rsidP="009E239C">
      <w:pPr>
        <w:ind w:firstLine="540"/>
        <w:jc w:val="both"/>
        <w:rPr>
          <w:sz w:val="28"/>
          <w:szCs w:val="28"/>
        </w:rPr>
      </w:pPr>
      <w:r w:rsidRPr="00552B82">
        <w:rPr>
          <w:sz w:val="28"/>
          <w:szCs w:val="28"/>
        </w:rPr>
        <w:t xml:space="preserve">По поводу правительственной антикризисной программы / Р. С. Гринберг, Ю. Ю. Болдырев, М. Г. Делягин, О. Г. Дмитриева // Российский экономический журнал. 2009. № 3/4. С. 3–16. </w:t>
      </w:r>
    </w:p>
    <w:p w:rsidR="009E239C" w:rsidRPr="00552B82" w:rsidRDefault="009E239C" w:rsidP="009E239C">
      <w:pPr>
        <w:ind w:firstLine="540"/>
        <w:jc w:val="both"/>
        <w:rPr>
          <w:sz w:val="28"/>
          <w:szCs w:val="28"/>
        </w:rPr>
      </w:pPr>
      <w:r w:rsidRPr="00552B82">
        <w:rPr>
          <w:sz w:val="28"/>
          <w:szCs w:val="28"/>
        </w:rPr>
        <w:t xml:space="preserve">Соколов Я. В. Бухгалтерский учет и экономический кризис // Вестник Санкт-Петербургского университета. Серия 5 : Экономика. 2009. № 2. С. 12–19. </w:t>
      </w:r>
    </w:p>
    <w:p w:rsidR="009E239C" w:rsidRPr="00552B82" w:rsidRDefault="009E239C" w:rsidP="009E239C">
      <w:pPr>
        <w:ind w:firstLine="540"/>
        <w:jc w:val="both"/>
        <w:rPr>
          <w:sz w:val="28"/>
          <w:szCs w:val="28"/>
        </w:rPr>
      </w:pPr>
      <w:r w:rsidRPr="00552B82">
        <w:rPr>
          <w:sz w:val="28"/>
          <w:szCs w:val="28"/>
        </w:rPr>
        <w:t>Минаев И. Г., Воротников И. Н., Мастепаненко М. А. Универсальный способ контроля уровня различных жидкостей и аппаратный комплекс для его реализации // Вестник АПК Ставрополья. 2012. № 1 (5). С. 55–58.</w:t>
      </w:r>
    </w:p>
    <w:p w:rsidR="009E239C" w:rsidRPr="00552B82" w:rsidRDefault="009E239C" w:rsidP="009E239C">
      <w:pPr>
        <w:ind w:firstLine="540"/>
        <w:jc w:val="both"/>
        <w:rPr>
          <w:sz w:val="28"/>
          <w:szCs w:val="28"/>
        </w:rPr>
      </w:pPr>
      <w:r w:rsidRPr="00552B82">
        <w:rPr>
          <w:sz w:val="28"/>
          <w:szCs w:val="28"/>
        </w:rPr>
        <w:t>Маслов Г. Г., Ткаченко В. Т. Проблемы повышения качества механизированных работ // Политематический сетевой электронный научный журнал Кубанского ГАУ. 2015. № 107. С. 318–332.</w:t>
      </w:r>
    </w:p>
    <w:p w:rsidR="009E239C" w:rsidRPr="00552B82" w:rsidRDefault="009E239C" w:rsidP="009E239C">
      <w:pPr>
        <w:ind w:firstLine="540"/>
        <w:jc w:val="both"/>
        <w:rPr>
          <w:sz w:val="28"/>
          <w:szCs w:val="28"/>
        </w:rPr>
      </w:pPr>
      <w:r w:rsidRPr="00552B82">
        <w:rPr>
          <w:sz w:val="28"/>
          <w:szCs w:val="28"/>
        </w:rPr>
        <w:t>Комлева Н. С., Солдатова Е. В. Кластерный подход к развитию индустрии гостеприимства и туризма в регионе // Научные труды SWorld. 2015. Т. 19, № 2. С. 74–80.</w:t>
      </w:r>
    </w:p>
    <w:p w:rsidR="009E239C" w:rsidRPr="00552B82" w:rsidRDefault="009E239C" w:rsidP="009E239C">
      <w:pPr>
        <w:ind w:firstLine="540"/>
        <w:jc w:val="both"/>
        <w:rPr>
          <w:sz w:val="28"/>
          <w:szCs w:val="28"/>
          <w:lang w:val="en-US"/>
        </w:rPr>
      </w:pPr>
      <w:r w:rsidRPr="00552B82">
        <w:rPr>
          <w:sz w:val="28"/>
          <w:szCs w:val="28"/>
        </w:rPr>
        <w:t xml:space="preserve">Касмынин Г. Г. Влияние способов и приёмов обработки почвы на её плотность и водопрочность, а также урожайность подсолнечника в условиях Ставропольского края // YoungScience. </w:t>
      </w:r>
      <w:r w:rsidRPr="00552B82">
        <w:rPr>
          <w:sz w:val="28"/>
          <w:szCs w:val="28"/>
          <w:lang w:val="en-US"/>
        </w:rPr>
        <w:t xml:space="preserve">2014. № 1. URL : http://www.yscience.ru/articles/YS2014-V1-D5-A9.pdf </w:t>
      </w:r>
    </w:p>
    <w:p w:rsidR="009E239C" w:rsidRPr="00552B82" w:rsidRDefault="009E239C" w:rsidP="009E239C">
      <w:pPr>
        <w:ind w:firstLine="540"/>
        <w:jc w:val="center"/>
        <w:rPr>
          <w:sz w:val="28"/>
          <w:szCs w:val="28"/>
          <w:u w:val="single"/>
        </w:rPr>
      </w:pPr>
      <w:r w:rsidRPr="00552B82">
        <w:rPr>
          <w:sz w:val="28"/>
          <w:szCs w:val="28"/>
          <w:u w:val="single"/>
        </w:rPr>
        <w:t>Статьи из сборников</w:t>
      </w:r>
    </w:p>
    <w:p w:rsidR="009E239C" w:rsidRPr="00552B82" w:rsidRDefault="009E239C" w:rsidP="009E239C">
      <w:pPr>
        <w:ind w:firstLine="540"/>
        <w:jc w:val="both"/>
        <w:rPr>
          <w:sz w:val="28"/>
          <w:szCs w:val="28"/>
        </w:rPr>
      </w:pPr>
      <w:r w:rsidRPr="00552B82">
        <w:rPr>
          <w:sz w:val="28"/>
          <w:szCs w:val="28"/>
        </w:rPr>
        <w:lastRenderedPageBreak/>
        <w:t>Цымбаленко Т. Т., Рожкова Д. Инвестиционная деятельность в Ставропольском крае // Развитие форм и инструментария управления аграрной экономикой региона : сб. науч. тр. по материалам Междунар. науч.-практ. конф. (г. Ставрополь, 16–20 мая 2005 г.) / СтГАУ. Ставрополь, 2005. С. 346–352.</w:t>
      </w:r>
    </w:p>
    <w:p w:rsidR="009E239C" w:rsidRPr="00552B82" w:rsidRDefault="009E239C" w:rsidP="009E239C">
      <w:pPr>
        <w:ind w:firstLine="540"/>
        <w:jc w:val="center"/>
        <w:rPr>
          <w:sz w:val="28"/>
          <w:szCs w:val="28"/>
          <w:u w:val="single"/>
        </w:rPr>
      </w:pPr>
      <w:r w:rsidRPr="00552B82">
        <w:rPr>
          <w:sz w:val="28"/>
          <w:szCs w:val="28"/>
          <w:u w:val="single"/>
        </w:rPr>
        <w:t>Патенты</w:t>
      </w:r>
    </w:p>
    <w:p w:rsidR="009E239C" w:rsidRPr="00552B82" w:rsidRDefault="009E239C" w:rsidP="009E239C">
      <w:pPr>
        <w:ind w:firstLine="540"/>
        <w:jc w:val="both"/>
        <w:rPr>
          <w:sz w:val="28"/>
          <w:szCs w:val="28"/>
        </w:rPr>
      </w:pPr>
      <w:r w:rsidRPr="00552B82">
        <w:rPr>
          <w:sz w:val="28"/>
          <w:szCs w:val="28"/>
        </w:rPr>
        <w:t>Пат. 2482691 Российская Федерация, МПК А 23 F 3/34, А 23 F 3/08. Способ производства чая из листьев стевии / В. И. Трухачев, Г. П. Стародубцева, Ю. А. Безгина, Т. Г. Шаповаленко, С. И. Любая, С. В. Авилов ; заявитель и патентообладатель ФГБОУ ВПО Ставропольский ГАУ. № 2011144476/10 ; заявл. 02.11.11 ; опубл. 27.05.13, Бюл. № 15. 9 с.</w:t>
      </w:r>
    </w:p>
    <w:p w:rsidR="009E239C" w:rsidRPr="00552B82" w:rsidRDefault="009E239C" w:rsidP="009E239C">
      <w:pPr>
        <w:ind w:firstLine="540"/>
        <w:jc w:val="center"/>
        <w:rPr>
          <w:sz w:val="28"/>
          <w:szCs w:val="28"/>
          <w:u w:val="single"/>
        </w:rPr>
      </w:pPr>
      <w:r w:rsidRPr="00552B82">
        <w:rPr>
          <w:sz w:val="28"/>
          <w:szCs w:val="28"/>
          <w:u w:val="single"/>
        </w:rPr>
        <w:t>Авторские свидетельства</w:t>
      </w:r>
    </w:p>
    <w:p w:rsidR="009E239C" w:rsidRPr="00552B82" w:rsidRDefault="009E239C" w:rsidP="009E239C">
      <w:pPr>
        <w:ind w:firstLine="540"/>
        <w:jc w:val="both"/>
        <w:rPr>
          <w:sz w:val="28"/>
          <w:szCs w:val="28"/>
        </w:rPr>
      </w:pPr>
      <w:r w:rsidRPr="00552B82">
        <w:rPr>
          <w:sz w:val="28"/>
          <w:szCs w:val="28"/>
        </w:rPr>
        <w:t xml:space="preserve">А. с. 46711 Российская Федерация. Овцы. Кулундинская / В. И. Трухачев, И. И. Селькин, С. И. Старожук ; заявители : ОАО "Степное", ФГОУ ВПО Ставропольский ГАУ. № 9359934 ;заявл. 11.12.06 ; опубл. 16.01.08, Бюл. 131. </w:t>
      </w:r>
    </w:p>
    <w:p w:rsidR="009E239C" w:rsidRPr="00552B82" w:rsidRDefault="009E239C" w:rsidP="009E239C">
      <w:pPr>
        <w:ind w:firstLine="540"/>
        <w:jc w:val="center"/>
        <w:rPr>
          <w:sz w:val="28"/>
          <w:szCs w:val="28"/>
          <w:u w:val="single"/>
        </w:rPr>
      </w:pPr>
      <w:r w:rsidRPr="00552B82">
        <w:rPr>
          <w:sz w:val="28"/>
          <w:szCs w:val="28"/>
          <w:u w:val="single"/>
        </w:rPr>
        <w:t>Отчеты</w:t>
      </w:r>
    </w:p>
    <w:p w:rsidR="009E239C" w:rsidRPr="00552B82" w:rsidRDefault="009E239C" w:rsidP="009E239C">
      <w:pPr>
        <w:ind w:firstLine="540"/>
        <w:jc w:val="both"/>
        <w:rPr>
          <w:sz w:val="28"/>
          <w:szCs w:val="28"/>
        </w:rPr>
      </w:pPr>
      <w:r w:rsidRPr="00552B82">
        <w:rPr>
          <w:sz w:val="28"/>
          <w:szCs w:val="28"/>
        </w:rPr>
        <w:t xml:space="preserve">Исследование и разработка аппаратных и программных средств системы технического зрения транспортного средства : отчет о НИОКР / ООО НПП “Оптикон” ; рук. В. Г. Бондарев ; исполн.: В. И. Конотоп, С. В. Ипполитов. Ставрополь, 2009. 98 с. Библиогр.: с. 74. № ГР 01200957547. Инв. № И090726164858 </w:t>
      </w:r>
    </w:p>
    <w:p w:rsidR="009E239C" w:rsidRPr="00552B82" w:rsidRDefault="009E239C" w:rsidP="009E239C">
      <w:pPr>
        <w:ind w:firstLine="540"/>
        <w:jc w:val="center"/>
        <w:rPr>
          <w:sz w:val="28"/>
          <w:szCs w:val="28"/>
          <w:u w:val="single"/>
        </w:rPr>
      </w:pPr>
      <w:r w:rsidRPr="00552B82">
        <w:rPr>
          <w:sz w:val="28"/>
          <w:szCs w:val="28"/>
          <w:u w:val="single"/>
        </w:rPr>
        <w:t>Программы для ЭВМ</w:t>
      </w:r>
    </w:p>
    <w:p w:rsidR="009E239C" w:rsidRPr="00552B82" w:rsidRDefault="009E239C" w:rsidP="009E239C">
      <w:pPr>
        <w:ind w:firstLine="540"/>
        <w:jc w:val="both"/>
        <w:rPr>
          <w:sz w:val="28"/>
          <w:szCs w:val="28"/>
        </w:rPr>
      </w:pPr>
      <w:r w:rsidRPr="00552B82">
        <w:rPr>
          <w:sz w:val="28"/>
          <w:szCs w:val="28"/>
        </w:rPr>
        <w:t>Свидетельство 2013616138. Электронный практикум по дисциплине " Технологическое и техническое обеспечение процессов машинного доения коров, обработки и переработки молока" : программа для ЭВМ / В. И. Трухачев, И. В. Капустин, В. И. Будков, Д. И. Грицай (RU) ; правообладатель ФГОУ ВПО Ставропольский ГАУ. № 2013613806 ; заявл. 07.05.13 ; опубл. 20.09.2013, Бюл. № 3, (Ч. 1.). 37,3 Мб.</w:t>
      </w:r>
    </w:p>
    <w:p w:rsidR="009E239C" w:rsidRPr="00552B82" w:rsidRDefault="009E239C" w:rsidP="009E239C">
      <w:pPr>
        <w:ind w:firstLine="540"/>
        <w:jc w:val="both"/>
        <w:rPr>
          <w:sz w:val="28"/>
          <w:szCs w:val="28"/>
        </w:rPr>
      </w:pPr>
      <w:r w:rsidRPr="00552B82">
        <w:rPr>
          <w:sz w:val="28"/>
          <w:szCs w:val="28"/>
        </w:rPr>
        <w:t xml:space="preserve">или </w:t>
      </w:r>
    </w:p>
    <w:p w:rsidR="009E239C" w:rsidRPr="00552B82" w:rsidRDefault="009E239C" w:rsidP="009E239C">
      <w:pPr>
        <w:ind w:firstLine="540"/>
        <w:jc w:val="both"/>
        <w:rPr>
          <w:sz w:val="28"/>
          <w:szCs w:val="28"/>
        </w:rPr>
      </w:pPr>
      <w:r w:rsidRPr="00552B82">
        <w:rPr>
          <w:sz w:val="28"/>
          <w:szCs w:val="28"/>
        </w:rPr>
        <w:t xml:space="preserve">Свидетельство 2013616138. Электронный практикум по дисциплине " Технологическое и техническое обеспечение процессов машинного доения коров, обработки и переработки молока" : программа для ЭВМ / В. И. Трухачев, И. В. Капустин, В. И. Будков, Д. И. Грицай (RU) ; правообладатель ФГОУ ВПО Ставропольский ГАУ. № 2013613806 ; заявл. 07.05.13 ; опубл. 20.09.2013. 37,3 Мб. URL: http://www1.fips.ru/fips_servl/fips_servlet </w:t>
      </w:r>
    </w:p>
    <w:p w:rsidR="009E239C" w:rsidRPr="00552B82" w:rsidRDefault="009E239C" w:rsidP="009E239C">
      <w:pPr>
        <w:ind w:firstLine="540"/>
        <w:jc w:val="center"/>
        <w:rPr>
          <w:sz w:val="28"/>
          <w:szCs w:val="28"/>
          <w:u w:val="single"/>
        </w:rPr>
      </w:pPr>
      <w:r w:rsidRPr="00552B82">
        <w:rPr>
          <w:sz w:val="28"/>
          <w:szCs w:val="28"/>
          <w:u w:val="single"/>
        </w:rPr>
        <w:t>Ссылки на электронные ресурсы</w:t>
      </w:r>
    </w:p>
    <w:p w:rsidR="009E239C" w:rsidRPr="00552B82" w:rsidRDefault="009E239C" w:rsidP="009E239C">
      <w:pPr>
        <w:ind w:firstLine="540"/>
        <w:jc w:val="both"/>
        <w:rPr>
          <w:sz w:val="28"/>
          <w:szCs w:val="28"/>
        </w:rPr>
      </w:pPr>
      <w:r w:rsidRPr="00552B82">
        <w:rPr>
          <w:sz w:val="28"/>
          <w:szCs w:val="28"/>
        </w:rPr>
        <w:t>Сведения о состоянии окружающей среды Ставропольского края [Электронный ресурс] // Экологический раздел сайта ГПНТБ России.URL: http://ecology.gpntb.ru/ecolibworld/project/regions_russia/north_caucasus/stavropol/ (дата обращения: 16.01.2012).</w:t>
      </w:r>
    </w:p>
    <w:p w:rsidR="009E239C" w:rsidRPr="00552B82" w:rsidRDefault="009E239C" w:rsidP="009E239C">
      <w:pPr>
        <w:ind w:firstLine="540"/>
        <w:jc w:val="both"/>
        <w:rPr>
          <w:sz w:val="28"/>
          <w:szCs w:val="28"/>
        </w:rPr>
      </w:pPr>
      <w:r w:rsidRPr="00552B82">
        <w:rPr>
          <w:sz w:val="28"/>
          <w:szCs w:val="28"/>
        </w:rPr>
        <w:t xml:space="preserve">Петербургские чтения [Электронный ресурс] : [Библиогр. база данных] // Российская национальная библиотека: [Офиц.сайт]. 2001. URL:http://www.nlr.ru/poisk (дата обращения: 28.07.2003).         </w:t>
      </w:r>
    </w:p>
    <w:p w:rsidR="009E239C" w:rsidRPr="00552B82" w:rsidRDefault="009E239C" w:rsidP="009E239C">
      <w:pPr>
        <w:ind w:firstLine="540"/>
        <w:jc w:val="both"/>
        <w:rPr>
          <w:sz w:val="28"/>
          <w:szCs w:val="28"/>
        </w:rPr>
      </w:pPr>
      <w:r w:rsidRPr="00552B82">
        <w:rPr>
          <w:sz w:val="28"/>
          <w:szCs w:val="28"/>
        </w:rPr>
        <w:lastRenderedPageBreak/>
        <w:t>Об акционерных обществах [Электронный ресурс] : федер. закон Рос. Федерации от 24 февраля 2004 г. № 5-ФЗ. Доступ из справ.-правовой системы «КонсультантПлюс».</w:t>
      </w:r>
    </w:p>
    <w:p w:rsidR="009E239C" w:rsidRPr="00552B82" w:rsidRDefault="009E239C" w:rsidP="009E239C">
      <w:pPr>
        <w:ind w:firstLine="540"/>
        <w:jc w:val="center"/>
        <w:rPr>
          <w:sz w:val="28"/>
          <w:szCs w:val="28"/>
          <w:u w:val="single"/>
        </w:rPr>
      </w:pPr>
      <w:r w:rsidRPr="00552B82">
        <w:rPr>
          <w:sz w:val="28"/>
          <w:szCs w:val="28"/>
          <w:u w:val="single"/>
        </w:rPr>
        <w:t>Источники из ЭБС</w:t>
      </w:r>
    </w:p>
    <w:p w:rsidR="009E239C" w:rsidRPr="00552B82" w:rsidRDefault="009E239C" w:rsidP="009E239C">
      <w:pPr>
        <w:ind w:firstLine="540"/>
        <w:jc w:val="both"/>
        <w:rPr>
          <w:sz w:val="28"/>
          <w:szCs w:val="28"/>
        </w:rPr>
      </w:pPr>
      <w:r w:rsidRPr="00552B82">
        <w:rPr>
          <w:sz w:val="28"/>
          <w:szCs w:val="28"/>
        </w:rPr>
        <w:t>Белоусова А. Р., Мельчина О. П. Английский язык для студентов сельскохозяйственных вузов [Электронный ресурс] : учеб.пособие. 4-е изд. стер. СПб. : Лань, 2010. 352 с. (ЭБС издательства «Лань»). URL:  http://e.lanbook.com/books/element.php?pl1_cid=25&amp;pl1_id=588.  Загл. с экрана.</w:t>
      </w:r>
    </w:p>
    <w:p w:rsidR="009E239C" w:rsidRDefault="009E239C" w:rsidP="009E239C">
      <w:pPr>
        <w:ind w:firstLine="540"/>
        <w:jc w:val="both"/>
        <w:rPr>
          <w:i/>
        </w:rPr>
      </w:pPr>
      <w:r w:rsidRPr="00552B82">
        <w:rPr>
          <w:sz w:val="28"/>
          <w:szCs w:val="28"/>
        </w:rPr>
        <w:t>Шарков Ф. И. Основы социального государства [Электронный ресурс] : учебник. Дашков и Ко, 2012. 314 с. (Университетская библиотека on-line). URL: http://www.biblioclub.ru/book/112235/. Загл. с экрана.</w:t>
      </w:r>
    </w:p>
    <w:p w:rsidR="009E239C" w:rsidRDefault="009E239C" w:rsidP="00B44A1B">
      <w:pPr>
        <w:pStyle w:val="2"/>
        <w:spacing w:before="0" w:after="0"/>
        <w:ind w:firstLine="709"/>
        <w:jc w:val="center"/>
        <w:rPr>
          <w:rFonts w:ascii="Times New Roman" w:hAnsi="Times New Roman" w:cs="Times New Roman"/>
          <w:i w:val="0"/>
        </w:rPr>
      </w:pPr>
    </w:p>
    <w:p w:rsidR="002B61BE" w:rsidRDefault="002B61BE" w:rsidP="00B44A1B">
      <w:pPr>
        <w:pStyle w:val="2"/>
        <w:spacing w:before="0" w:after="0"/>
        <w:ind w:firstLine="709"/>
        <w:jc w:val="center"/>
        <w:rPr>
          <w:rFonts w:ascii="Times New Roman" w:hAnsi="Times New Roman" w:cs="Times New Roman"/>
          <w:i w:val="0"/>
        </w:rPr>
      </w:pPr>
      <w:r>
        <w:rPr>
          <w:rFonts w:ascii="Times New Roman" w:hAnsi="Times New Roman" w:cs="Times New Roman"/>
          <w:i w:val="0"/>
        </w:rPr>
        <w:t xml:space="preserve">6 </w:t>
      </w:r>
      <w:r w:rsidRPr="002B61BE">
        <w:rPr>
          <w:rFonts w:ascii="Times New Roman" w:hAnsi="Times New Roman" w:cs="Times New Roman"/>
          <w:i w:val="0"/>
        </w:rPr>
        <w:t>Процедура проверки бакалаврской работы в системе "Антиплагиат.СтГАУ"</w:t>
      </w:r>
    </w:p>
    <w:p w:rsidR="00672B2F" w:rsidRDefault="00672B2F" w:rsidP="00672B2F">
      <w:pPr>
        <w:jc w:val="both"/>
        <w:rPr>
          <w:sz w:val="28"/>
          <w:szCs w:val="28"/>
        </w:rPr>
      </w:pPr>
      <w:r>
        <w:rPr>
          <w:sz w:val="28"/>
          <w:szCs w:val="28"/>
        </w:rPr>
        <w:tab/>
      </w:r>
      <w:r w:rsidRPr="00672B2F">
        <w:rPr>
          <w:sz w:val="28"/>
          <w:szCs w:val="28"/>
        </w:rPr>
        <w:t xml:space="preserve">Все </w:t>
      </w:r>
      <w:r>
        <w:rPr>
          <w:sz w:val="28"/>
          <w:szCs w:val="28"/>
        </w:rPr>
        <w:t>бакалаврские работы</w:t>
      </w:r>
      <w:r w:rsidRPr="00672B2F">
        <w:rPr>
          <w:sz w:val="28"/>
          <w:szCs w:val="28"/>
        </w:rPr>
        <w:t xml:space="preserve"> обучающихся по образовательным программам высшего</w:t>
      </w:r>
      <w:r>
        <w:rPr>
          <w:sz w:val="28"/>
          <w:szCs w:val="28"/>
        </w:rPr>
        <w:t xml:space="preserve"> </w:t>
      </w:r>
      <w:r w:rsidRPr="00672B2F">
        <w:rPr>
          <w:sz w:val="28"/>
          <w:szCs w:val="28"/>
        </w:rPr>
        <w:t>образования всех форм обучения подлежат обязательной проверке в системе</w:t>
      </w:r>
      <w:r>
        <w:rPr>
          <w:sz w:val="28"/>
          <w:szCs w:val="28"/>
        </w:rPr>
        <w:t xml:space="preserve"> </w:t>
      </w:r>
      <w:r w:rsidRPr="00672B2F">
        <w:rPr>
          <w:sz w:val="28"/>
          <w:szCs w:val="28"/>
        </w:rPr>
        <w:t>«Антиплагиат.СтГАУ» (по адресу в сети Интернет http://stgau.antiplagiat.ru/) в целях</w:t>
      </w:r>
      <w:r>
        <w:rPr>
          <w:sz w:val="28"/>
          <w:szCs w:val="28"/>
        </w:rPr>
        <w:t xml:space="preserve"> </w:t>
      </w:r>
      <w:r w:rsidRPr="00672B2F">
        <w:rPr>
          <w:sz w:val="28"/>
          <w:szCs w:val="28"/>
        </w:rPr>
        <w:t>определения доли авторского текста (оригинальности) и выявления возможного</w:t>
      </w:r>
      <w:r>
        <w:rPr>
          <w:sz w:val="28"/>
          <w:szCs w:val="28"/>
        </w:rPr>
        <w:t xml:space="preserve"> </w:t>
      </w:r>
      <w:r w:rsidRPr="00672B2F">
        <w:rPr>
          <w:sz w:val="28"/>
          <w:szCs w:val="28"/>
        </w:rPr>
        <w:t>заимствования.</w:t>
      </w:r>
    </w:p>
    <w:p w:rsidR="00672B2F" w:rsidRPr="00672B2F" w:rsidRDefault="00672B2F" w:rsidP="00672B2F">
      <w:pPr>
        <w:jc w:val="both"/>
        <w:rPr>
          <w:sz w:val="28"/>
          <w:szCs w:val="28"/>
        </w:rPr>
      </w:pPr>
      <w:r>
        <w:rPr>
          <w:sz w:val="28"/>
          <w:szCs w:val="28"/>
        </w:rPr>
        <w:tab/>
      </w:r>
      <w:r w:rsidRPr="00672B2F">
        <w:rPr>
          <w:sz w:val="28"/>
          <w:szCs w:val="28"/>
        </w:rPr>
        <w:t xml:space="preserve">Из текстовых материалов </w:t>
      </w:r>
      <w:r>
        <w:rPr>
          <w:sz w:val="28"/>
          <w:szCs w:val="28"/>
        </w:rPr>
        <w:t>бакалаврских работ</w:t>
      </w:r>
      <w:r w:rsidRPr="00672B2F">
        <w:rPr>
          <w:sz w:val="28"/>
          <w:szCs w:val="28"/>
        </w:rPr>
        <w:t xml:space="preserve"> загружаемых в систему</w:t>
      </w:r>
      <w:r>
        <w:rPr>
          <w:sz w:val="28"/>
          <w:szCs w:val="28"/>
        </w:rPr>
        <w:t xml:space="preserve"> </w:t>
      </w:r>
      <w:r w:rsidRPr="00672B2F">
        <w:rPr>
          <w:sz w:val="28"/>
          <w:szCs w:val="28"/>
        </w:rPr>
        <w:t>«Антиплагиат.СтГАУ» для проверки, с целью исключения из них элементов</w:t>
      </w:r>
    </w:p>
    <w:p w:rsidR="00672B2F" w:rsidRDefault="00672B2F" w:rsidP="00672B2F">
      <w:pPr>
        <w:jc w:val="both"/>
        <w:rPr>
          <w:sz w:val="28"/>
          <w:szCs w:val="28"/>
        </w:rPr>
      </w:pPr>
      <w:r w:rsidRPr="00672B2F">
        <w:rPr>
          <w:sz w:val="28"/>
          <w:szCs w:val="28"/>
        </w:rPr>
        <w:t>снижающих достоверность анализа и не относящихся к основным результатам</w:t>
      </w:r>
      <w:r>
        <w:rPr>
          <w:sz w:val="28"/>
          <w:szCs w:val="28"/>
        </w:rPr>
        <w:t xml:space="preserve"> </w:t>
      </w:r>
      <w:r w:rsidRPr="00672B2F">
        <w:rPr>
          <w:sz w:val="28"/>
          <w:szCs w:val="28"/>
        </w:rPr>
        <w:t xml:space="preserve">выполненной обучающимся </w:t>
      </w:r>
      <w:r>
        <w:rPr>
          <w:sz w:val="28"/>
          <w:szCs w:val="28"/>
        </w:rPr>
        <w:t>бакалаврской работы</w:t>
      </w:r>
      <w:r w:rsidRPr="00672B2F">
        <w:rPr>
          <w:sz w:val="28"/>
          <w:szCs w:val="28"/>
        </w:rPr>
        <w:t xml:space="preserve"> рекомендуется исключать титульный лист,</w:t>
      </w:r>
      <w:r>
        <w:rPr>
          <w:sz w:val="28"/>
          <w:szCs w:val="28"/>
        </w:rPr>
        <w:t xml:space="preserve"> </w:t>
      </w:r>
      <w:r w:rsidRPr="00672B2F">
        <w:rPr>
          <w:sz w:val="28"/>
          <w:szCs w:val="28"/>
        </w:rPr>
        <w:t>содержание, список использованных источников.</w:t>
      </w:r>
    </w:p>
    <w:p w:rsidR="00672B2F" w:rsidRPr="00672B2F" w:rsidRDefault="00672B2F" w:rsidP="00672B2F">
      <w:pPr>
        <w:jc w:val="both"/>
        <w:rPr>
          <w:sz w:val="28"/>
          <w:szCs w:val="28"/>
        </w:rPr>
      </w:pPr>
      <w:r>
        <w:rPr>
          <w:sz w:val="28"/>
          <w:szCs w:val="28"/>
        </w:rPr>
        <w:tab/>
      </w:r>
      <w:r w:rsidRPr="00672B2F">
        <w:rPr>
          <w:sz w:val="28"/>
          <w:szCs w:val="28"/>
        </w:rPr>
        <w:t xml:space="preserve">Результаты автоматического анализа письменных </w:t>
      </w:r>
      <w:r>
        <w:rPr>
          <w:sz w:val="28"/>
          <w:szCs w:val="28"/>
        </w:rPr>
        <w:t>бакалаврских работ</w:t>
      </w:r>
      <w:r w:rsidRPr="00672B2F">
        <w:rPr>
          <w:sz w:val="28"/>
          <w:szCs w:val="28"/>
        </w:rPr>
        <w:t xml:space="preserve"> в виде отчета о</w:t>
      </w:r>
      <w:r>
        <w:rPr>
          <w:sz w:val="28"/>
          <w:szCs w:val="28"/>
        </w:rPr>
        <w:t xml:space="preserve"> </w:t>
      </w:r>
      <w:r w:rsidRPr="00672B2F">
        <w:rPr>
          <w:sz w:val="28"/>
          <w:szCs w:val="28"/>
        </w:rPr>
        <w:t>степени оригинальности сформированного в системе «Антиплагиат.СтГАУ»</w:t>
      </w:r>
      <w:r>
        <w:rPr>
          <w:sz w:val="28"/>
          <w:szCs w:val="28"/>
        </w:rPr>
        <w:t xml:space="preserve"> </w:t>
      </w:r>
      <w:r w:rsidRPr="00672B2F">
        <w:rPr>
          <w:sz w:val="28"/>
          <w:szCs w:val="28"/>
        </w:rPr>
        <w:t>подлежат анализу со стороны р</w:t>
      </w:r>
      <w:r>
        <w:rPr>
          <w:sz w:val="28"/>
          <w:szCs w:val="28"/>
        </w:rPr>
        <w:t>уководителя ВКР и отражаются им</w:t>
      </w:r>
      <w:r w:rsidRPr="00672B2F">
        <w:rPr>
          <w:sz w:val="28"/>
          <w:szCs w:val="28"/>
        </w:rPr>
        <w:t xml:space="preserve"> в заключение о</w:t>
      </w:r>
      <w:r>
        <w:rPr>
          <w:sz w:val="28"/>
          <w:szCs w:val="28"/>
        </w:rPr>
        <w:t xml:space="preserve"> </w:t>
      </w:r>
      <w:r w:rsidRPr="00672B2F">
        <w:rPr>
          <w:sz w:val="28"/>
          <w:szCs w:val="28"/>
        </w:rPr>
        <w:t>степени оригинальности выпускной квалификационной работы (Приложен</w:t>
      </w:r>
      <w:r>
        <w:rPr>
          <w:sz w:val="28"/>
          <w:szCs w:val="28"/>
        </w:rPr>
        <w:t>ие 7</w:t>
      </w:r>
      <w:r w:rsidRPr="00672B2F">
        <w:rPr>
          <w:sz w:val="28"/>
          <w:szCs w:val="28"/>
        </w:rPr>
        <w:t>). В</w:t>
      </w:r>
      <w:r>
        <w:rPr>
          <w:sz w:val="28"/>
          <w:szCs w:val="28"/>
        </w:rPr>
        <w:t xml:space="preserve"> </w:t>
      </w:r>
      <w:r w:rsidRPr="00672B2F">
        <w:rPr>
          <w:sz w:val="28"/>
          <w:szCs w:val="28"/>
        </w:rPr>
        <w:t>заключении приводятся результаты автоматического анализа системой</w:t>
      </w:r>
      <w:r>
        <w:rPr>
          <w:sz w:val="28"/>
          <w:szCs w:val="28"/>
        </w:rPr>
        <w:t xml:space="preserve"> </w:t>
      </w:r>
      <w:r w:rsidRPr="00672B2F">
        <w:rPr>
          <w:sz w:val="28"/>
          <w:szCs w:val="28"/>
        </w:rPr>
        <w:t>«Антиплагиат.СтГАУ», а также обоснованное мнение руководителя ВКР об их</w:t>
      </w:r>
      <w:r>
        <w:rPr>
          <w:sz w:val="28"/>
          <w:szCs w:val="28"/>
        </w:rPr>
        <w:t xml:space="preserve"> </w:t>
      </w:r>
      <w:r w:rsidRPr="00672B2F">
        <w:rPr>
          <w:sz w:val="28"/>
          <w:szCs w:val="28"/>
        </w:rPr>
        <w:t>достоверности, фактической доле оригинального текста и степени самостоятельности</w:t>
      </w:r>
      <w:r>
        <w:rPr>
          <w:sz w:val="28"/>
          <w:szCs w:val="28"/>
        </w:rPr>
        <w:t xml:space="preserve"> </w:t>
      </w:r>
      <w:r w:rsidRPr="00672B2F">
        <w:rPr>
          <w:sz w:val="28"/>
          <w:szCs w:val="28"/>
        </w:rPr>
        <w:t>обучающегося при написании работы. Отчет сформированный из системы</w:t>
      </w:r>
      <w:r>
        <w:rPr>
          <w:sz w:val="28"/>
          <w:szCs w:val="28"/>
        </w:rPr>
        <w:t xml:space="preserve"> </w:t>
      </w:r>
      <w:r w:rsidRPr="00672B2F">
        <w:rPr>
          <w:sz w:val="28"/>
          <w:szCs w:val="28"/>
        </w:rPr>
        <w:t xml:space="preserve">«Антиплагиат.СтГАУ» и заключение о степени оригинальности </w:t>
      </w:r>
      <w:r>
        <w:rPr>
          <w:sz w:val="28"/>
          <w:szCs w:val="28"/>
        </w:rPr>
        <w:t>бакалаврской работы</w:t>
      </w:r>
      <w:r w:rsidRPr="00672B2F">
        <w:rPr>
          <w:sz w:val="28"/>
          <w:szCs w:val="28"/>
        </w:rPr>
        <w:t xml:space="preserve"> подписываются</w:t>
      </w:r>
      <w:r>
        <w:rPr>
          <w:sz w:val="28"/>
          <w:szCs w:val="28"/>
        </w:rPr>
        <w:t xml:space="preserve"> </w:t>
      </w:r>
      <w:r w:rsidRPr="00672B2F">
        <w:rPr>
          <w:sz w:val="28"/>
          <w:szCs w:val="28"/>
        </w:rPr>
        <w:t>руководителем ВКР.</w:t>
      </w:r>
    </w:p>
    <w:p w:rsidR="00672B2F" w:rsidRPr="00672B2F" w:rsidRDefault="00672B2F" w:rsidP="00672B2F">
      <w:pPr>
        <w:jc w:val="both"/>
        <w:rPr>
          <w:sz w:val="28"/>
          <w:szCs w:val="28"/>
        </w:rPr>
      </w:pPr>
      <w:r>
        <w:rPr>
          <w:sz w:val="28"/>
          <w:szCs w:val="28"/>
        </w:rPr>
        <w:tab/>
      </w:r>
      <w:r w:rsidRPr="00672B2F">
        <w:rPr>
          <w:sz w:val="28"/>
          <w:szCs w:val="28"/>
        </w:rPr>
        <w:t>Тексты выпускных квалификационных работ, за исключением текстов</w:t>
      </w:r>
      <w:r>
        <w:rPr>
          <w:sz w:val="28"/>
          <w:szCs w:val="28"/>
        </w:rPr>
        <w:t xml:space="preserve"> </w:t>
      </w:r>
      <w:r w:rsidRPr="00672B2F">
        <w:rPr>
          <w:sz w:val="28"/>
          <w:szCs w:val="28"/>
        </w:rPr>
        <w:t>выпускных квалификационных работ, содержащих сведения, составляющие</w:t>
      </w:r>
    </w:p>
    <w:p w:rsidR="00672B2F" w:rsidRPr="00672B2F" w:rsidRDefault="00672B2F" w:rsidP="00672B2F">
      <w:pPr>
        <w:jc w:val="both"/>
        <w:rPr>
          <w:sz w:val="28"/>
          <w:szCs w:val="28"/>
        </w:rPr>
      </w:pPr>
      <w:r w:rsidRPr="00672B2F">
        <w:rPr>
          <w:sz w:val="28"/>
          <w:szCs w:val="28"/>
        </w:rPr>
        <w:t>государственную тайну, размещаются в электронно-библиотечной системе</w:t>
      </w:r>
      <w:r>
        <w:rPr>
          <w:sz w:val="28"/>
          <w:szCs w:val="28"/>
        </w:rPr>
        <w:t xml:space="preserve"> </w:t>
      </w:r>
      <w:r w:rsidRPr="00672B2F">
        <w:rPr>
          <w:sz w:val="28"/>
          <w:szCs w:val="28"/>
        </w:rPr>
        <w:t>университета.</w:t>
      </w:r>
    </w:p>
    <w:p w:rsidR="00672B2F" w:rsidRPr="00672B2F" w:rsidRDefault="00672B2F" w:rsidP="00672B2F">
      <w:pPr>
        <w:jc w:val="both"/>
        <w:rPr>
          <w:sz w:val="28"/>
          <w:szCs w:val="28"/>
        </w:rPr>
      </w:pPr>
      <w:r>
        <w:rPr>
          <w:sz w:val="28"/>
          <w:szCs w:val="28"/>
        </w:rPr>
        <w:tab/>
      </w:r>
      <w:r w:rsidRPr="00672B2F">
        <w:rPr>
          <w:sz w:val="28"/>
          <w:szCs w:val="28"/>
        </w:rPr>
        <w:t>Доступ лиц к текстам выпускных квалификационных работ обеспечивается в</w:t>
      </w:r>
      <w:r>
        <w:rPr>
          <w:sz w:val="28"/>
          <w:szCs w:val="28"/>
        </w:rPr>
        <w:t xml:space="preserve"> </w:t>
      </w:r>
      <w:r w:rsidRPr="00672B2F">
        <w:rPr>
          <w:sz w:val="28"/>
          <w:szCs w:val="28"/>
        </w:rPr>
        <w:t>соответствии с законодательством, с учетом изъятия производственных, технических,</w:t>
      </w:r>
      <w:r>
        <w:rPr>
          <w:sz w:val="28"/>
          <w:szCs w:val="28"/>
        </w:rPr>
        <w:t xml:space="preserve"> </w:t>
      </w:r>
      <w:r w:rsidRPr="00672B2F">
        <w:rPr>
          <w:sz w:val="28"/>
          <w:szCs w:val="28"/>
        </w:rPr>
        <w:t>экономических, организационных и других сведений, в том числе о результатах</w:t>
      </w:r>
      <w:r>
        <w:rPr>
          <w:sz w:val="28"/>
          <w:szCs w:val="28"/>
        </w:rPr>
        <w:t xml:space="preserve"> </w:t>
      </w:r>
      <w:r w:rsidRPr="00672B2F">
        <w:rPr>
          <w:sz w:val="28"/>
          <w:szCs w:val="28"/>
        </w:rPr>
        <w:t xml:space="preserve">интеллектуальной деятельности в </w:t>
      </w:r>
      <w:r w:rsidRPr="00672B2F">
        <w:rPr>
          <w:sz w:val="28"/>
          <w:szCs w:val="28"/>
        </w:rPr>
        <w:lastRenderedPageBreak/>
        <w:t>научно-технической сфере, о способах</w:t>
      </w:r>
      <w:r>
        <w:rPr>
          <w:sz w:val="28"/>
          <w:szCs w:val="28"/>
        </w:rPr>
        <w:t xml:space="preserve"> </w:t>
      </w:r>
      <w:r w:rsidRPr="00672B2F">
        <w:rPr>
          <w:sz w:val="28"/>
          <w:szCs w:val="28"/>
        </w:rPr>
        <w:t>осуществления профессиональной деятельности, которые имеют действительную или</w:t>
      </w:r>
      <w:r>
        <w:rPr>
          <w:sz w:val="28"/>
          <w:szCs w:val="28"/>
        </w:rPr>
        <w:t xml:space="preserve"> </w:t>
      </w:r>
      <w:r w:rsidRPr="00672B2F">
        <w:rPr>
          <w:sz w:val="28"/>
          <w:szCs w:val="28"/>
        </w:rPr>
        <w:t>потенциальную коммерческую ценность в силу неизвестности их третьим лицам, в</w:t>
      </w:r>
      <w:r>
        <w:rPr>
          <w:sz w:val="28"/>
          <w:szCs w:val="28"/>
        </w:rPr>
        <w:t xml:space="preserve"> </w:t>
      </w:r>
      <w:r w:rsidRPr="00672B2F">
        <w:rPr>
          <w:sz w:val="28"/>
          <w:szCs w:val="28"/>
        </w:rPr>
        <w:t>соответствии с решением правообладателя.</w:t>
      </w:r>
    </w:p>
    <w:p w:rsidR="00672B2F" w:rsidRDefault="00672B2F" w:rsidP="00672B2F">
      <w:pPr>
        <w:jc w:val="both"/>
        <w:rPr>
          <w:sz w:val="28"/>
          <w:szCs w:val="28"/>
        </w:rPr>
      </w:pPr>
      <w:r>
        <w:rPr>
          <w:sz w:val="28"/>
          <w:szCs w:val="28"/>
        </w:rPr>
        <w:tab/>
      </w:r>
      <w:r w:rsidRPr="00672B2F">
        <w:rPr>
          <w:sz w:val="28"/>
          <w:szCs w:val="28"/>
        </w:rPr>
        <w:t>Электронный вариант работы для размещения в электронно-библиотечной</w:t>
      </w:r>
      <w:r>
        <w:rPr>
          <w:sz w:val="28"/>
          <w:szCs w:val="28"/>
        </w:rPr>
        <w:t xml:space="preserve"> </w:t>
      </w:r>
      <w:r w:rsidRPr="00672B2F">
        <w:rPr>
          <w:sz w:val="28"/>
          <w:szCs w:val="28"/>
        </w:rPr>
        <w:t>среде университета передается обучающимся в формате pdf.</w:t>
      </w:r>
    </w:p>
    <w:p w:rsidR="00672B2F" w:rsidRDefault="00672B2F" w:rsidP="00672B2F">
      <w:pPr>
        <w:jc w:val="both"/>
        <w:rPr>
          <w:sz w:val="28"/>
          <w:szCs w:val="28"/>
        </w:rPr>
      </w:pPr>
      <w:r>
        <w:rPr>
          <w:sz w:val="28"/>
          <w:szCs w:val="28"/>
        </w:rPr>
        <w:tab/>
      </w:r>
      <w:r w:rsidRPr="00672B2F">
        <w:rPr>
          <w:sz w:val="28"/>
          <w:szCs w:val="28"/>
        </w:rPr>
        <w:t>Доля авторского текста (оригинальность) в результате автоматизированной</w:t>
      </w:r>
      <w:r>
        <w:rPr>
          <w:sz w:val="28"/>
          <w:szCs w:val="28"/>
        </w:rPr>
        <w:t xml:space="preserve"> </w:t>
      </w:r>
      <w:r w:rsidRPr="00672B2F">
        <w:rPr>
          <w:sz w:val="28"/>
          <w:szCs w:val="28"/>
        </w:rPr>
        <w:t>проверки системой «Антиплагиат.СтГАУ» в бакалаврской работе должна составлять</w:t>
      </w:r>
      <w:r>
        <w:rPr>
          <w:sz w:val="28"/>
          <w:szCs w:val="28"/>
        </w:rPr>
        <w:t xml:space="preserve"> </w:t>
      </w:r>
      <w:r w:rsidRPr="00672B2F">
        <w:rPr>
          <w:sz w:val="28"/>
          <w:szCs w:val="28"/>
        </w:rPr>
        <w:t xml:space="preserve">не менее 40% (с учетом исключенных из неё </w:t>
      </w:r>
      <w:r>
        <w:rPr>
          <w:sz w:val="28"/>
          <w:szCs w:val="28"/>
        </w:rPr>
        <w:t>титульного</w:t>
      </w:r>
      <w:r w:rsidRPr="00672B2F">
        <w:rPr>
          <w:sz w:val="28"/>
          <w:szCs w:val="28"/>
        </w:rPr>
        <w:t xml:space="preserve"> лист</w:t>
      </w:r>
      <w:r>
        <w:rPr>
          <w:sz w:val="28"/>
          <w:szCs w:val="28"/>
        </w:rPr>
        <w:t>а</w:t>
      </w:r>
      <w:r w:rsidRPr="00672B2F">
        <w:rPr>
          <w:sz w:val="28"/>
          <w:szCs w:val="28"/>
        </w:rPr>
        <w:t>,</w:t>
      </w:r>
      <w:r>
        <w:rPr>
          <w:sz w:val="28"/>
          <w:szCs w:val="28"/>
        </w:rPr>
        <w:t xml:space="preserve"> содержания, списка</w:t>
      </w:r>
      <w:r w:rsidRPr="00672B2F">
        <w:rPr>
          <w:sz w:val="28"/>
          <w:szCs w:val="28"/>
        </w:rPr>
        <w:t xml:space="preserve"> использованных источников</w:t>
      </w:r>
      <w:r>
        <w:rPr>
          <w:sz w:val="28"/>
          <w:szCs w:val="28"/>
        </w:rPr>
        <w:t xml:space="preserve"> литературы</w:t>
      </w:r>
      <w:r w:rsidRPr="00672B2F">
        <w:rPr>
          <w:sz w:val="28"/>
          <w:szCs w:val="28"/>
        </w:rPr>
        <w:t>).</w:t>
      </w:r>
    </w:p>
    <w:p w:rsidR="00672B2F" w:rsidRPr="002B61BE" w:rsidRDefault="00672B2F" w:rsidP="00672B2F">
      <w:pPr>
        <w:jc w:val="both"/>
        <w:rPr>
          <w:sz w:val="28"/>
          <w:szCs w:val="28"/>
        </w:rPr>
      </w:pPr>
    </w:p>
    <w:p w:rsidR="00497C74" w:rsidRPr="00B44A1B" w:rsidRDefault="00497C74" w:rsidP="00B44A1B">
      <w:pPr>
        <w:pStyle w:val="2"/>
        <w:spacing w:before="0" w:after="0"/>
        <w:ind w:firstLine="709"/>
        <w:jc w:val="center"/>
        <w:rPr>
          <w:rFonts w:ascii="Times New Roman" w:hAnsi="Times New Roman" w:cs="Times New Roman"/>
          <w:i w:val="0"/>
        </w:rPr>
      </w:pPr>
      <w:r w:rsidRPr="00B44A1B">
        <w:rPr>
          <w:rFonts w:ascii="Times New Roman" w:hAnsi="Times New Roman" w:cs="Times New Roman"/>
          <w:i w:val="0"/>
        </w:rPr>
        <w:t>7</w:t>
      </w:r>
      <w:r w:rsidR="003A73BB" w:rsidRPr="00B44A1B">
        <w:rPr>
          <w:rFonts w:ascii="Times New Roman" w:hAnsi="Times New Roman" w:cs="Times New Roman"/>
          <w:i w:val="0"/>
        </w:rPr>
        <w:t xml:space="preserve"> </w:t>
      </w:r>
      <w:r w:rsidRPr="00B44A1B">
        <w:rPr>
          <w:rFonts w:ascii="Times New Roman" w:hAnsi="Times New Roman" w:cs="Times New Roman"/>
          <w:i w:val="0"/>
        </w:rPr>
        <w:t xml:space="preserve"> </w:t>
      </w:r>
      <w:bookmarkEnd w:id="9"/>
      <w:r w:rsidR="00672B2F" w:rsidRPr="00672B2F">
        <w:rPr>
          <w:rFonts w:ascii="Times New Roman" w:hAnsi="Times New Roman" w:cs="Times New Roman"/>
          <w:i w:val="0"/>
        </w:rPr>
        <w:t>Процедура защиты бакалаврской работы</w:t>
      </w:r>
    </w:p>
    <w:p w:rsidR="00497C74" w:rsidRPr="00B44A1B" w:rsidRDefault="006E497D" w:rsidP="00B44A1B">
      <w:pPr>
        <w:pStyle w:val="3"/>
        <w:spacing w:before="0" w:after="0"/>
        <w:jc w:val="center"/>
        <w:rPr>
          <w:rFonts w:ascii="Times New Roman" w:hAnsi="Times New Roman" w:cs="Times New Roman"/>
          <w:sz w:val="28"/>
          <w:szCs w:val="28"/>
        </w:rPr>
      </w:pPr>
      <w:bookmarkStart w:id="13" w:name="_Toc70266583"/>
      <w:r w:rsidRPr="00B44A1B">
        <w:rPr>
          <w:rFonts w:ascii="Times New Roman" w:hAnsi="Times New Roman" w:cs="Times New Roman"/>
          <w:bCs w:val="0"/>
          <w:sz w:val="28"/>
          <w:szCs w:val="28"/>
        </w:rPr>
        <w:t>7.</w:t>
      </w:r>
      <w:r w:rsidR="00497C74" w:rsidRPr="00B44A1B">
        <w:rPr>
          <w:rFonts w:ascii="Times New Roman" w:hAnsi="Times New Roman" w:cs="Times New Roman"/>
          <w:bCs w:val="0"/>
          <w:sz w:val="28"/>
          <w:szCs w:val="28"/>
        </w:rPr>
        <w:t xml:space="preserve">1 Подготовка </w:t>
      </w:r>
      <w:r w:rsidR="00672B2F">
        <w:rPr>
          <w:rFonts w:ascii="Times New Roman" w:hAnsi="Times New Roman" w:cs="Times New Roman"/>
          <w:bCs w:val="0"/>
          <w:sz w:val="28"/>
          <w:szCs w:val="28"/>
        </w:rPr>
        <w:t>бакалаврской</w:t>
      </w:r>
      <w:r w:rsidR="00497C74" w:rsidRPr="00B44A1B">
        <w:rPr>
          <w:rFonts w:ascii="Times New Roman" w:hAnsi="Times New Roman" w:cs="Times New Roman"/>
          <w:bCs w:val="0"/>
          <w:sz w:val="28"/>
          <w:szCs w:val="28"/>
        </w:rPr>
        <w:t xml:space="preserve"> работы к защите</w:t>
      </w:r>
      <w:bookmarkEnd w:id="13"/>
    </w:p>
    <w:p w:rsidR="00672B2F" w:rsidRPr="00672B2F" w:rsidRDefault="00672B2F" w:rsidP="00672B2F">
      <w:pPr>
        <w:shd w:val="clear" w:color="auto" w:fill="FFFFFF"/>
        <w:ind w:firstLine="680"/>
        <w:jc w:val="both"/>
        <w:rPr>
          <w:color w:val="000000"/>
          <w:sz w:val="28"/>
          <w:szCs w:val="28"/>
        </w:rPr>
      </w:pPr>
      <w:r w:rsidRPr="00672B2F">
        <w:rPr>
          <w:color w:val="000000"/>
          <w:sz w:val="28"/>
          <w:szCs w:val="28"/>
        </w:rPr>
        <w:t xml:space="preserve">Выполненная </w:t>
      </w:r>
      <w:r w:rsidR="008A7D3E">
        <w:rPr>
          <w:color w:val="000000"/>
          <w:sz w:val="28"/>
          <w:szCs w:val="28"/>
        </w:rPr>
        <w:t>бакалаврская работа</w:t>
      </w:r>
      <w:r w:rsidRPr="00672B2F">
        <w:rPr>
          <w:color w:val="000000"/>
          <w:sz w:val="28"/>
          <w:szCs w:val="28"/>
        </w:rPr>
        <w:t>, подписанная обучающимся и консультантом</w:t>
      </w:r>
      <w:r w:rsidR="008A7D3E">
        <w:rPr>
          <w:color w:val="000000"/>
          <w:sz w:val="28"/>
          <w:szCs w:val="28"/>
        </w:rPr>
        <w:t xml:space="preserve"> </w:t>
      </w:r>
      <w:r w:rsidRPr="00672B2F">
        <w:rPr>
          <w:color w:val="000000"/>
          <w:sz w:val="28"/>
          <w:szCs w:val="28"/>
        </w:rPr>
        <w:t>представляется руководителю. После проверки ВКР руководитель подписывает ее и</w:t>
      </w:r>
      <w:r w:rsidR="008A7D3E">
        <w:rPr>
          <w:color w:val="000000"/>
          <w:sz w:val="28"/>
          <w:szCs w:val="28"/>
        </w:rPr>
        <w:t xml:space="preserve"> вместе с отзывом (Приложение 8</w:t>
      </w:r>
      <w:r w:rsidRPr="00672B2F">
        <w:rPr>
          <w:color w:val="000000"/>
          <w:sz w:val="28"/>
          <w:szCs w:val="28"/>
        </w:rPr>
        <w:t xml:space="preserve">), отчетом о степени оригинальности </w:t>
      </w:r>
      <w:r w:rsidR="008A7D3E">
        <w:rPr>
          <w:color w:val="000000"/>
          <w:sz w:val="28"/>
          <w:szCs w:val="28"/>
        </w:rPr>
        <w:t>бакалаврской работы</w:t>
      </w:r>
      <w:r w:rsidR="008A7D3E" w:rsidRPr="00672B2F">
        <w:rPr>
          <w:color w:val="000000"/>
          <w:sz w:val="28"/>
          <w:szCs w:val="28"/>
        </w:rPr>
        <w:t xml:space="preserve"> </w:t>
      </w:r>
      <w:r w:rsidRPr="00672B2F">
        <w:rPr>
          <w:color w:val="000000"/>
          <w:sz w:val="28"/>
          <w:szCs w:val="28"/>
        </w:rPr>
        <w:t>и</w:t>
      </w:r>
      <w:r w:rsidR="008A7D3E">
        <w:rPr>
          <w:color w:val="000000"/>
          <w:sz w:val="28"/>
          <w:szCs w:val="28"/>
        </w:rPr>
        <w:t xml:space="preserve"> </w:t>
      </w:r>
      <w:r w:rsidRPr="00672B2F">
        <w:rPr>
          <w:color w:val="000000"/>
          <w:sz w:val="28"/>
          <w:szCs w:val="28"/>
        </w:rPr>
        <w:t xml:space="preserve">заключением о степени оригинальности </w:t>
      </w:r>
      <w:r w:rsidR="008A7D3E">
        <w:rPr>
          <w:color w:val="000000"/>
          <w:sz w:val="28"/>
          <w:szCs w:val="28"/>
        </w:rPr>
        <w:t>бакалаврской работы</w:t>
      </w:r>
      <w:r w:rsidR="008A7D3E" w:rsidRPr="00672B2F">
        <w:rPr>
          <w:color w:val="000000"/>
          <w:sz w:val="28"/>
          <w:szCs w:val="28"/>
        </w:rPr>
        <w:t xml:space="preserve"> </w:t>
      </w:r>
      <w:r w:rsidR="008A7D3E">
        <w:rPr>
          <w:color w:val="000000"/>
          <w:sz w:val="28"/>
          <w:szCs w:val="28"/>
        </w:rPr>
        <w:t>(Приложение 7</w:t>
      </w:r>
      <w:r w:rsidRPr="00672B2F">
        <w:rPr>
          <w:color w:val="000000"/>
          <w:sz w:val="28"/>
          <w:szCs w:val="28"/>
        </w:rPr>
        <w:t>) передает работу</w:t>
      </w:r>
      <w:r w:rsidR="008A7D3E">
        <w:rPr>
          <w:color w:val="000000"/>
          <w:sz w:val="28"/>
          <w:szCs w:val="28"/>
        </w:rPr>
        <w:t xml:space="preserve"> </w:t>
      </w:r>
      <w:r w:rsidRPr="00672B2F">
        <w:rPr>
          <w:color w:val="000000"/>
          <w:sz w:val="28"/>
          <w:szCs w:val="28"/>
        </w:rPr>
        <w:t>обучающемуся. В отзыве дается характеристика работы обучающегося во время</w:t>
      </w:r>
      <w:r w:rsidR="008A7D3E">
        <w:rPr>
          <w:color w:val="000000"/>
          <w:sz w:val="28"/>
          <w:szCs w:val="28"/>
        </w:rPr>
        <w:t xml:space="preserve"> </w:t>
      </w:r>
      <w:r w:rsidRPr="00672B2F">
        <w:rPr>
          <w:color w:val="000000"/>
          <w:sz w:val="28"/>
          <w:szCs w:val="28"/>
        </w:rPr>
        <w:t xml:space="preserve">написания </w:t>
      </w:r>
      <w:r w:rsidR="008A7D3E">
        <w:rPr>
          <w:color w:val="000000"/>
          <w:sz w:val="28"/>
          <w:szCs w:val="28"/>
        </w:rPr>
        <w:t>бакалаврской работы</w:t>
      </w:r>
      <w:r w:rsidRPr="00672B2F">
        <w:rPr>
          <w:color w:val="000000"/>
          <w:sz w:val="28"/>
          <w:szCs w:val="28"/>
        </w:rPr>
        <w:t>. В отчете о степени оригинальности сформированном из системы</w:t>
      </w:r>
      <w:r w:rsidR="008A7D3E">
        <w:rPr>
          <w:color w:val="000000"/>
          <w:sz w:val="28"/>
          <w:szCs w:val="28"/>
        </w:rPr>
        <w:t xml:space="preserve"> </w:t>
      </w:r>
      <w:r w:rsidRPr="00672B2F">
        <w:rPr>
          <w:color w:val="000000"/>
          <w:sz w:val="28"/>
          <w:szCs w:val="28"/>
        </w:rPr>
        <w:t>«Антиплагиат.СтГАУ» отражается оценка оригинальности текста и процент</w:t>
      </w:r>
      <w:r w:rsidR="008A7D3E">
        <w:rPr>
          <w:color w:val="000000"/>
          <w:sz w:val="28"/>
          <w:szCs w:val="28"/>
        </w:rPr>
        <w:t xml:space="preserve"> </w:t>
      </w:r>
      <w:r w:rsidRPr="00672B2F">
        <w:rPr>
          <w:color w:val="000000"/>
          <w:sz w:val="28"/>
          <w:szCs w:val="28"/>
        </w:rPr>
        <w:t>заимствований. В заключении о степени оригинальности ВКР указывается доля</w:t>
      </w:r>
      <w:r w:rsidR="008A7D3E">
        <w:rPr>
          <w:color w:val="000000"/>
          <w:sz w:val="28"/>
          <w:szCs w:val="28"/>
        </w:rPr>
        <w:t xml:space="preserve"> </w:t>
      </w:r>
      <w:r w:rsidRPr="00672B2F">
        <w:rPr>
          <w:color w:val="000000"/>
          <w:sz w:val="28"/>
          <w:szCs w:val="28"/>
        </w:rPr>
        <w:t>авторского текста (оригинальность) полученная в результате автоматизированной</w:t>
      </w:r>
      <w:r w:rsidR="008A7D3E">
        <w:rPr>
          <w:color w:val="000000"/>
          <w:sz w:val="28"/>
          <w:szCs w:val="28"/>
        </w:rPr>
        <w:t xml:space="preserve"> </w:t>
      </w:r>
      <w:r w:rsidRPr="00672B2F">
        <w:rPr>
          <w:color w:val="000000"/>
          <w:sz w:val="28"/>
          <w:szCs w:val="28"/>
        </w:rPr>
        <w:t>проверки, а так же дается анализ автоматизированной проверки системой</w:t>
      </w:r>
      <w:r w:rsidR="008A7D3E">
        <w:rPr>
          <w:color w:val="000000"/>
          <w:sz w:val="28"/>
          <w:szCs w:val="28"/>
        </w:rPr>
        <w:t xml:space="preserve"> </w:t>
      </w:r>
      <w:r w:rsidRPr="00672B2F">
        <w:rPr>
          <w:color w:val="000000"/>
          <w:sz w:val="28"/>
          <w:szCs w:val="28"/>
        </w:rPr>
        <w:t>«Антиплагиат.СтГАУ» и мнение руководителя ВКР о достоверности, фактической</w:t>
      </w:r>
      <w:r w:rsidR="008A7D3E">
        <w:rPr>
          <w:color w:val="000000"/>
          <w:sz w:val="28"/>
          <w:szCs w:val="28"/>
        </w:rPr>
        <w:t xml:space="preserve"> </w:t>
      </w:r>
      <w:r w:rsidRPr="00672B2F">
        <w:rPr>
          <w:color w:val="000000"/>
          <w:sz w:val="28"/>
          <w:szCs w:val="28"/>
        </w:rPr>
        <w:t>доле оригинального текста и степени самостоятельности обучающегося при</w:t>
      </w:r>
      <w:r w:rsidR="008A7D3E">
        <w:rPr>
          <w:color w:val="000000"/>
          <w:sz w:val="28"/>
          <w:szCs w:val="28"/>
        </w:rPr>
        <w:t xml:space="preserve"> </w:t>
      </w:r>
      <w:r w:rsidRPr="00672B2F">
        <w:rPr>
          <w:color w:val="000000"/>
          <w:sz w:val="28"/>
          <w:szCs w:val="28"/>
        </w:rPr>
        <w:t>написании работы.</w:t>
      </w:r>
    </w:p>
    <w:p w:rsidR="008A7D3E" w:rsidRDefault="008A7D3E" w:rsidP="00672B2F">
      <w:pPr>
        <w:shd w:val="clear" w:color="auto" w:fill="FFFFFF"/>
        <w:ind w:firstLine="680"/>
        <w:jc w:val="both"/>
        <w:rPr>
          <w:color w:val="000000"/>
          <w:sz w:val="28"/>
          <w:szCs w:val="28"/>
        </w:rPr>
      </w:pPr>
      <w:r>
        <w:rPr>
          <w:color w:val="000000"/>
          <w:sz w:val="28"/>
          <w:szCs w:val="28"/>
        </w:rPr>
        <w:t>Не менее чем за 2 недели до защиты ВКР на кафедре проводится процедура предзащиты, на которой студент представляет свою работу для предварительного заслушивания.</w:t>
      </w:r>
    </w:p>
    <w:p w:rsidR="008A7D3E" w:rsidRDefault="008A7D3E" w:rsidP="00672B2F">
      <w:pPr>
        <w:shd w:val="clear" w:color="auto" w:fill="FFFFFF"/>
        <w:ind w:firstLine="680"/>
        <w:jc w:val="both"/>
        <w:rPr>
          <w:color w:val="000000"/>
          <w:sz w:val="28"/>
          <w:szCs w:val="28"/>
        </w:rPr>
      </w:pPr>
      <w:r>
        <w:rPr>
          <w:color w:val="000000"/>
          <w:sz w:val="28"/>
          <w:szCs w:val="28"/>
        </w:rPr>
        <w:t>Дата предзащиты назначается на кафедре.</w:t>
      </w:r>
    </w:p>
    <w:p w:rsidR="008A7D3E" w:rsidRDefault="008A7D3E" w:rsidP="00672B2F">
      <w:pPr>
        <w:shd w:val="clear" w:color="auto" w:fill="FFFFFF"/>
        <w:ind w:firstLine="680"/>
        <w:jc w:val="both"/>
        <w:rPr>
          <w:color w:val="000000"/>
          <w:sz w:val="28"/>
          <w:szCs w:val="28"/>
        </w:rPr>
      </w:pPr>
      <w:r>
        <w:rPr>
          <w:color w:val="000000"/>
          <w:sz w:val="28"/>
          <w:szCs w:val="28"/>
        </w:rPr>
        <w:t xml:space="preserve">На предзащиту студент готовит доклад и презентационный материал. Выступление с докладом должно продолжаться не больше 10 минут. Далее студенту задаются вопросы по теме и результатам его исследования, на которые он должен ответить. </w:t>
      </w:r>
    </w:p>
    <w:p w:rsidR="008A7D3E" w:rsidRDefault="008A7D3E" w:rsidP="00672B2F">
      <w:pPr>
        <w:shd w:val="clear" w:color="auto" w:fill="FFFFFF"/>
        <w:ind w:firstLine="680"/>
        <w:jc w:val="both"/>
        <w:rPr>
          <w:color w:val="000000"/>
          <w:sz w:val="28"/>
          <w:szCs w:val="28"/>
        </w:rPr>
      </w:pPr>
      <w:r>
        <w:rPr>
          <w:color w:val="000000"/>
          <w:sz w:val="28"/>
          <w:szCs w:val="28"/>
        </w:rPr>
        <w:t>По результатам предзащиты делаются выводы о готовности работы к защите или о необходимости доработки ее до соответствующего уровня. Об этом студентам сообщается по окончании процедуры предзащиты.</w:t>
      </w:r>
    </w:p>
    <w:p w:rsidR="00672B2F" w:rsidRPr="00672B2F" w:rsidRDefault="00672B2F" w:rsidP="008A7D3E">
      <w:pPr>
        <w:shd w:val="clear" w:color="auto" w:fill="FFFFFF"/>
        <w:ind w:firstLine="680"/>
        <w:jc w:val="both"/>
        <w:rPr>
          <w:color w:val="000000"/>
          <w:sz w:val="28"/>
          <w:szCs w:val="28"/>
        </w:rPr>
      </w:pPr>
      <w:r w:rsidRPr="00672B2F">
        <w:rPr>
          <w:color w:val="000000"/>
          <w:sz w:val="28"/>
          <w:szCs w:val="28"/>
        </w:rPr>
        <w:t xml:space="preserve">Подписанную руководителем </w:t>
      </w:r>
      <w:r w:rsidR="008A7D3E">
        <w:rPr>
          <w:color w:val="000000"/>
          <w:sz w:val="28"/>
          <w:szCs w:val="28"/>
        </w:rPr>
        <w:t xml:space="preserve">бакалаврскую </w:t>
      </w:r>
      <w:r w:rsidRPr="00672B2F">
        <w:rPr>
          <w:color w:val="000000"/>
          <w:sz w:val="28"/>
          <w:szCs w:val="28"/>
        </w:rPr>
        <w:t>работу и</w:t>
      </w:r>
      <w:r w:rsidR="008A7D3E">
        <w:rPr>
          <w:color w:val="000000"/>
          <w:sz w:val="28"/>
          <w:szCs w:val="28"/>
        </w:rPr>
        <w:t xml:space="preserve"> </w:t>
      </w:r>
      <w:r w:rsidRPr="00672B2F">
        <w:rPr>
          <w:color w:val="000000"/>
          <w:sz w:val="28"/>
          <w:szCs w:val="28"/>
        </w:rPr>
        <w:t xml:space="preserve">указанные выше документы, обучающийся предоставляет на кафедру. </w:t>
      </w:r>
    </w:p>
    <w:p w:rsidR="00672B2F" w:rsidRPr="00672B2F" w:rsidRDefault="00672B2F" w:rsidP="00672B2F">
      <w:pPr>
        <w:shd w:val="clear" w:color="auto" w:fill="FFFFFF"/>
        <w:ind w:firstLine="680"/>
        <w:jc w:val="both"/>
        <w:rPr>
          <w:color w:val="000000"/>
          <w:sz w:val="28"/>
          <w:szCs w:val="28"/>
        </w:rPr>
      </w:pPr>
      <w:r w:rsidRPr="00672B2F">
        <w:rPr>
          <w:color w:val="000000"/>
          <w:sz w:val="28"/>
          <w:szCs w:val="28"/>
        </w:rPr>
        <w:t>Заведующий кафедрой на основании представленных материалов и</w:t>
      </w:r>
      <w:r w:rsidR="008A7D3E">
        <w:rPr>
          <w:color w:val="000000"/>
          <w:sz w:val="28"/>
          <w:szCs w:val="28"/>
        </w:rPr>
        <w:t xml:space="preserve"> </w:t>
      </w:r>
      <w:r w:rsidRPr="00672B2F">
        <w:rPr>
          <w:color w:val="000000"/>
          <w:sz w:val="28"/>
          <w:szCs w:val="28"/>
        </w:rPr>
        <w:t>результатов предзащиты (или предварительное заслушивание) делает отметку на</w:t>
      </w:r>
      <w:r w:rsidR="008A7D3E">
        <w:rPr>
          <w:color w:val="000000"/>
          <w:sz w:val="28"/>
          <w:szCs w:val="28"/>
        </w:rPr>
        <w:t xml:space="preserve"> </w:t>
      </w:r>
      <w:r w:rsidRPr="00672B2F">
        <w:rPr>
          <w:color w:val="000000"/>
          <w:sz w:val="28"/>
          <w:szCs w:val="28"/>
        </w:rPr>
        <w:t xml:space="preserve">титульном листе </w:t>
      </w:r>
      <w:r w:rsidR="008A7D3E">
        <w:rPr>
          <w:color w:val="000000"/>
          <w:sz w:val="28"/>
          <w:szCs w:val="28"/>
        </w:rPr>
        <w:t>бакалаврской работы</w:t>
      </w:r>
      <w:r w:rsidR="008A7D3E" w:rsidRPr="00672B2F">
        <w:rPr>
          <w:color w:val="000000"/>
          <w:sz w:val="28"/>
          <w:szCs w:val="28"/>
        </w:rPr>
        <w:t xml:space="preserve"> </w:t>
      </w:r>
      <w:r w:rsidRPr="00672B2F">
        <w:rPr>
          <w:color w:val="000000"/>
          <w:sz w:val="28"/>
          <w:szCs w:val="28"/>
        </w:rPr>
        <w:t xml:space="preserve">о допуске к защите. В </w:t>
      </w:r>
      <w:r w:rsidRPr="00672B2F">
        <w:rPr>
          <w:color w:val="000000"/>
          <w:sz w:val="28"/>
          <w:szCs w:val="28"/>
        </w:rPr>
        <w:lastRenderedPageBreak/>
        <w:t>случае, если обучающийся не допущен к</w:t>
      </w:r>
      <w:r w:rsidR="008A7D3E">
        <w:rPr>
          <w:color w:val="000000"/>
          <w:sz w:val="28"/>
          <w:szCs w:val="28"/>
        </w:rPr>
        <w:t xml:space="preserve"> </w:t>
      </w:r>
      <w:r w:rsidRPr="00672B2F">
        <w:rPr>
          <w:color w:val="000000"/>
          <w:sz w:val="28"/>
          <w:szCs w:val="28"/>
        </w:rPr>
        <w:t>защите работы, этот вопрос рассматривается на заседании кафедры с участием</w:t>
      </w:r>
      <w:r w:rsidR="008A7D3E">
        <w:rPr>
          <w:color w:val="000000"/>
          <w:sz w:val="28"/>
          <w:szCs w:val="28"/>
        </w:rPr>
        <w:t xml:space="preserve"> </w:t>
      </w:r>
      <w:r w:rsidRPr="00672B2F">
        <w:rPr>
          <w:color w:val="000000"/>
          <w:sz w:val="28"/>
          <w:szCs w:val="28"/>
        </w:rPr>
        <w:t>руководителя. В государственную экзаменационную комиссию по защите ВКР в</w:t>
      </w:r>
      <w:r w:rsidR="008A7D3E">
        <w:rPr>
          <w:color w:val="000000"/>
          <w:sz w:val="28"/>
          <w:szCs w:val="28"/>
        </w:rPr>
        <w:t xml:space="preserve"> </w:t>
      </w:r>
      <w:r w:rsidRPr="00672B2F">
        <w:rPr>
          <w:color w:val="000000"/>
          <w:sz w:val="28"/>
          <w:szCs w:val="28"/>
        </w:rPr>
        <w:t>составе информации о документах, представленных на защиту и успеваемости</w:t>
      </w:r>
      <w:r w:rsidR="008A7D3E">
        <w:rPr>
          <w:color w:val="000000"/>
          <w:sz w:val="28"/>
          <w:szCs w:val="28"/>
        </w:rPr>
        <w:t xml:space="preserve"> </w:t>
      </w:r>
      <w:r w:rsidRPr="00672B2F">
        <w:rPr>
          <w:color w:val="000000"/>
          <w:sz w:val="28"/>
          <w:szCs w:val="28"/>
        </w:rPr>
        <w:t>обучающегося предоставляется заключение кафедры о готовности ВКР к защите</w:t>
      </w:r>
      <w:r w:rsidR="008A7D3E">
        <w:rPr>
          <w:color w:val="000000"/>
          <w:sz w:val="28"/>
          <w:szCs w:val="28"/>
        </w:rPr>
        <w:t xml:space="preserve"> (Приложение 9</w:t>
      </w:r>
      <w:r w:rsidRPr="00672B2F">
        <w:rPr>
          <w:color w:val="000000"/>
          <w:sz w:val="28"/>
          <w:szCs w:val="28"/>
        </w:rPr>
        <w:t>).</w:t>
      </w:r>
    </w:p>
    <w:p w:rsidR="008A7D3E" w:rsidRPr="00672B2F" w:rsidRDefault="00672B2F" w:rsidP="008A7D3E">
      <w:pPr>
        <w:shd w:val="clear" w:color="auto" w:fill="FFFFFF"/>
        <w:ind w:firstLine="680"/>
        <w:jc w:val="both"/>
        <w:rPr>
          <w:color w:val="000000"/>
          <w:sz w:val="28"/>
          <w:szCs w:val="28"/>
        </w:rPr>
      </w:pPr>
      <w:r w:rsidRPr="00672B2F">
        <w:rPr>
          <w:color w:val="000000"/>
          <w:sz w:val="28"/>
          <w:szCs w:val="28"/>
        </w:rPr>
        <w:t>Д</w:t>
      </w:r>
      <w:r w:rsidR="008A7D3E">
        <w:rPr>
          <w:color w:val="000000"/>
          <w:sz w:val="28"/>
          <w:szCs w:val="28"/>
        </w:rPr>
        <w:t>опущенная выпускающей кафедрой</w:t>
      </w:r>
      <w:r w:rsidRPr="00672B2F">
        <w:rPr>
          <w:color w:val="000000"/>
          <w:sz w:val="28"/>
          <w:szCs w:val="28"/>
        </w:rPr>
        <w:t xml:space="preserve"> к защите </w:t>
      </w:r>
      <w:r w:rsidR="008A7D3E">
        <w:rPr>
          <w:color w:val="000000"/>
          <w:sz w:val="28"/>
          <w:szCs w:val="28"/>
        </w:rPr>
        <w:t>бакалаврская работа</w:t>
      </w:r>
      <w:r w:rsidRPr="00672B2F">
        <w:rPr>
          <w:color w:val="000000"/>
          <w:sz w:val="28"/>
          <w:szCs w:val="28"/>
        </w:rPr>
        <w:t>, не позднее, чем за 10</w:t>
      </w:r>
      <w:r w:rsidR="008A7D3E">
        <w:rPr>
          <w:color w:val="000000"/>
          <w:sz w:val="28"/>
          <w:szCs w:val="28"/>
        </w:rPr>
        <w:t xml:space="preserve"> </w:t>
      </w:r>
      <w:r w:rsidRPr="00672B2F">
        <w:rPr>
          <w:color w:val="000000"/>
          <w:sz w:val="28"/>
          <w:szCs w:val="28"/>
        </w:rPr>
        <w:t>календарных дней до защиты в государственной экзаменационной комиссии,</w:t>
      </w:r>
      <w:r w:rsidR="008A7D3E">
        <w:rPr>
          <w:color w:val="000000"/>
          <w:sz w:val="28"/>
          <w:szCs w:val="28"/>
        </w:rPr>
        <w:t xml:space="preserve"> </w:t>
      </w:r>
      <w:r w:rsidRPr="00672B2F">
        <w:rPr>
          <w:color w:val="000000"/>
          <w:sz w:val="28"/>
          <w:szCs w:val="28"/>
        </w:rPr>
        <w:t>направляется на рецензирование. Рецензентами могут быть как преподаватели других</w:t>
      </w:r>
      <w:r w:rsidR="008A7D3E">
        <w:rPr>
          <w:color w:val="000000"/>
          <w:sz w:val="28"/>
          <w:szCs w:val="28"/>
        </w:rPr>
        <w:t xml:space="preserve"> </w:t>
      </w:r>
      <w:r w:rsidRPr="00672B2F">
        <w:rPr>
          <w:color w:val="000000"/>
          <w:sz w:val="28"/>
          <w:szCs w:val="28"/>
        </w:rPr>
        <w:t>кафедр и факультетов университета соответствующего профиля или иной</w:t>
      </w:r>
      <w:r w:rsidR="008A7D3E">
        <w:rPr>
          <w:color w:val="000000"/>
          <w:sz w:val="28"/>
          <w:szCs w:val="28"/>
        </w:rPr>
        <w:t xml:space="preserve"> </w:t>
      </w:r>
      <w:r w:rsidRPr="00672B2F">
        <w:rPr>
          <w:color w:val="000000"/>
          <w:sz w:val="28"/>
          <w:szCs w:val="28"/>
        </w:rPr>
        <w:t>образовательной организации высшего образования, так и практические работники</w:t>
      </w:r>
      <w:r w:rsidR="008A7D3E">
        <w:rPr>
          <w:color w:val="000000"/>
          <w:sz w:val="28"/>
          <w:szCs w:val="28"/>
        </w:rPr>
        <w:t xml:space="preserve"> </w:t>
      </w:r>
      <w:r w:rsidRPr="00672B2F">
        <w:rPr>
          <w:color w:val="000000"/>
          <w:sz w:val="28"/>
          <w:szCs w:val="28"/>
        </w:rPr>
        <w:t>различных учреждений соответствующей сферы деятельности, имеющие большой</w:t>
      </w:r>
      <w:r w:rsidR="008A7D3E">
        <w:rPr>
          <w:color w:val="000000"/>
          <w:sz w:val="28"/>
          <w:szCs w:val="28"/>
        </w:rPr>
        <w:t xml:space="preserve"> </w:t>
      </w:r>
      <w:r w:rsidRPr="00672B2F">
        <w:rPr>
          <w:color w:val="000000"/>
          <w:sz w:val="28"/>
          <w:szCs w:val="28"/>
        </w:rPr>
        <w:t xml:space="preserve">опыт работы. </w:t>
      </w:r>
    </w:p>
    <w:p w:rsidR="00497C74" w:rsidRDefault="00672B2F" w:rsidP="00672B2F">
      <w:pPr>
        <w:shd w:val="clear" w:color="auto" w:fill="FFFFFF"/>
        <w:ind w:firstLine="680"/>
        <w:jc w:val="both"/>
        <w:rPr>
          <w:color w:val="000000"/>
          <w:sz w:val="28"/>
          <w:szCs w:val="28"/>
        </w:rPr>
      </w:pPr>
      <w:r w:rsidRPr="00672B2F">
        <w:rPr>
          <w:color w:val="000000"/>
          <w:sz w:val="28"/>
          <w:szCs w:val="28"/>
        </w:rPr>
        <w:t xml:space="preserve">Если </w:t>
      </w:r>
      <w:r w:rsidR="008A7D3E">
        <w:rPr>
          <w:color w:val="000000"/>
          <w:sz w:val="28"/>
          <w:szCs w:val="28"/>
        </w:rPr>
        <w:t>бакалаврская работа</w:t>
      </w:r>
      <w:r w:rsidR="008A7D3E" w:rsidRPr="00672B2F">
        <w:rPr>
          <w:color w:val="000000"/>
          <w:sz w:val="28"/>
          <w:szCs w:val="28"/>
        </w:rPr>
        <w:t xml:space="preserve"> </w:t>
      </w:r>
      <w:r w:rsidRPr="00672B2F">
        <w:rPr>
          <w:color w:val="000000"/>
          <w:sz w:val="28"/>
          <w:szCs w:val="28"/>
        </w:rPr>
        <w:t>имеет</w:t>
      </w:r>
      <w:r w:rsidR="008A7D3E">
        <w:rPr>
          <w:color w:val="000000"/>
          <w:sz w:val="28"/>
          <w:szCs w:val="28"/>
        </w:rPr>
        <w:t xml:space="preserve"> </w:t>
      </w:r>
      <w:r w:rsidRPr="00672B2F">
        <w:rPr>
          <w:color w:val="000000"/>
          <w:sz w:val="28"/>
          <w:szCs w:val="28"/>
        </w:rPr>
        <w:t>междисциплинарный характер, то она направляется нескольким рецензентам.</w:t>
      </w:r>
    </w:p>
    <w:p w:rsidR="00672B2F" w:rsidRPr="00672B2F" w:rsidRDefault="00672B2F" w:rsidP="00672B2F">
      <w:pPr>
        <w:shd w:val="clear" w:color="auto" w:fill="FFFFFF"/>
        <w:ind w:firstLine="680"/>
        <w:jc w:val="both"/>
        <w:rPr>
          <w:sz w:val="28"/>
          <w:szCs w:val="28"/>
        </w:rPr>
      </w:pPr>
      <w:r w:rsidRPr="00672B2F">
        <w:rPr>
          <w:sz w:val="28"/>
          <w:szCs w:val="28"/>
        </w:rPr>
        <w:t xml:space="preserve">Рецензент проводит анализ </w:t>
      </w:r>
      <w:r w:rsidR="008A7D3E">
        <w:rPr>
          <w:color w:val="000000"/>
          <w:sz w:val="28"/>
          <w:szCs w:val="28"/>
        </w:rPr>
        <w:t>бакалаврской работы</w:t>
      </w:r>
      <w:r w:rsidR="008A7D3E" w:rsidRPr="00672B2F">
        <w:rPr>
          <w:color w:val="000000"/>
          <w:sz w:val="28"/>
          <w:szCs w:val="28"/>
        </w:rPr>
        <w:t xml:space="preserve"> </w:t>
      </w:r>
      <w:r w:rsidRPr="00672B2F">
        <w:rPr>
          <w:sz w:val="28"/>
          <w:szCs w:val="28"/>
        </w:rPr>
        <w:t>и представляет письменную рецензию на указанную</w:t>
      </w:r>
      <w:r w:rsidR="008A7D3E">
        <w:rPr>
          <w:sz w:val="28"/>
          <w:szCs w:val="28"/>
        </w:rPr>
        <w:t xml:space="preserve"> работу (Приложение 10</w:t>
      </w:r>
      <w:r w:rsidRPr="00672B2F">
        <w:rPr>
          <w:sz w:val="28"/>
          <w:szCs w:val="28"/>
        </w:rPr>
        <w:t>).</w:t>
      </w:r>
    </w:p>
    <w:p w:rsidR="00672B2F" w:rsidRDefault="00672B2F" w:rsidP="00672B2F">
      <w:pPr>
        <w:shd w:val="clear" w:color="auto" w:fill="FFFFFF"/>
        <w:ind w:firstLine="680"/>
        <w:jc w:val="both"/>
        <w:rPr>
          <w:sz w:val="28"/>
          <w:szCs w:val="28"/>
        </w:rPr>
      </w:pPr>
      <w:r w:rsidRPr="00672B2F">
        <w:rPr>
          <w:sz w:val="28"/>
          <w:szCs w:val="28"/>
        </w:rPr>
        <w:t>В случае если выпускная квалификационная работа выполняется</w:t>
      </w:r>
      <w:r w:rsidR="008A7D3E">
        <w:rPr>
          <w:sz w:val="28"/>
          <w:szCs w:val="28"/>
        </w:rPr>
        <w:t xml:space="preserve"> </w:t>
      </w:r>
      <w:r w:rsidRPr="00672B2F">
        <w:rPr>
          <w:sz w:val="28"/>
          <w:szCs w:val="28"/>
        </w:rPr>
        <w:t xml:space="preserve">совместно несколькими обучающимися, то отзыв, </w:t>
      </w:r>
      <w:r w:rsidR="008A7D3E">
        <w:rPr>
          <w:sz w:val="28"/>
          <w:szCs w:val="28"/>
        </w:rPr>
        <w:t xml:space="preserve">рецензия и заключение о степени </w:t>
      </w:r>
      <w:r w:rsidRPr="00672B2F">
        <w:rPr>
          <w:sz w:val="28"/>
          <w:szCs w:val="28"/>
        </w:rPr>
        <w:t>оригинальности ВКР даются общие на всю работу.</w:t>
      </w:r>
    </w:p>
    <w:p w:rsidR="00672B2F" w:rsidRPr="00672B2F" w:rsidRDefault="00FB112A" w:rsidP="00672B2F">
      <w:pPr>
        <w:shd w:val="clear" w:color="auto" w:fill="FFFFFF"/>
        <w:ind w:firstLine="680"/>
        <w:jc w:val="both"/>
        <w:rPr>
          <w:sz w:val="28"/>
          <w:szCs w:val="28"/>
        </w:rPr>
      </w:pPr>
      <w:r>
        <w:rPr>
          <w:sz w:val="28"/>
          <w:szCs w:val="28"/>
        </w:rPr>
        <w:t>Обучающийся должен ознакомиться</w:t>
      </w:r>
      <w:r w:rsidR="00672B2F" w:rsidRPr="00672B2F">
        <w:rPr>
          <w:sz w:val="28"/>
          <w:szCs w:val="28"/>
        </w:rPr>
        <w:t xml:space="preserve"> </w:t>
      </w:r>
      <w:r>
        <w:rPr>
          <w:sz w:val="28"/>
          <w:szCs w:val="28"/>
        </w:rPr>
        <w:t xml:space="preserve">с </w:t>
      </w:r>
      <w:r w:rsidR="00672B2F" w:rsidRPr="00672B2F">
        <w:rPr>
          <w:sz w:val="28"/>
          <w:szCs w:val="28"/>
        </w:rPr>
        <w:t>отзывом и рецензией не позднее, чем за 5 календарных дней до защиты ВКР.</w:t>
      </w:r>
    </w:p>
    <w:p w:rsidR="00672B2F" w:rsidRDefault="00672B2F" w:rsidP="00672B2F">
      <w:pPr>
        <w:shd w:val="clear" w:color="auto" w:fill="FFFFFF"/>
        <w:ind w:firstLine="680"/>
        <w:jc w:val="both"/>
        <w:rPr>
          <w:sz w:val="28"/>
          <w:szCs w:val="28"/>
        </w:rPr>
      </w:pPr>
      <w:r w:rsidRPr="00672B2F">
        <w:rPr>
          <w:sz w:val="28"/>
          <w:szCs w:val="28"/>
        </w:rPr>
        <w:t>ВКР, оформленная в соответствии с требов</w:t>
      </w:r>
      <w:r w:rsidR="00FB112A">
        <w:rPr>
          <w:sz w:val="28"/>
          <w:szCs w:val="28"/>
        </w:rPr>
        <w:t xml:space="preserve">аниями, отзыв и рецензия, отчет </w:t>
      </w:r>
      <w:r w:rsidRPr="00672B2F">
        <w:rPr>
          <w:sz w:val="28"/>
          <w:szCs w:val="28"/>
        </w:rPr>
        <w:t>и заключение о степени оригинальности В</w:t>
      </w:r>
      <w:r w:rsidR="00FB112A">
        <w:rPr>
          <w:sz w:val="28"/>
          <w:szCs w:val="28"/>
        </w:rPr>
        <w:t xml:space="preserve">КР передаются в государственную </w:t>
      </w:r>
      <w:r w:rsidRPr="00672B2F">
        <w:rPr>
          <w:sz w:val="28"/>
          <w:szCs w:val="28"/>
        </w:rPr>
        <w:t>экзаменационную комиссию не позднее, чем за 2 календарных дня до защиты ВКР.</w:t>
      </w:r>
    </w:p>
    <w:p w:rsidR="008A7D3E" w:rsidRDefault="008A7D3E" w:rsidP="00672B2F">
      <w:pPr>
        <w:shd w:val="clear" w:color="auto" w:fill="FFFFFF"/>
        <w:ind w:firstLine="680"/>
        <w:jc w:val="both"/>
        <w:rPr>
          <w:sz w:val="28"/>
          <w:szCs w:val="28"/>
        </w:rPr>
      </w:pPr>
    </w:p>
    <w:p w:rsidR="00672B2F" w:rsidRDefault="008A7D3E" w:rsidP="008A7D3E">
      <w:pPr>
        <w:shd w:val="clear" w:color="auto" w:fill="FFFFFF"/>
        <w:ind w:firstLine="680"/>
        <w:jc w:val="center"/>
        <w:rPr>
          <w:b/>
          <w:sz w:val="28"/>
          <w:szCs w:val="28"/>
        </w:rPr>
      </w:pPr>
      <w:r w:rsidRPr="008A7D3E">
        <w:rPr>
          <w:b/>
          <w:sz w:val="28"/>
          <w:szCs w:val="28"/>
        </w:rPr>
        <w:t>7.2 Передача электронного варианта ВКР в формате pdf и согласия на размещение ВКР в ЭБС СтГАУ</w:t>
      </w:r>
    </w:p>
    <w:p w:rsidR="008A7D3E" w:rsidRPr="008A7D3E" w:rsidRDefault="008A7D3E" w:rsidP="008A7D3E">
      <w:pPr>
        <w:shd w:val="clear" w:color="auto" w:fill="FFFFFF"/>
        <w:ind w:firstLine="680"/>
        <w:jc w:val="both"/>
        <w:rPr>
          <w:sz w:val="28"/>
          <w:szCs w:val="28"/>
        </w:rPr>
      </w:pPr>
      <w:r w:rsidRPr="008A7D3E">
        <w:rPr>
          <w:sz w:val="28"/>
          <w:szCs w:val="28"/>
        </w:rPr>
        <w:t xml:space="preserve">Руководитель </w:t>
      </w:r>
      <w:r w:rsidR="00FB112A">
        <w:rPr>
          <w:color w:val="000000"/>
          <w:sz w:val="28"/>
          <w:szCs w:val="28"/>
        </w:rPr>
        <w:t>бакалаврской работы</w:t>
      </w:r>
      <w:r w:rsidR="00FB112A" w:rsidRPr="00672B2F">
        <w:rPr>
          <w:color w:val="000000"/>
          <w:sz w:val="28"/>
          <w:szCs w:val="28"/>
        </w:rPr>
        <w:t xml:space="preserve"> </w:t>
      </w:r>
      <w:r w:rsidRPr="008A7D3E">
        <w:rPr>
          <w:sz w:val="28"/>
          <w:szCs w:val="28"/>
        </w:rPr>
        <w:t>размещает работу, отзыв, рецензию и заключение о</w:t>
      </w:r>
      <w:r w:rsidR="00FB112A">
        <w:rPr>
          <w:sz w:val="28"/>
          <w:szCs w:val="28"/>
        </w:rPr>
        <w:t xml:space="preserve"> </w:t>
      </w:r>
      <w:r w:rsidRPr="008A7D3E">
        <w:rPr>
          <w:sz w:val="28"/>
          <w:szCs w:val="28"/>
        </w:rPr>
        <w:t>степени оригинальности ВКР в электронно-библиотечной среде через электронную</w:t>
      </w:r>
      <w:r w:rsidR="00FB112A">
        <w:rPr>
          <w:sz w:val="28"/>
          <w:szCs w:val="28"/>
        </w:rPr>
        <w:t xml:space="preserve"> </w:t>
      </w:r>
      <w:r w:rsidRPr="008A7D3E">
        <w:rPr>
          <w:sz w:val="28"/>
          <w:szCs w:val="28"/>
        </w:rPr>
        <w:t>информационно-образовательную среду университета при входе в свой «Личный</w:t>
      </w:r>
      <w:r w:rsidR="00FB112A">
        <w:rPr>
          <w:sz w:val="28"/>
          <w:szCs w:val="28"/>
        </w:rPr>
        <w:t xml:space="preserve"> </w:t>
      </w:r>
      <w:r w:rsidRPr="008A7D3E">
        <w:rPr>
          <w:sz w:val="28"/>
          <w:szCs w:val="28"/>
        </w:rPr>
        <w:t>кабинет» не позднее 10 дней после защиты ВКР.</w:t>
      </w:r>
      <w:r w:rsidR="00FB112A">
        <w:rPr>
          <w:sz w:val="28"/>
          <w:szCs w:val="28"/>
        </w:rPr>
        <w:t xml:space="preserve"> Студент должен передать работу и соответствующие документы руководителю не позднее 3-х дней после защиты.</w:t>
      </w:r>
    </w:p>
    <w:p w:rsidR="008A7D3E" w:rsidRPr="008A7D3E" w:rsidRDefault="008A7D3E" w:rsidP="008A7D3E">
      <w:pPr>
        <w:shd w:val="clear" w:color="auto" w:fill="FFFFFF"/>
        <w:ind w:firstLine="680"/>
        <w:jc w:val="both"/>
        <w:rPr>
          <w:sz w:val="28"/>
          <w:szCs w:val="28"/>
        </w:rPr>
      </w:pPr>
      <w:r w:rsidRPr="008A7D3E">
        <w:rPr>
          <w:sz w:val="28"/>
          <w:szCs w:val="28"/>
        </w:rPr>
        <w:t>Текст ВКР размещается с учетом доступа к текстам выпускных</w:t>
      </w:r>
      <w:r w:rsidR="00FB112A">
        <w:rPr>
          <w:sz w:val="28"/>
          <w:szCs w:val="28"/>
        </w:rPr>
        <w:t xml:space="preserve"> </w:t>
      </w:r>
      <w:r w:rsidRPr="008A7D3E">
        <w:rPr>
          <w:sz w:val="28"/>
          <w:szCs w:val="28"/>
        </w:rPr>
        <w:t>квалификационных работ, который обеспечивается Университетом в соответствии с</w:t>
      </w:r>
      <w:r w:rsidR="00FB112A">
        <w:rPr>
          <w:sz w:val="28"/>
          <w:szCs w:val="28"/>
        </w:rPr>
        <w:t xml:space="preserve"> </w:t>
      </w:r>
      <w:r w:rsidRPr="008A7D3E">
        <w:rPr>
          <w:sz w:val="28"/>
          <w:szCs w:val="28"/>
        </w:rPr>
        <w:t>законодательством, с учетом изъятия</w:t>
      </w:r>
      <w:r w:rsidR="00FB112A">
        <w:rPr>
          <w:sz w:val="28"/>
          <w:szCs w:val="28"/>
        </w:rPr>
        <w:t xml:space="preserve"> производственных, технических, </w:t>
      </w:r>
      <w:r w:rsidRPr="008A7D3E">
        <w:rPr>
          <w:sz w:val="28"/>
          <w:szCs w:val="28"/>
        </w:rPr>
        <w:t>экономических, организационных и других свед</w:t>
      </w:r>
      <w:r w:rsidR="00FB112A">
        <w:rPr>
          <w:sz w:val="28"/>
          <w:szCs w:val="28"/>
        </w:rPr>
        <w:t xml:space="preserve">ений, в том числе о результатах </w:t>
      </w:r>
      <w:r w:rsidRPr="008A7D3E">
        <w:rPr>
          <w:sz w:val="28"/>
          <w:szCs w:val="28"/>
        </w:rPr>
        <w:t>интеллектуальной деятельности в научн</w:t>
      </w:r>
      <w:r w:rsidR="00FB112A">
        <w:rPr>
          <w:sz w:val="28"/>
          <w:szCs w:val="28"/>
        </w:rPr>
        <w:t xml:space="preserve">о-технической сфере, о способах </w:t>
      </w:r>
      <w:r w:rsidRPr="008A7D3E">
        <w:rPr>
          <w:sz w:val="28"/>
          <w:szCs w:val="28"/>
        </w:rPr>
        <w:t>осуществления профессиональной деятельности, к</w:t>
      </w:r>
      <w:r w:rsidR="00FB112A">
        <w:rPr>
          <w:sz w:val="28"/>
          <w:szCs w:val="28"/>
        </w:rPr>
        <w:t xml:space="preserve">оторые имеют действительную или </w:t>
      </w:r>
      <w:r w:rsidRPr="008A7D3E">
        <w:rPr>
          <w:sz w:val="28"/>
          <w:szCs w:val="28"/>
        </w:rPr>
        <w:t>потенциальную коммерческую ценность в силу не</w:t>
      </w:r>
      <w:r w:rsidR="00FB112A">
        <w:rPr>
          <w:sz w:val="28"/>
          <w:szCs w:val="28"/>
        </w:rPr>
        <w:t xml:space="preserve">известности их третьим лицам, в </w:t>
      </w:r>
      <w:r w:rsidRPr="008A7D3E">
        <w:rPr>
          <w:sz w:val="28"/>
          <w:szCs w:val="28"/>
        </w:rPr>
        <w:t>соответствии с решением правообладателя, а и</w:t>
      </w:r>
      <w:r w:rsidR="00FB112A">
        <w:rPr>
          <w:sz w:val="28"/>
          <w:szCs w:val="28"/>
        </w:rPr>
        <w:t xml:space="preserve">менно по согласию на размещение </w:t>
      </w:r>
      <w:r w:rsidRPr="008A7D3E">
        <w:rPr>
          <w:sz w:val="28"/>
          <w:szCs w:val="28"/>
        </w:rPr>
        <w:t xml:space="preserve">текста выпускной </w:t>
      </w:r>
      <w:r w:rsidRPr="008A7D3E">
        <w:rPr>
          <w:sz w:val="28"/>
          <w:szCs w:val="28"/>
        </w:rPr>
        <w:lastRenderedPageBreak/>
        <w:t>квалификационной раб</w:t>
      </w:r>
      <w:r w:rsidR="00FB112A">
        <w:rPr>
          <w:sz w:val="28"/>
          <w:szCs w:val="28"/>
        </w:rPr>
        <w:t>оты обучающегося в ЭБС ФГБОУ ВО Ставропольский ГАУ (Приложение 11</w:t>
      </w:r>
      <w:r w:rsidRPr="008A7D3E">
        <w:rPr>
          <w:sz w:val="28"/>
          <w:szCs w:val="28"/>
        </w:rPr>
        <w:t>). В данном</w:t>
      </w:r>
      <w:r w:rsidR="00FB112A">
        <w:rPr>
          <w:sz w:val="28"/>
          <w:szCs w:val="28"/>
        </w:rPr>
        <w:t xml:space="preserve"> согласии обучающийся указывает </w:t>
      </w:r>
      <w:r w:rsidRPr="008A7D3E">
        <w:rPr>
          <w:sz w:val="28"/>
          <w:szCs w:val="28"/>
        </w:rPr>
        <w:t>разделы текста ВКР (в полном объеме или час</w:t>
      </w:r>
      <w:r w:rsidR="00FB112A">
        <w:rPr>
          <w:sz w:val="28"/>
          <w:szCs w:val="28"/>
        </w:rPr>
        <w:t xml:space="preserve">ти работы) для размещения в ЭСБ </w:t>
      </w:r>
      <w:r w:rsidRPr="008A7D3E">
        <w:rPr>
          <w:sz w:val="28"/>
          <w:szCs w:val="28"/>
        </w:rPr>
        <w:t>университета и режим доступа к ВКР (открытый</w:t>
      </w:r>
      <w:r w:rsidR="00FB112A">
        <w:rPr>
          <w:sz w:val="28"/>
          <w:szCs w:val="28"/>
        </w:rPr>
        <w:t xml:space="preserve"> или ограниченный). Согласие на </w:t>
      </w:r>
      <w:r w:rsidRPr="008A7D3E">
        <w:rPr>
          <w:sz w:val="28"/>
          <w:szCs w:val="28"/>
        </w:rPr>
        <w:t>размещение ВКР в ЭБС обучающийся передает руководителю.</w:t>
      </w:r>
    </w:p>
    <w:p w:rsidR="008A7D3E" w:rsidRPr="008A7D3E" w:rsidRDefault="008A7D3E" w:rsidP="008A7D3E">
      <w:pPr>
        <w:shd w:val="clear" w:color="auto" w:fill="FFFFFF"/>
        <w:ind w:firstLine="680"/>
        <w:jc w:val="both"/>
        <w:rPr>
          <w:sz w:val="28"/>
          <w:szCs w:val="28"/>
        </w:rPr>
      </w:pPr>
      <w:r w:rsidRPr="008A7D3E">
        <w:rPr>
          <w:sz w:val="28"/>
          <w:szCs w:val="28"/>
        </w:rPr>
        <w:t>Рекомендуется размещение текста ВРК в следующем составе:</w:t>
      </w:r>
    </w:p>
    <w:p w:rsidR="008A7D3E" w:rsidRPr="008A7D3E" w:rsidRDefault="008A7D3E" w:rsidP="008A7D3E">
      <w:pPr>
        <w:shd w:val="clear" w:color="auto" w:fill="FFFFFF"/>
        <w:ind w:firstLine="680"/>
        <w:jc w:val="both"/>
        <w:rPr>
          <w:sz w:val="28"/>
          <w:szCs w:val="28"/>
        </w:rPr>
      </w:pPr>
      <w:r w:rsidRPr="008A7D3E">
        <w:rPr>
          <w:sz w:val="28"/>
          <w:szCs w:val="28"/>
        </w:rPr>
        <w:t>- титульный лист ВКР;</w:t>
      </w:r>
    </w:p>
    <w:p w:rsidR="008A7D3E" w:rsidRPr="008A7D3E" w:rsidRDefault="008A7D3E" w:rsidP="008A7D3E">
      <w:pPr>
        <w:shd w:val="clear" w:color="auto" w:fill="FFFFFF"/>
        <w:ind w:firstLine="680"/>
        <w:jc w:val="both"/>
        <w:rPr>
          <w:sz w:val="28"/>
          <w:szCs w:val="28"/>
        </w:rPr>
      </w:pPr>
      <w:r w:rsidRPr="008A7D3E">
        <w:rPr>
          <w:sz w:val="28"/>
          <w:szCs w:val="28"/>
        </w:rPr>
        <w:t>- содержание (план) ВКР;</w:t>
      </w:r>
    </w:p>
    <w:p w:rsidR="008A7D3E" w:rsidRPr="008A7D3E" w:rsidRDefault="008A7D3E" w:rsidP="008A7D3E">
      <w:pPr>
        <w:shd w:val="clear" w:color="auto" w:fill="FFFFFF"/>
        <w:ind w:firstLine="680"/>
        <w:jc w:val="both"/>
        <w:rPr>
          <w:sz w:val="28"/>
          <w:szCs w:val="28"/>
        </w:rPr>
      </w:pPr>
      <w:r w:rsidRPr="008A7D3E">
        <w:rPr>
          <w:sz w:val="28"/>
          <w:szCs w:val="28"/>
        </w:rPr>
        <w:t>- введение (аннотация);</w:t>
      </w:r>
    </w:p>
    <w:p w:rsidR="008A7D3E" w:rsidRPr="008A7D3E" w:rsidRDefault="008A7D3E" w:rsidP="008A7D3E">
      <w:pPr>
        <w:shd w:val="clear" w:color="auto" w:fill="FFFFFF"/>
        <w:ind w:firstLine="680"/>
        <w:jc w:val="both"/>
        <w:rPr>
          <w:sz w:val="28"/>
          <w:szCs w:val="28"/>
        </w:rPr>
      </w:pPr>
      <w:r w:rsidRPr="008A7D3E">
        <w:rPr>
          <w:sz w:val="28"/>
          <w:szCs w:val="28"/>
        </w:rPr>
        <w:t>- главы (разделы) ВКР, с учетом изъятия</w:t>
      </w:r>
      <w:r w:rsidR="00FB112A">
        <w:rPr>
          <w:sz w:val="28"/>
          <w:szCs w:val="28"/>
        </w:rPr>
        <w:t xml:space="preserve"> производственных, технических, </w:t>
      </w:r>
      <w:r w:rsidRPr="008A7D3E">
        <w:rPr>
          <w:sz w:val="28"/>
          <w:szCs w:val="28"/>
        </w:rPr>
        <w:t>экономических, организационных и других свед</w:t>
      </w:r>
      <w:r w:rsidR="00FB112A">
        <w:rPr>
          <w:sz w:val="28"/>
          <w:szCs w:val="28"/>
        </w:rPr>
        <w:t xml:space="preserve">ений, в том числе о результатах </w:t>
      </w:r>
      <w:r w:rsidRPr="008A7D3E">
        <w:rPr>
          <w:sz w:val="28"/>
          <w:szCs w:val="28"/>
        </w:rPr>
        <w:t>интеллектуальной деятельности в научн</w:t>
      </w:r>
      <w:r w:rsidR="00FB112A">
        <w:rPr>
          <w:sz w:val="28"/>
          <w:szCs w:val="28"/>
        </w:rPr>
        <w:t xml:space="preserve">о-технической сфере, о способах </w:t>
      </w:r>
      <w:r w:rsidRPr="008A7D3E">
        <w:rPr>
          <w:sz w:val="28"/>
          <w:szCs w:val="28"/>
        </w:rPr>
        <w:t>осуществления профессиональной деятельности, которые имеют действит</w:t>
      </w:r>
      <w:r w:rsidR="00FB112A">
        <w:rPr>
          <w:sz w:val="28"/>
          <w:szCs w:val="28"/>
        </w:rPr>
        <w:t xml:space="preserve">ельную или </w:t>
      </w:r>
      <w:r w:rsidRPr="008A7D3E">
        <w:rPr>
          <w:sz w:val="28"/>
          <w:szCs w:val="28"/>
        </w:rPr>
        <w:t>потенциальную коммерческую ценность в силу неизвестности их третьим лицам;</w:t>
      </w:r>
    </w:p>
    <w:p w:rsidR="008A7D3E" w:rsidRPr="008A7D3E" w:rsidRDefault="008A7D3E" w:rsidP="008A7D3E">
      <w:pPr>
        <w:shd w:val="clear" w:color="auto" w:fill="FFFFFF"/>
        <w:ind w:firstLine="680"/>
        <w:jc w:val="both"/>
        <w:rPr>
          <w:sz w:val="28"/>
          <w:szCs w:val="28"/>
        </w:rPr>
      </w:pPr>
      <w:r w:rsidRPr="008A7D3E">
        <w:rPr>
          <w:sz w:val="28"/>
          <w:szCs w:val="28"/>
        </w:rPr>
        <w:t>- заключение;</w:t>
      </w:r>
    </w:p>
    <w:p w:rsidR="00FB112A" w:rsidRDefault="008A7D3E" w:rsidP="008A7D3E">
      <w:pPr>
        <w:shd w:val="clear" w:color="auto" w:fill="FFFFFF"/>
        <w:ind w:firstLine="680"/>
        <w:jc w:val="both"/>
        <w:rPr>
          <w:sz w:val="28"/>
          <w:szCs w:val="28"/>
        </w:rPr>
      </w:pPr>
      <w:r w:rsidRPr="008A7D3E">
        <w:rPr>
          <w:sz w:val="28"/>
          <w:szCs w:val="28"/>
        </w:rPr>
        <w:t>- список использованных источников литературы.</w:t>
      </w:r>
    </w:p>
    <w:p w:rsidR="008A7D3E" w:rsidRPr="008A7D3E" w:rsidRDefault="008A7D3E" w:rsidP="008A7D3E">
      <w:pPr>
        <w:shd w:val="clear" w:color="auto" w:fill="FFFFFF"/>
        <w:ind w:firstLine="680"/>
        <w:jc w:val="both"/>
        <w:rPr>
          <w:sz w:val="28"/>
          <w:szCs w:val="28"/>
        </w:rPr>
      </w:pPr>
      <w:r w:rsidRPr="008A7D3E">
        <w:rPr>
          <w:sz w:val="28"/>
          <w:szCs w:val="28"/>
        </w:rPr>
        <w:t>Сформированный для размещения файл с текстом ВКР переводится в формат</w:t>
      </w:r>
      <w:r w:rsidR="00FB112A">
        <w:rPr>
          <w:sz w:val="28"/>
          <w:szCs w:val="28"/>
        </w:rPr>
        <w:t xml:space="preserve"> </w:t>
      </w:r>
      <w:r w:rsidRPr="008A7D3E">
        <w:rPr>
          <w:sz w:val="28"/>
          <w:szCs w:val="28"/>
        </w:rPr>
        <w:t>pdf и размещается в ЭБС университета по вышеуказанной схеме.</w:t>
      </w:r>
    </w:p>
    <w:p w:rsidR="00672B2F" w:rsidRDefault="00672B2F" w:rsidP="00B44A1B">
      <w:pPr>
        <w:pStyle w:val="3"/>
        <w:spacing w:before="0" w:after="0"/>
        <w:jc w:val="center"/>
        <w:rPr>
          <w:rFonts w:ascii="Times New Roman" w:hAnsi="Times New Roman" w:cs="Times New Roman"/>
          <w:bCs w:val="0"/>
          <w:sz w:val="28"/>
          <w:szCs w:val="28"/>
        </w:rPr>
      </w:pPr>
      <w:bookmarkStart w:id="14" w:name="_Toc70266584"/>
    </w:p>
    <w:p w:rsidR="00497C74" w:rsidRPr="00B44A1B" w:rsidRDefault="003112BC" w:rsidP="00B44A1B">
      <w:pPr>
        <w:pStyle w:val="3"/>
        <w:spacing w:before="0" w:after="0"/>
        <w:jc w:val="center"/>
        <w:rPr>
          <w:rFonts w:ascii="Times New Roman" w:hAnsi="Times New Roman" w:cs="Times New Roman"/>
          <w:sz w:val="28"/>
          <w:szCs w:val="28"/>
        </w:rPr>
      </w:pPr>
      <w:r w:rsidRPr="00B44A1B">
        <w:rPr>
          <w:rFonts w:ascii="Times New Roman" w:hAnsi="Times New Roman" w:cs="Times New Roman"/>
          <w:bCs w:val="0"/>
          <w:sz w:val="28"/>
          <w:szCs w:val="28"/>
        </w:rPr>
        <w:t>7.</w:t>
      </w:r>
      <w:r w:rsidR="008F0A51">
        <w:rPr>
          <w:rFonts w:ascii="Times New Roman" w:hAnsi="Times New Roman" w:cs="Times New Roman"/>
          <w:bCs w:val="0"/>
          <w:sz w:val="28"/>
          <w:szCs w:val="28"/>
        </w:rPr>
        <w:t>3</w:t>
      </w:r>
      <w:r w:rsidR="007042F0" w:rsidRPr="00B44A1B">
        <w:rPr>
          <w:rFonts w:ascii="Times New Roman" w:hAnsi="Times New Roman" w:cs="Times New Roman"/>
          <w:bCs w:val="0"/>
          <w:sz w:val="28"/>
          <w:szCs w:val="28"/>
        </w:rPr>
        <w:t xml:space="preserve"> </w:t>
      </w:r>
      <w:r w:rsidR="00497C74" w:rsidRPr="00B44A1B">
        <w:rPr>
          <w:rFonts w:ascii="Times New Roman" w:hAnsi="Times New Roman" w:cs="Times New Roman"/>
          <w:bCs w:val="0"/>
          <w:sz w:val="28"/>
          <w:szCs w:val="28"/>
        </w:rPr>
        <w:t xml:space="preserve"> Процедура защиты </w:t>
      </w:r>
      <w:r w:rsidR="008F0A51">
        <w:rPr>
          <w:rFonts w:ascii="Times New Roman" w:hAnsi="Times New Roman" w:cs="Times New Roman"/>
          <w:bCs w:val="0"/>
          <w:sz w:val="28"/>
          <w:szCs w:val="28"/>
        </w:rPr>
        <w:t>бакалаврской</w:t>
      </w:r>
      <w:r w:rsidR="00497C74" w:rsidRPr="00B44A1B">
        <w:rPr>
          <w:rFonts w:ascii="Times New Roman" w:hAnsi="Times New Roman" w:cs="Times New Roman"/>
          <w:bCs w:val="0"/>
          <w:sz w:val="28"/>
          <w:szCs w:val="28"/>
        </w:rPr>
        <w:t xml:space="preserve"> работы в Государственной аттестационной комиссии </w:t>
      </w:r>
      <w:bookmarkEnd w:id="14"/>
      <w:r w:rsidRPr="00B44A1B">
        <w:rPr>
          <w:rFonts w:ascii="Times New Roman" w:hAnsi="Times New Roman" w:cs="Times New Roman"/>
          <w:bCs w:val="0"/>
          <w:sz w:val="28"/>
          <w:szCs w:val="28"/>
        </w:rPr>
        <w:t>СтГАУ</w:t>
      </w:r>
    </w:p>
    <w:p w:rsidR="00497C74" w:rsidRPr="00B44A1B" w:rsidRDefault="00497C74" w:rsidP="00B44A1B">
      <w:pPr>
        <w:shd w:val="clear" w:color="auto" w:fill="FFFFFF"/>
        <w:ind w:firstLine="680"/>
        <w:jc w:val="both"/>
        <w:rPr>
          <w:sz w:val="28"/>
          <w:szCs w:val="28"/>
        </w:rPr>
      </w:pPr>
      <w:r w:rsidRPr="00B44A1B">
        <w:rPr>
          <w:color w:val="000000"/>
          <w:sz w:val="28"/>
          <w:szCs w:val="28"/>
        </w:rPr>
        <w:t xml:space="preserve">Студент-выпускник допускается к защите </w:t>
      </w:r>
      <w:r w:rsidR="008F0A51">
        <w:rPr>
          <w:color w:val="000000"/>
          <w:sz w:val="28"/>
          <w:szCs w:val="28"/>
        </w:rPr>
        <w:t>бакалаврской</w:t>
      </w:r>
      <w:r w:rsidRPr="00B44A1B">
        <w:rPr>
          <w:color w:val="000000"/>
          <w:sz w:val="28"/>
          <w:szCs w:val="28"/>
        </w:rPr>
        <w:t xml:space="preserve"> работы в Государственной аттестационной комиссии, если им полностью выполнен учебный план и при наличии допуска к защите, подписанного заведующим кафедр</w:t>
      </w:r>
      <w:r w:rsidR="003112BC" w:rsidRPr="00B44A1B">
        <w:rPr>
          <w:color w:val="000000"/>
          <w:sz w:val="28"/>
          <w:szCs w:val="28"/>
        </w:rPr>
        <w:t>ой</w:t>
      </w:r>
      <w:r w:rsidRPr="00B44A1B">
        <w:rPr>
          <w:color w:val="000000"/>
          <w:sz w:val="28"/>
          <w:szCs w:val="28"/>
        </w:rPr>
        <w:t>.</w:t>
      </w:r>
    </w:p>
    <w:p w:rsidR="00497C74" w:rsidRPr="00B44A1B" w:rsidRDefault="00497C74" w:rsidP="00B44A1B">
      <w:pPr>
        <w:shd w:val="clear" w:color="auto" w:fill="FFFFFF"/>
        <w:ind w:firstLine="680"/>
        <w:jc w:val="both"/>
        <w:rPr>
          <w:sz w:val="28"/>
          <w:szCs w:val="28"/>
        </w:rPr>
      </w:pPr>
      <w:r w:rsidRPr="00B44A1B">
        <w:rPr>
          <w:color w:val="000000"/>
          <w:sz w:val="28"/>
          <w:szCs w:val="28"/>
        </w:rPr>
        <w:t xml:space="preserve">Процедура защиты </w:t>
      </w:r>
      <w:r w:rsidR="008F0A51">
        <w:rPr>
          <w:color w:val="000000"/>
          <w:sz w:val="28"/>
          <w:szCs w:val="28"/>
        </w:rPr>
        <w:t>бакалаврских</w:t>
      </w:r>
      <w:r w:rsidRPr="00B44A1B">
        <w:rPr>
          <w:color w:val="000000"/>
          <w:sz w:val="28"/>
          <w:szCs w:val="28"/>
        </w:rPr>
        <w:t xml:space="preserve"> работ определяется </w:t>
      </w:r>
      <w:r w:rsidRPr="00B44A1B">
        <w:rPr>
          <w:i/>
          <w:iCs/>
          <w:color w:val="000000"/>
          <w:sz w:val="28"/>
          <w:szCs w:val="28"/>
        </w:rPr>
        <w:t>Положением об итоговой государственной аттестации выпускников высших учебных заведений Российской Федерации.</w:t>
      </w:r>
      <w:r w:rsidR="003112BC" w:rsidRPr="00B44A1B">
        <w:rPr>
          <w:i/>
          <w:iCs/>
          <w:color w:val="000000"/>
          <w:sz w:val="28"/>
          <w:szCs w:val="28"/>
        </w:rPr>
        <w:t xml:space="preserve"> </w:t>
      </w:r>
      <w:r w:rsidRPr="00B44A1B">
        <w:rPr>
          <w:color w:val="000000"/>
          <w:sz w:val="28"/>
          <w:szCs w:val="28"/>
        </w:rPr>
        <w:t xml:space="preserve">В соответствии с </w:t>
      </w:r>
      <w:r w:rsidR="003112BC" w:rsidRPr="00B44A1B">
        <w:rPr>
          <w:color w:val="000000"/>
          <w:sz w:val="28"/>
          <w:szCs w:val="28"/>
        </w:rPr>
        <w:t>ним</w:t>
      </w:r>
      <w:r w:rsidRPr="00B44A1B">
        <w:rPr>
          <w:color w:val="000000"/>
          <w:sz w:val="28"/>
          <w:szCs w:val="28"/>
        </w:rPr>
        <w:t xml:space="preserve"> к защите </w:t>
      </w:r>
      <w:r w:rsidR="008F0A51">
        <w:rPr>
          <w:color w:val="000000"/>
          <w:sz w:val="28"/>
          <w:szCs w:val="28"/>
        </w:rPr>
        <w:t>бакалаврской</w:t>
      </w:r>
      <w:r w:rsidRPr="00B44A1B">
        <w:rPr>
          <w:color w:val="000000"/>
          <w:sz w:val="28"/>
          <w:szCs w:val="28"/>
        </w:rPr>
        <w:t xml:space="preserve"> работы допускаются студенты-выпускники, завершившие полный курс обучения и успешно прошедшие все аттестационные испытания (экзамены и зачеты) в соответствии с учебным планом.</w:t>
      </w:r>
    </w:p>
    <w:p w:rsidR="003112BC" w:rsidRPr="00B44A1B" w:rsidRDefault="00497C74" w:rsidP="00B44A1B">
      <w:pPr>
        <w:shd w:val="clear" w:color="auto" w:fill="FFFFFF"/>
        <w:ind w:firstLine="680"/>
        <w:jc w:val="both"/>
        <w:rPr>
          <w:color w:val="000000"/>
          <w:sz w:val="28"/>
          <w:szCs w:val="28"/>
        </w:rPr>
      </w:pPr>
      <w:r w:rsidRPr="00B44A1B">
        <w:rPr>
          <w:color w:val="000000"/>
          <w:sz w:val="28"/>
          <w:szCs w:val="28"/>
        </w:rPr>
        <w:t xml:space="preserve">Сдача итоговых экзаменов и защита </w:t>
      </w:r>
      <w:r w:rsidR="008F0A51">
        <w:rPr>
          <w:color w:val="000000"/>
          <w:sz w:val="28"/>
          <w:szCs w:val="28"/>
        </w:rPr>
        <w:t>бакалаврских</w:t>
      </w:r>
      <w:r w:rsidRPr="00B44A1B">
        <w:rPr>
          <w:color w:val="000000"/>
          <w:sz w:val="28"/>
          <w:szCs w:val="28"/>
        </w:rPr>
        <w:t xml:space="preserve"> работ проводятся на заседаниях Государственной аттестационной комиссии. Кроме членов комиссии на защите должен присутствовать научный руководитель </w:t>
      </w:r>
      <w:r w:rsidR="008F0A51">
        <w:rPr>
          <w:color w:val="000000"/>
          <w:sz w:val="28"/>
          <w:szCs w:val="28"/>
        </w:rPr>
        <w:t>бакалаврской</w:t>
      </w:r>
      <w:r w:rsidR="008F0A51" w:rsidRPr="00B44A1B">
        <w:rPr>
          <w:color w:val="000000"/>
          <w:sz w:val="28"/>
          <w:szCs w:val="28"/>
        </w:rPr>
        <w:t xml:space="preserve"> </w:t>
      </w:r>
      <w:r w:rsidRPr="00B44A1B">
        <w:rPr>
          <w:color w:val="000000"/>
          <w:sz w:val="28"/>
          <w:szCs w:val="28"/>
        </w:rPr>
        <w:t xml:space="preserve">работы и, по возможности, рецензент. </w:t>
      </w:r>
    </w:p>
    <w:p w:rsidR="00497C74" w:rsidRPr="00B44A1B" w:rsidRDefault="00497C74" w:rsidP="00B44A1B">
      <w:pPr>
        <w:shd w:val="clear" w:color="auto" w:fill="FFFFFF"/>
        <w:ind w:firstLine="680"/>
        <w:jc w:val="both"/>
        <w:rPr>
          <w:sz w:val="28"/>
          <w:szCs w:val="28"/>
        </w:rPr>
      </w:pPr>
      <w:r w:rsidRPr="00B44A1B">
        <w:rPr>
          <w:color w:val="000000"/>
          <w:sz w:val="28"/>
          <w:szCs w:val="28"/>
        </w:rPr>
        <w:t xml:space="preserve">Перед началом защиты </w:t>
      </w:r>
      <w:r w:rsidR="00DC66CC" w:rsidRPr="00B44A1B">
        <w:rPr>
          <w:color w:val="000000"/>
          <w:sz w:val="28"/>
          <w:szCs w:val="28"/>
        </w:rPr>
        <w:t>каждой ра</w:t>
      </w:r>
      <w:r w:rsidR="00F13E0E" w:rsidRPr="00B44A1B">
        <w:rPr>
          <w:color w:val="000000"/>
          <w:sz w:val="28"/>
          <w:szCs w:val="28"/>
        </w:rPr>
        <w:t>б</w:t>
      </w:r>
      <w:r w:rsidR="00DC66CC" w:rsidRPr="00B44A1B">
        <w:rPr>
          <w:color w:val="000000"/>
          <w:sz w:val="28"/>
          <w:szCs w:val="28"/>
        </w:rPr>
        <w:t>оты</w:t>
      </w:r>
      <w:r w:rsidR="003112BC" w:rsidRPr="00B44A1B">
        <w:rPr>
          <w:color w:val="000000"/>
          <w:sz w:val="28"/>
          <w:szCs w:val="28"/>
        </w:rPr>
        <w:t xml:space="preserve"> секретарь Государственной аттестационной комиссии </w:t>
      </w:r>
      <w:r w:rsidR="00DC66CC" w:rsidRPr="00B44A1B">
        <w:rPr>
          <w:color w:val="000000"/>
          <w:sz w:val="28"/>
          <w:szCs w:val="28"/>
        </w:rPr>
        <w:t xml:space="preserve">для </w:t>
      </w:r>
      <w:r w:rsidRPr="00B44A1B">
        <w:rPr>
          <w:color w:val="000000"/>
          <w:sz w:val="28"/>
          <w:szCs w:val="28"/>
        </w:rPr>
        <w:t>член</w:t>
      </w:r>
      <w:r w:rsidR="00DC66CC" w:rsidRPr="00B44A1B">
        <w:rPr>
          <w:color w:val="000000"/>
          <w:sz w:val="28"/>
          <w:szCs w:val="28"/>
        </w:rPr>
        <w:t>ов</w:t>
      </w:r>
      <w:r w:rsidRPr="00B44A1B">
        <w:rPr>
          <w:color w:val="000000"/>
          <w:sz w:val="28"/>
          <w:szCs w:val="28"/>
        </w:rPr>
        <w:t xml:space="preserve"> ГАК дает кратк</w:t>
      </w:r>
      <w:r w:rsidR="00DC66CC" w:rsidRPr="00B44A1B">
        <w:rPr>
          <w:color w:val="000000"/>
          <w:sz w:val="28"/>
          <w:szCs w:val="28"/>
        </w:rPr>
        <w:t>ую</w:t>
      </w:r>
      <w:r w:rsidRPr="00B44A1B">
        <w:rPr>
          <w:color w:val="000000"/>
          <w:sz w:val="28"/>
          <w:szCs w:val="28"/>
        </w:rPr>
        <w:t xml:space="preserve"> информаци</w:t>
      </w:r>
      <w:r w:rsidR="00DC66CC" w:rsidRPr="00B44A1B">
        <w:rPr>
          <w:color w:val="000000"/>
          <w:sz w:val="28"/>
          <w:szCs w:val="28"/>
        </w:rPr>
        <w:t>ю</w:t>
      </w:r>
      <w:r w:rsidRPr="00B44A1B">
        <w:rPr>
          <w:color w:val="000000"/>
          <w:sz w:val="28"/>
          <w:szCs w:val="28"/>
        </w:rPr>
        <w:t xml:space="preserve"> из личного дела студента-выпускника.</w:t>
      </w:r>
    </w:p>
    <w:p w:rsidR="00497C74" w:rsidRPr="00B44A1B" w:rsidRDefault="00497C74" w:rsidP="00B44A1B">
      <w:pPr>
        <w:shd w:val="clear" w:color="auto" w:fill="FFFFFF"/>
        <w:ind w:firstLine="680"/>
        <w:jc w:val="both"/>
        <w:rPr>
          <w:sz w:val="28"/>
          <w:szCs w:val="28"/>
        </w:rPr>
      </w:pPr>
      <w:r w:rsidRPr="00B44A1B">
        <w:rPr>
          <w:color w:val="000000"/>
          <w:sz w:val="28"/>
          <w:szCs w:val="28"/>
        </w:rPr>
        <w:t xml:space="preserve">Защита начинается с доклада (краткого сообщения) студента-выпускника по теме </w:t>
      </w:r>
      <w:r w:rsidR="008F0A51">
        <w:rPr>
          <w:color w:val="000000"/>
          <w:sz w:val="28"/>
          <w:szCs w:val="28"/>
        </w:rPr>
        <w:t>бакалаврской</w:t>
      </w:r>
      <w:r w:rsidRPr="00B44A1B">
        <w:rPr>
          <w:color w:val="000000"/>
          <w:sz w:val="28"/>
          <w:szCs w:val="28"/>
        </w:rPr>
        <w:t xml:space="preserve"> работы. Слово для доклада студенту-выпускнику предоставляет председатель Государственной аттестационной комиссии. Для доклада основных положений </w:t>
      </w:r>
      <w:r w:rsidR="008F0A51">
        <w:rPr>
          <w:color w:val="000000"/>
          <w:sz w:val="28"/>
          <w:szCs w:val="28"/>
        </w:rPr>
        <w:t>бакалаврской</w:t>
      </w:r>
      <w:r w:rsidRPr="00B44A1B">
        <w:rPr>
          <w:color w:val="000000"/>
          <w:sz w:val="28"/>
          <w:szCs w:val="28"/>
        </w:rPr>
        <w:t xml:space="preserve"> работы, </w:t>
      </w:r>
      <w:r w:rsidRPr="00B44A1B">
        <w:rPr>
          <w:color w:val="000000"/>
          <w:sz w:val="28"/>
          <w:szCs w:val="28"/>
        </w:rPr>
        <w:lastRenderedPageBreak/>
        <w:t xml:space="preserve">обоснования сделанных им выводов и предложений </w:t>
      </w:r>
      <w:r w:rsidR="0039403C" w:rsidRPr="00B44A1B">
        <w:rPr>
          <w:color w:val="000000"/>
          <w:sz w:val="28"/>
          <w:szCs w:val="28"/>
        </w:rPr>
        <w:t>студенту-выпускнику предоставляе</w:t>
      </w:r>
      <w:r w:rsidRPr="00B44A1B">
        <w:rPr>
          <w:color w:val="000000"/>
          <w:sz w:val="28"/>
          <w:szCs w:val="28"/>
        </w:rPr>
        <w:t xml:space="preserve">тся </w:t>
      </w:r>
      <w:r w:rsidR="0039403C" w:rsidRPr="00B44A1B">
        <w:rPr>
          <w:color w:val="000000"/>
          <w:sz w:val="28"/>
          <w:szCs w:val="28"/>
        </w:rPr>
        <w:t xml:space="preserve">до </w:t>
      </w:r>
      <w:r w:rsidRPr="00B44A1B">
        <w:rPr>
          <w:color w:val="000000"/>
          <w:sz w:val="28"/>
          <w:szCs w:val="28"/>
        </w:rPr>
        <w:t xml:space="preserve">10 минут, что соответствует </w:t>
      </w:r>
      <w:r w:rsidR="00DC66CC" w:rsidRPr="00B44A1B">
        <w:rPr>
          <w:color w:val="000000"/>
          <w:sz w:val="28"/>
          <w:szCs w:val="28"/>
        </w:rPr>
        <w:t>2-3</w:t>
      </w:r>
      <w:r w:rsidRPr="00B44A1B">
        <w:rPr>
          <w:color w:val="000000"/>
          <w:sz w:val="28"/>
          <w:szCs w:val="28"/>
        </w:rPr>
        <w:t xml:space="preserve"> страницам обычного текста размера шрифта 1</w:t>
      </w:r>
      <w:r w:rsidR="00DC66CC" w:rsidRPr="00B44A1B">
        <w:rPr>
          <w:color w:val="000000"/>
          <w:sz w:val="28"/>
          <w:szCs w:val="28"/>
        </w:rPr>
        <w:t>4</w:t>
      </w:r>
      <w:r w:rsidRPr="00B44A1B">
        <w:rPr>
          <w:color w:val="000000"/>
          <w:sz w:val="28"/>
          <w:szCs w:val="28"/>
        </w:rPr>
        <w:t xml:space="preserve">, набранного с </w:t>
      </w:r>
      <w:r w:rsidR="00DC66CC" w:rsidRPr="00B44A1B">
        <w:rPr>
          <w:color w:val="000000"/>
          <w:sz w:val="28"/>
          <w:szCs w:val="28"/>
        </w:rPr>
        <w:t xml:space="preserve">полуторным </w:t>
      </w:r>
      <w:r w:rsidRPr="00B44A1B">
        <w:rPr>
          <w:color w:val="000000"/>
          <w:sz w:val="28"/>
          <w:szCs w:val="28"/>
        </w:rPr>
        <w:t>межстрочным интервалом.</w:t>
      </w:r>
    </w:p>
    <w:p w:rsidR="00497C74" w:rsidRPr="00B44A1B" w:rsidRDefault="00497C74" w:rsidP="00B44A1B">
      <w:pPr>
        <w:shd w:val="clear" w:color="auto" w:fill="FFFFFF"/>
        <w:ind w:firstLine="680"/>
        <w:jc w:val="both"/>
        <w:rPr>
          <w:sz w:val="28"/>
          <w:szCs w:val="28"/>
        </w:rPr>
      </w:pPr>
      <w:r w:rsidRPr="00B44A1B">
        <w:rPr>
          <w:color w:val="000000"/>
          <w:sz w:val="28"/>
          <w:szCs w:val="28"/>
        </w:rPr>
        <w:t xml:space="preserve">Доклад следует начинать с обоснования актуальности темы исследования, его цели и задач, далее по главам раскрывать основное содержание </w:t>
      </w:r>
      <w:r w:rsidR="008F0A51">
        <w:rPr>
          <w:color w:val="000000"/>
          <w:sz w:val="28"/>
          <w:szCs w:val="28"/>
        </w:rPr>
        <w:t>бакалаврской</w:t>
      </w:r>
      <w:r w:rsidR="008F0A51" w:rsidRPr="00B44A1B">
        <w:rPr>
          <w:color w:val="000000"/>
          <w:sz w:val="28"/>
          <w:szCs w:val="28"/>
        </w:rPr>
        <w:t xml:space="preserve"> </w:t>
      </w:r>
      <w:r w:rsidRPr="00B44A1B">
        <w:rPr>
          <w:color w:val="000000"/>
          <w:sz w:val="28"/>
          <w:szCs w:val="28"/>
        </w:rPr>
        <w:t xml:space="preserve">работы, а затем осветить основные </w:t>
      </w:r>
      <w:r w:rsidR="00DC66CC" w:rsidRPr="00B44A1B">
        <w:rPr>
          <w:color w:val="000000"/>
          <w:sz w:val="28"/>
          <w:szCs w:val="28"/>
        </w:rPr>
        <w:t xml:space="preserve">ее </w:t>
      </w:r>
      <w:r w:rsidRPr="00B44A1B">
        <w:rPr>
          <w:color w:val="000000"/>
          <w:sz w:val="28"/>
          <w:szCs w:val="28"/>
        </w:rPr>
        <w:t xml:space="preserve">результаты, сделанные выводы и предложения. Студент-выпускник должен сделать свой доклад свободно, не читая письменного текста. Рекомендуется в процессе доклада использовать компьютерную презентацию работы, заранее подготовленный </w:t>
      </w:r>
      <w:r w:rsidR="00DC66CC" w:rsidRPr="00B44A1B">
        <w:rPr>
          <w:color w:val="000000"/>
          <w:sz w:val="28"/>
          <w:szCs w:val="28"/>
        </w:rPr>
        <w:t xml:space="preserve">раздаточный материал (таблицы, схемы, </w:t>
      </w:r>
      <w:r w:rsidRPr="00B44A1B">
        <w:rPr>
          <w:color w:val="000000"/>
          <w:sz w:val="28"/>
          <w:szCs w:val="28"/>
        </w:rPr>
        <w:t xml:space="preserve">проекты </w:t>
      </w:r>
      <w:r w:rsidR="00DC66CC" w:rsidRPr="00B44A1B">
        <w:rPr>
          <w:color w:val="000000"/>
          <w:sz w:val="28"/>
          <w:szCs w:val="28"/>
        </w:rPr>
        <w:t>предлагаемых документов</w:t>
      </w:r>
      <w:r w:rsidRPr="00B44A1B">
        <w:rPr>
          <w:color w:val="000000"/>
          <w:sz w:val="28"/>
          <w:szCs w:val="28"/>
        </w:rPr>
        <w:t xml:space="preserve"> и т.д.), иллюстрирующи</w:t>
      </w:r>
      <w:r w:rsidR="00DC66CC" w:rsidRPr="00B44A1B">
        <w:rPr>
          <w:color w:val="000000"/>
          <w:sz w:val="28"/>
          <w:szCs w:val="28"/>
        </w:rPr>
        <w:t>е</w:t>
      </w:r>
      <w:r w:rsidRPr="00B44A1B">
        <w:rPr>
          <w:color w:val="000000"/>
          <w:sz w:val="28"/>
          <w:szCs w:val="28"/>
        </w:rPr>
        <w:t xml:space="preserve"> основные положения </w:t>
      </w:r>
      <w:r w:rsidR="00DC66CC" w:rsidRPr="00B44A1B">
        <w:rPr>
          <w:color w:val="000000"/>
          <w:sz w:val="28"/>
          <w:szCs w:val="28"/>
        </w:rPr>
        <w:t>доклада</w:t>
      </w:r>
      <w:r w:rsidRPr="00B44A1B">
        <w:rPr>
          <w:color w:val="000000"/>
          <w:sz w:val="28"/>
          <w:szCs w:val="28"/>
        </w:rPr>
        <w:t>.</w:t>
      </w:r>
    </w:p>
    <w:p w:rsidR="00497C74" w:rsidRPr="00B44A1B" w:rsidRDefault="00497C74" w:rsidP="00B44A1B">
      <w:pPr>
        <w:shd w:val="clear" w:color="auto" w:fill="FFFFFF"/>
        <w:ind w:firstLine="680"/>
        <w:jc w:val="both"/>
        <w:rPr>
          <w:sz w:val="28"/>
          <w:szCs w:val="28"/>
        </w:rPr>
      </w:pPr>
      <w:r w:rsidRPr="00B44A1B">
        <w:rPr>
          <w:color w:val="000000"/>
          <w:sz w:val="28"/>
          <w:szCs w:val="28"/>
        </w:rPr>
        <w:t xml:space="preserve">После доклада студент-выпускник должен ответить на вопросы членов ГАК. После </w:t>
      </w:r>
      <w:r w:rsidR="00DC66CC" w:rsidRPr="00B44A1B">
        <w:rPr>
          <w:color w:val="000000"/>
          <w:sz w:val="28"/>
          <w:szCs w:val="28"/>
        </w:rPr>
        <w:t>этого зачитывается отзыв руководителя и рецензия. Потом</w:t>
      </w:r>
      <w:r w:rsidRPr="00B44A1B">
        <w:rPr>
          <w:color w:val="000000"/>
          <w:sz w:val="28"/>
          <w:szCs w:val="28"/>
        </w:rPr>
        <w:t xml:space="preserve"> начинается обсуждение </w:t>
      </w:r>
      <w:r w:rsidR="008F0A51">
        <w:rPr>
          <w:color w:val="000000"/>
          <w:sz w:val="28"/>
          <w:szCs w:val="28"/>
        </w:rPr>
        <w:t>бакалаврской</w:t>
      </w:r>
      <w:r w:rsidRPr="00B44A1B">
        <w:rPr>
          <w:color w:val="000000"/>
          <w:sz w:val="28"/>
          <w:szCs w:val="28"/>
        </w:rPr>
        <w:t xml:space="preserve"> работы или дискуссия. В дискуссии могут принять участие как члены ГАК, так и присутствующие заинтересованные лица.</w:t>
      </w:r>
    </w:p>
    <w:p w:rsidR="00497C74" w:rsidRPr="00B44A1B" w:rsidRDefault="00497C74" w:rsidP="00B44A1B">
      <w:pPr>
        <w:shd w:val="clear" w:color="auto" w:fill="FFFFFF"/>
        <w:ind w:firstLine="680"/>
        <w:jc w:val="both"/>
        <w:rPr>
          <w:sz w:val="28"/>
          <w:szCs w:val="28"/>
        </w:rPr>
      </w:pPr>
      <w:r w:rsidRPr="00B44A1B">
        <w:rPr>
          <w:color w:val="000000"/>
          <w:sz w:val="28"/>
          <w:szCs w:val="28"/>
        </w:rPr>
        <w:t>После окончания обсуждения студенту-выпускнику предоставляется заключительное слово</w:t>
      </w:r>
      <w:r w:rsidR="00DC66CC" w:rsidRPr="00B44A1B">
        <w:rPr>
          <w:color w:val="000000"/>
          <w:sz w:val="28"/>
          <w:szCs w:val="28"/>
        </w:rPr>
        <w:t>, в котором он</w:t>
      </w:r>
      <w:r w:rsidRPr="00B44A1B">
        <w:rPr>
          <w:color w:val="000000"/>
          <w:sz w:val="28"/>
          <w:szCs w:val="28"/>
        </w:rPr>
        <w:t xml:space="preserve"> отвечает на замечания рецензента, соглашаясь с ними или давая обоснованные возражения</w:t>
      </w:r>
      <w:r w:rsidR="007042F0" w:rsidRPr="00B44A1B">
        <w:rPr>
          <w:color w:val="000000"/>
          <w:sz w:val="28"/>
          <w:szCs w:val="28"/>
        </w:rPr>
        <w:t>.</w:t>
      </w:r>
    </w:p>
    <w:p w:rsidR="00F13E0E" w:rsidRPr="00B44A1B" w:rsidRDefault="00497C74" w:rsidP="00B44A1B">
      <w:pPr>
        <w:shd w:val="clear" w:color="auto" w:fill="FFFFFF"/>
        <w:ind w:firstLine="680"/>
        <w:jc w:val="both"/>
        <w:rPr>
          <w:color w:val="000000"/>
          <w:sz w:val="28"/>
          <w:szCs w:val="28"/>
        </w:rPr>
      </w:pPr>
      <w:r w:rsidRPr="00B44A1B">
        <w:rPr>
          <w:color w:val="000000"/>
          <w:sz w:val="28"/>
          <w:szCs w:val="28"/>
        </w:rPr>
        <w:t xml:space="preserve">Члены ГАК, участвующие в процедуре защиты студентом-выпускником его </w:t>
      </w:r>
      <w:r w:rsidR="008F0A51">
        <w:rPr>
          <w:color w:val="000000"/>
          <w:sz w:val="28"/>
          <w:szCs w:val="28"/>
        </w:rPr>
        <w:t>бакалаврской</w:t>
      </w:r>
      <w:r w:rsidRPr="00B44A1B">
        <w:rPr>
          <w:color w:val="000000"/>
          <w:sz w:val="28"/>
          <w:szCs w:val="28"/>
        </w:rPr>
        <w:t xml:space="preserve"> работы, </w:t>
      </w:r>
      <w:r w:rsidR="00F13E0E" w:rsidRPr="00B44A1B">
        <w:rPr>
          <w:color w:val="000000"/>
          <w:sz w:val="28"/>
          <w:szCs w:val="28"/>
        </w:rPr>
        <w:t xml:space="preserve">для </w:t>
      </w:r>
      <w:r w:rsidRPr="00B44A1B">
        <w:rPr>
          <w:color w:val="000000"/>
          <w:sz w:val="28"/>
          <w:szCs w:val="28"/>
        </w:rPr>
        <w:t xml:space="preserve">определения готовности студента-выпускника к будущей профессиональной деятельности </w:t>
      </w:r>
      <w:r w:rsidR="00F13E0E" w:rsidRPr="00B44A1B">
        <w:rPr>
          <w:color w:val="000000"/>
          <w:sz w:val="28"/>
          <w:szCs w:val="28"/>
        </w:rPr>
        <w:t>учитывают:</w:t>
      </w:r>
    </w:p>
    <w:p w:rsidR="00497C74" w:rsidRPr="00B44A1B" w:rsidRDefault="00F13E0E" w:rsidP="00B44A1B">
      <w:pPr>
        <w:numPr>
          <w:ilvl w:val="0"/>
          <w:numId w:val="10"/>
        </w:numPr>
        <w:shd w:val="clear" w:color="auto" w:fill="FFFFFF"/>
        <w:tabs>
          <w:tab w:val="clear" w:pos="2615"/>
          <w:tab w:val="num" w:pos="540"/>
        </w:tabs>
        <w:ind w:left="540" w:hanging="540"/>
        <w:jc w:val="both"/>
        <w:rPr>
          <w:sz w:val="28"/>
          <w:szCs w:val="28"/>
        </w:rPr>
      </w:pPr>
      <w:r w:rsidRPr="00B44A1B">
        <w:rPr>
          <w:color w:val="000000"/>
          <w:sz w:val="28"/>
          <w:szCs w:val="28"/>
        </w:rPr>
        <w:t xml:space="preserve">результаты </w:t>
      </w:r>
      <w:r w:rsidR="00497C74" w:rsidRPr="00B44A1B">
        <w:rPr>
          <w:color w:val="000000"/>
          <w:sz w:val="28"/>
          <w:szCs w:val="28"/>
        </w:rPr>
        <w:t xml:space="preserve">защиты </w:t>
      </w:r>
      <w:r w:rsidR="008F0A51">
        <w:rPr>
          <w:color w:val="000000"/>
          <w:sz w:val="28"/>
          <w:szCs w:val="28"/>
        </w:rPr>
        <w:t>бакалаврской</w:t>
      </w:r>
      <w:r w:rsidR="008F0A51" w:rsidRPr="00B44A1B">
        <w:rPr>
          <w:color w:val="000000"/>
          <w:sz w:val="28"/>
          <w:szCs w:val="28"/>
        </w:rPr>
        <w:t xml:space="preserve"> </w:t>
      </w:r>
      <w:r w:rsidR="00497C74" w:rsidRPr="00B44A1B">
        <w:rPr>
          <w:color w:val="000000"/>
          <w:sz w:val="28"/>
          <w:szCs w:val="28"/>
        </w:rPr>
        <w:t>работы</w:t>
      </w:r>
      <w:r w:rsidRPr="00B44A1B">
        <w:rPr>
          <w:color w:val="000000"/>
          <w:sz w:val="28"/>
          <w:szCs w:val="28"/>
        </w:rPr>
        <w:t>;</w:t>
      </w:r>
    </w:p>
    <w:p w:rsidR="00497C74" w:rsidRPr="00B44A1B" w:rsidRDefault="00497C74" w:rsidP="00B44A1B">
      <w:pPr>
        <w:numPr>
          <w:ilvl w:val="0"/>
          <w:numId w:val="10"/>
        </w:numPr>
        <w:shd w:val="clear" w:color="auto" w:fill="FFFFFF"/>
        <w:tabs>
          <w:tab w:val="clear" w:pos="2615"/>
          <w:tab w:val="num" w:pos="540"/>
          <w:tab w:val="left" w:pos="590"/>
        </w:tabs>
        <w:ind w:left="540" w:hanging="540"/>
        <w:jc w:val="both"/>
        <w:rPr>
          <w:color w:val="000000"/>
          <w:sz w:val="28"/>
          <w:szCs w:val="28"/>
        </w:rPr>
      </w:pPr>
      <w:r w:rsidRPr="00B44A1B">
        <w:rPr>
          <w:color w:val="000000"/>
          <w:sz w:val="28"/>
          <w:szCs w:val="28"/>
        </w:rPr>
        <w:t>отзыв научного руководителя</w:t>
      </w:r>
      <w:r w:rsidR="00F13E0E" w:rsidRPr="00B44A1B">
        <w:rPr>
          <w:color w:val="000000"/>
          <w:sz w:val="28"/>
          <w:szCs w:val="28"/>
        </w:rPr>
        <w:t>, характеризующего</w:t>
      </w:r>
      <w:r w:rsidRPr="00B44A1B">
        <w:rPr>
          <w:color w:val="000000"/>
          <w:sz w:val="28"/>
          <w:szCs w:val="28"/>
        </w:rPr>
        <w:t xml:space="preserve"> студента-выпускника;</w:t>
      </w:r>
    </w:p>
    <w:p w:rsidR="00497C74" w:rsidRPr="00B44A1B" w:rsidRDefault="00F13E0E" w:rsidP="00B44A1B">
      <w:pPr>
        <w:numPr>
          <w:ilvl w:val="0"/>
          <w:numId w:val="10"/>
        </w:numPr>
        <w:shd w:val="clear" w:color="auto" w:fill="FFFFFF"/>
        <w:tabs>
          <w:tab w:val="clear" w:pos="2615"/>
          <w:tab w:val="num" w:pos="540"/>
          <w:tab w:val="left" w:pos="590"/>
        </w:tabs>
        <w:ind w:left="540" w:hanging="540"/>
        <w:jc w:val="both"/>
        <w:rPr>
          <w:color w:val="000000"/>
          <w:sz w:val="28"/>
          <w:szCs w:val="28"/>
        </w:rPr>
      </w:pPr>
      <w:r w:rsidRPr="00B44A1B">
        <w:rPr>
          <w:color w:val="000000"/>
          <w:sz w:val="28"/>
          <w:szCs w:val="28"/>
        </w:rPr>
        <w:t xml:space="preserve">заключение </w:t>
      </w:r>
      <w:r w:rsidR="00497C74" w:rsidRPr="00B44A1B">
        <w:rPr>
          <w:color w:val="000000"/>
          <w:sz w:val="28"/>
          <w:szCs w:val="28"/>
        </w:rPr>
        <w:t>рецензента</w:t>
      </w:r>
      <w:r w:rsidRPr="00B44A1B">
        <w:rPr>
          <w:color w:val="000000"/>
          <w:sz w:val="28"/>
          <w:szCs w:val="28"/>
        </w:rPr>
        <w:t xml:space="preserve"> по поводу качества подготовки </w:t>
      </w:r>
      <w:r w:rsidR="008F0A51">
        <w:rPr>
          <w:color w:val="000000"/>
          <w:sz w:val="28"/>
          <w:szCs w:val="28"/>
        </w:rPr>
        <w:t>бакалаврской</w:t>
      </w:r>
      <w:r w:rsidR="008F0A51" w:rsidRPr="00B44A1B">
        <w:rPr>
          <w:color w:val="000000"/>
          <w:sz w:val="28"/>
          <w:szCs w:val="28"/>
        </w:rPr>
        <w:t xml:space="preserve"> </w:t>
      </w:r>
      <w:r w:rsidRPr="00B44A1B">
        <w:rPr>
          <w:color w:val="000000"/>
          <w:sz w:val="28"/>
          <w:szCs w:val="28"/>
        </w:rPr>
        <w:t>работы</w:t>
      </w:r>
      <w:r w:rsidR="00497C74" w:rsidRPr="00B44A1B">
        <w:rPr>
          <w:color w:val="000000"/>
          <w:sz w:val="28"/>
          <w:szCs w:val="28"/>
        </w:rPr>
        <w:t>.</w:t>
      </w:r>
    </w:p>
    <w:p w:rsidR="00497C74" w:rsidRPr="00B44A1B" w:rsidRDefault="00497C74" w:rsidP="00B44A1B">
      <w:pPr>
        <w:pStyle w:val="a6"/>
        <w:widowControl/>
        <w:tabs>
          <w:tab w:val="left" w:pos="993"/>
        </w:tabs>
      </w:pPr>
      <w:r w:rsidRPr="00B44A1B">
        <w:t xml:space="preserve">Результаты защиты определяются оценками "отлично", "хорошо", "удовлетворительно", "неудовлетворительно". Оценка </w:t>
      </w:r>
      <w:r w:rsidR="008F0A51">
        <w:t>бакалаврской</w:t>
      </w:r>
      <w:r w:rsidR="008F0A51" w:rsidRPr="00B44A1B">
        <w:t xml:space="preserve"> </w:t>
      </w:r>
      <w:r w:rsidRPr="00B44A1B">
        <w:t>работы дается членами Государственной аттестационной комиссии на ее закрытом заседании. Комиссией принимается во внимание содержание работы, качество расчетов, обоснованность выводов и предложений, содержание доклада, отзыв</w:t>
      </w:r>
      <w:r w:rsidR="00F13E0E" w:rsidRPr="00B44A1B">
        <w:t>ы и рецензия</w:t>
      </w:r>
      <w:r w:rsidRPr="00B44A1B">
        <w:t xml:space="preserve"> на </w:t>
      </w:r>
      <w:r w:rsidR="008F0A51">
        <w:t>бакалаврскую</w:t>
      </w:r>
      <w:r w:rsidRPr="00B44A1B">
        <w:t xml:space="preserve"> работу, уровень теоретической, научной и практической подготовки студента-выпускника</w:t>
      </w:r>
      <w:r w:rsidR="00F13E0E" w:rsidRPr="00B44A1B">
        <w:t>, продемонстрированный им во время защиты</w:t>
      </w:r>
      <w:r w:rsidRPr="00B44A1B">
        <w:t xml:space="preserve">. Оценки объявляются в тот же день после оформления в установленном порядке протокола заседания </w:t>
      </w:r>
      <w:r w:rsidR="0010729F" w:rsidRPr="00B44A1B">
        <w:t>ГАК</w:t>
      </w:r>
      <w:r w:rsidRPr="00B44A1B">
        <w:t>.</w:t>
      </w:r>
    </w:p>
    <w:p w:rsidR="0010729F" w:rsidRPr="00B44A1B" w:rsidRDefault="00497C74" w:rsidP="00B44A1B">
      <w:pPr>
        <w:shd w:val="clear" w:color="auto" w:fill="FFFFFF"/>
        <w:ind w:firstLine="680"/>
        <w:jc w:val="both"/>
        <w:rPr>
          <w:color w:val="000000"/>
          <w:sz w:val="28"/>
          <w:szCs w:val="28"/>
        </w:rPr>
      </w:pPr>
      <w:r w:rsidRPr="00B44A1B">
        <w:rPr>
          <w:color w:val="000000"/>
          <w:sz w:val="28"/>
          <w:szCs w:val="28"/>
        </w:rPr>
        <w:t xml:space="preserve">По результатам итоговой аттестации студентов-выпускников государственная комиссия по защите </w:t>
      </w:r>
      <w:r w:rsidR="008F0A51">
        <w:rPr>
          <w:color w:val="000000"/>
          <w:sz w:val="28"/>
          <w:szCs w:val="28"/>
        </w:rPr>
        <w:t>бакалаврских</w:t>
      </w:r>
      <w:r w:rsidRPr="00B44A1B">
        <w:rPr>
          <w:color w:val="000000"/>
          <w:sz w:val="28"/>
          <w:szCs w:val="28"/>
        </w:rPr>
        <w:t xml:space="preserve"> работ принимает решение о присвоении им </w:t>
      </w:r>
      <w:r w:rsidR="008F0A51">
        <w:rPr>
          <w:color w:val="000000"/>
          <w:sz w:val="28"/>
          <w:szCs w:val="28"/>
        </w:rPr>
        <w:t>степени бакалавра по соответствующему направлению подготовки</w:t>
      </w:r>
      <w:r w:rsidRPr="00B44A1B">
        <w:rPr>
          <w:color w:val="000000"/>
          <w:sz w:val="28"/>
          <w:szCs w:val="28"/>
        </w:rPr>
        <w:t xml:space="preserve"> и выдаче диплома о высшем образовании. </w:t>
      </w:r>
    </w:p>
    <w:p w:rsidR="0010729F" w:rsidRPr="00B44A1B" w:rsidRDefault="00497C74" w:rsidP="00B44A1B">
      <w:pPr>
        <w:shd w:val="clear" w:color="auto" w:fill="FFFFFF"/>
        <w:ind w:firstLine="680"/>
        <w:jc w:val="both"/>
        <w:rPr>
          <w:sz w:val="28"/>
          <w:szCs w:val="28"/>
        </w:rPr>
      </w:pPr>
      <w:r w:rsidRPr="00B44A1B">
        <w:rPr>
          <w:color w:val="000000"/>
          <w:sz w:val="28"/>
          <w:szCs w:val="28"/>
        </w:rPr>
        <w:t xml:space="preserve">Студент-выпускник, не прошедший в течение установленного срока обучения всех аттестационных испытаний, входящих в состав итоговой </w:t>
      </w:r>
      <w:r w:rsidRPr="00B44A1B">
        <w:rPr>
          <w:color w:val="000000"/>
          <w:sz w:val="28"/>
          <w:szCs w:val="28"/>
        </w:rPr>
        <w:lastRenderedPageBreak/>
        <w:t>государственной аттестации, отчисляется из высшего учебного заведения и получает академическую справку.</w:t>
      </w:r>
      <w:r w:rsidR="0010729F" w:rsidRPr="00B44A1B">
        <w:rPr>
          <w:color w:val="000000"/>
          <w:sz w:val="28"/>
          <w:szCs w:val="28"/>
        </w:rPr>
        <w:t xml:space="preserve"> В этом случае ГАК устанавливает, может ли студент-выпускник представить к вторичной защите ту же работу с соответствующей доработкой, определяемой комиссией, или же студент-выпускник обязан разработать новую тему, которая должна быть определена выпускающей кафедрой после первой защиты.</w:t>
      </w:r>
    </w:p>
    <w:p w:rsidR="0010729F" w:rsidRPr="00B44A1B" w:rsidRDefault="00497C74" w:rsidP="00B44A1B">
      <w:pPr>
        <w:shd w:val="clear" w:color="auto" w:fill="FFFFFF"/>
        <w:ind w:firstLine="680"/>
        <w:jc w:val="both"/>
        <w:rPr>
          <w:color w:val="000000"/>
          <w:sz w:val="28"/>
          <w:szCs w:val="28"/>
        </w:rPr>
      </w:pPr>
      <w:r w:rsidRPr="00B44A1B">
        <w:rPr>
          <w:color w:val="000000"/>
          <w:sz w:val="28"/>
          <w:szCs w:val="28"/>
        </w:rPr>
        <w:t xml:space="preserve">Студентам-выпускникам, не проходившим аттестационных испытаний по уважительной причине, ректоратом </w:t>
      </w:r>
      <w:r w:rsidR="0010729F" w:rsidRPr="00B44A1B">
        <w:rPr>
          <w:color w:val="000000"/>
          <w:sz w:val="28"/>
          <w:szCs w:val="28"/>
        </w:rPr>
        <w:t>может быть предоставлена возможность прохождения повторных аттестационных испытаний в с</w:t>
      </w:r>
      <w:r w:rsidRPr="00B44A1B">
        <w:rPr>
          <w:color w:val="000000"/>
          <w:sz w:val="28"/>
          <w:szCs w:val="28"/>
        </w:rPr>
        <w:t>ледующ</w:t>
      </w:r>
      <w:r w:rsidR="0010729F" w:rsidRPr="00B44A1B">
        <w:rPr>
          <w:color w:val="000000"/>
          <w:sz w:val="28"/>
          <w:szCs w:val="28"/>
        </w:rPr>
        <w:t>ий</w:t>
      </w:r>
      <w:r w:rsidRPr="00B44A1B">
        <w:rPr>
          <w:color w:val="000000"/>
          <w:sz w:val="28"/>
          <w:szCs w:val="28"/>
        </w:rPr>
        <w:t xml:space="preserve"> период работы ГАК, но не более </w:t>
      </w:r>
      <w:r w:rsidR="0010729F" w:rsidRPr="00B44A1B">
        <w:rPr>
          <w:color w:val="000000"/>
          <w:sz w:val="28"/>
          <w:szCs w:val="28"/>
        </w:rPr>
        <w:t xml:space="preserve">чем в течение </w:t>
      </w:r>
      <w:r w:rsidR="008F0A51">
        <w:rPr>
          <w:color w:val="000000"/>
          <w:sz w:val="28"/>
          <w:szCs w:val="28"/>
        </w:rPr>
        <w:t>шести месяцев</w:t>
      </w:r>
      <w:r w:rsidRPr="00B44A1B">
        <w:rPr>
          <w:color w:val="000000"/>
          <w:sz w:val="28"/>
          <w:szCs w:val="28"/>
        </w:rPr>
        <w:t xml:space="preserve">. </w:t>
      </w:r>
    </w:p>
    <w:p w:rsidR="00497C74" w:rsidRDefault="00497C74" w:rsidP="00B44A1B">
      <w:pPr>
        <w:shd w:val="clear" w:color="auto" w:fill="FFFFFF"/>
        <w:ind w:firstLine="680"/>
        <w:jc w:val="both"/>
        <w:rPr>
          <w:color w:val="000000"/>
          <w:sz w:val="28"/>
          <w:szCs w:val="28"/>
        </w:rPr>
      </w:pPr>
      <w:r w:rsidRPr="00B44A1B">
        <w:rPr>
          <w:color w:val="000000"/>
          <w:sz w:val="28"/>
          <w:szCs w:val="28"/>
        </w:rPr>
        <w:t xml:space="preserve">После защиты </w:t>
      </w:r>
      <w:r w:rsidR="008F0A51">
        <w:rPr>
          <w:color w:val="000000"/>
          <w:sz w:val="28"/>
          <w:szCs w:val="28"/>
        </w:rPr>
        <w:t>бакалаврская</w:t>
      </w:r>
      <w:r w:rsidR="008F0A51" w:rsidRPr="00B44A1B">
        <w:rPr>
          <w:color w:val="000000"/>
          <w:sz w:val="28"/>
          <w:szCs w:val="28"/>
        </w:rPr>
        <w:t xml:space="preserve"> </w:t>
      </w:r>
      <w:r w:rsidRPr="00B44A1B">
        <w:rPr>
          <w:color w:val="000000"/>
          <w:sz w:val="28"/>
          <w:szCs w:val="28"/>
        </w:rPr>
        <w:t xml:space="preserve">работа </w:t>
      </w:r>
      <w:r w:rsidR="009A04D6" w:rsidRPr="00B44A1B">
        <w:rPr>
          <w:color w:val="000000"/>
          <w:sz w:val="28"/>
          <w:szCs w:val="28"/>
        </w:rPr>
        <w:t xml:space="preserve">опечатывается и передается в архив. </w:t>
      </w:r>
      <w:r w:rsidRPr="00B44A1B">
        <w:rPr>
          <w:color w:val="000000"/>
          <w:sz w:val="28"/>
          <w:szCs w:val="28"/>
        </w:rPr>
        <w:t>Таблицы и схемы, а также другие раздаточные материалы остаются на кафедре и могут быть использованы в учебном процессе  в качестве наглядных пособий.</w:t>
      </w:r>
    </w:p>
    <w:p w:rsidR="008F0A51" w:rsidRPr="00B44A1B" w:rsidRDefault="008F0A51" w:rsidP="00B44A1B">
      <w:pPr>
        <w:shd w:val="clear" w:color="auto" w:fill="FFFFFF"/>
        <w:ind w:firstLine="680"/>
        <w:jc w:val="both"/>
        <w:rPr>
          <w:sz w:val="28"/>
          <w:szCs w:val="28"/>
        </w:rPr>
      </w:pPr>
    </w:p>
    <w:p w:rsidR="00497C74" w:rsidRPr="00B44A1B" w:rsidRDefault="0010729F" w:rsidP="00B44A1B">
      <w:pPr>
        <w:pStyle w:val="3"/>
        <w:spacing w:before="0" w:after="0"/>
        <w:jc w:val="center"/>
        <w:rPr>
          <w:rFonts w:ascii="Times New Roman" w:hAnsi="Times New Roman" w:cs="Times New Roman"/>
          <w:sz w:val="28"/>
          <w:szCs w:val="28"/>
        </w:rPr>
      </w:pPr>
      <w:bookmarkStart w:id="15" w:name="_Toc70266585"/>
      <w:r w:rsidRPr="00B44A1B">
        <w:rPr>
          <w:rFonts w:ascii="Times New Roman" w:hAnsi="Times New Roman" w:cs="Times New Roman"/>
          <w:bCs w:val="0"/>
          <w:sz w:val="28"/>
          <w:szCs w:val="28"/>
        </w:rPr>
        <w:t>7.</w:t>
      </w:r>
      <w:r w:rsidR="008F0A51">
        <w:rPr>
          <w:rFonts w:ascii="Times New Roman" w:hAnsi="Times New Roman" w:cs="Times New Roman"/>
          <w:bCs w:val="0"/>
          <w:sz w:val="28"/>
          <w:szCs w:val="28"/>
        </w:rPr>
        <w:t>4</w:t>
      </w:r>
      <w:r w:rsidRPr="00B44A1B">
        <w:rPr>
          <w:rFonts w:ascii="Times New Roman" w:hAnsi="Times New Roman" w:cs="Times New Roman"/>
          <w:bCs w:val="0"/>
          <w:sz w:val="28"/>
          <w:szCs w:val="28"/>
        </w:rPr>
        <w:t xml:space="preserve"> </w:t>
      </w:r>
      <w:r w:rsidR="00497C74" w:rsidRPr="00B44A1B">
        <w:rPr>
          <w:rFonts w:ascii="Times New Roman" w:hAnsi="Times New Roman" w:cs="Times New Roman"/>
          <w:bCs w:val="0"/>
          <w:sz w:val="28"/>
          <w:szCs w:val="28"/>
        </w:rPr>
        <w:t xml:space="preserve"> Рекомендации по составлению текста выступления на защите </w:t>
      </w:r>
      <w:r w:rsidR="008F0A51">
        <w:rPr>
          <w:rFonts w:ascii="Times New Roman" w:hAnsi="Times New Roman" w:cs="Times New Roman"/>
          <w:bCs w:val="0"/>
          <w:sz w:val="28"/>
          <w:szCs w:val="28"/>
        </w:rPr>
        <w:t>бакалаврской</w:t>
      </w:r>
      <w:r w:rsidR="00497C74" w:rsidRPr="00B44A1B">
        <w:rPr>
          <w:rFonts w:ascii="Times New Roman" w:hAnsi="Times New Roman" w:cs="Times New Roman"/>
          <w:bCs w:val="0"/>
          <w:sz w:val="28"/>
          <w:szCs w:val="28"/>
        </w:rPr>
        <w:t xml:space="preserve"> работы</w:t>
      </w:r>
      <w:bookmarkEnd w:id="15"/>
    </w:p>
    <w:p w:rsidR="0039403C" w:rsidRPr="00B44A1B" w:rsidRDefault="0010729F" w:rsidP="00B44A1B">
      <w:pPr>
        <w:shd w:val="clear" w:color="auto" w:fill="FFFFFF"/>
        <w:ind w:firstLine="680"/>
        <w:jc w:val="both"/>
        <w:rPr>
          <w:color w:val="000000"/>
          <w:sz w:val="28"/>
          <w:szCs w:val="28"/>
        </w:rPr>
      </w:pPr>
      <w:r w:rsidRPr="00B44A1B">
        <w:rPr>
          <w:color w:val="000000"/>
          <w:sz w:val="28"/>
          <w:szCs w:val="28"/>
        </w:rPr>
        <w:t xml:space="preserve">Студент-выпускник не может получить высокую оценку за </w:t>
      </w:r>
      <w:r w:rsidR="008F0A51">
        <w:rPr>
          <w:color w:val="000000"/>
          <w:sz w:val="28"/>
          <w:szCs w:val="28"/>
        </w:rPr>
        <w:t>бакалаврскую</w:t>
      </w:r>
      <w:r w:rsidR="008F0A51" w:rsidRPr="00B44A1B">
        <w:rPr>
          <w:color w:val="000000"/>
          <w:sz w:val="28"/>
          <w:szCs w:val="28"/>
        </w:rPr>
        <w:t xml:space="preserve"> </w:t>
      </w:r>
      <w:r w:rsidR="00497C74" w:rsidRPr="00B44A1B">
        <w:rPr>
          <w:color w:val="000000"/>
          <w:sz w:val="28"/>
          <w:szCs w:val="28"/>
        </w:rPr>
        <w:t>работ</w:t>
      </w:r>
      <w:r w:rsidRPr="00B44A1B">
        <w:rPr>
          <w:color w:val="000000"/>
          <w:sz w:val="28"/>
          <w:szCs w:val="28"/>
        </w:rPr>
        <w:t xml:space="preserve">у </w:t>
      </w:r>
      <w:r w:rsidR="00497C74" w:rsidRPr="00B44A1B">
        <w:rPr>
          <w:color w:val="000000"/>
          <w:sz w:val="28"/>
          <w:szCs w:val="28"/>
        </w:rPr>
        <w:t xml:space="preserve">без </w:t>
      </w:r>
      <w:r w:rsidRPr="00B44A1B">
        <w:rPr>
          <w:color w:val="000000"/>
          <w:sz w:val="28"/>
          <w:szCs w:val="28"/>
        </w:rPr>
        <w:t xml:space="preserve">умения </w:t>
      </w:r>
      <w:r w:rsidR="00497C74" w:rsidRPr="00B44A1B">
        <w:rPr>
          <w:color w:val="000000"/>
          <w:sz w:val="28"/>
          <w:szCs w:val="28"/>
        </w:rPr>
        <w:t xml:space="preserve">квалифицированного ее представления. </w:t>
      </w:r>
    </w:p>
    <w:p w:rsidR="00497C74" w:rsidRPr="00B44A1B" w:rsidRDefault="0010729F" w:rsidP="00B44A1B">
      <w:pPr>
        <w:shd w:val="clear" w:color="auto" w:fill="FFFFFF"/>
        <w:ind w:firstLine="680"/>
        <w:jc w:val="both"/>
        <w:rPr>
          <w:sz w:val="28"/>
          <w:szCs w:val="28"/>
        </w:rPr>
      </w:pPr>
      <w:r w:rsidRPr="00B44A1B">
        <w:rPr>
          <w:color w:val="000000"/>
          <w:sz w:val="28"/>
          <w:szCs w:val="28"/>
        </w:rPr>
        <w:t>Основные требования к докладу:</w:t>
      </w:r>
    </w:p>
    <w:p w:rsidR="006B168B" w:rsidRPr="00B44A1B" w:rsidRDefault="0010729F" w:rsidP="00B44A1B">
      <w:pPr>
        <w:shd w:val="clear" w:color="auto" w:fill="FFFFFF"/>
        <w:ind w:firstLine="680"/>
        <w:jc w:val="both"/>
        <w:rPr>
          <w:color w:val="000000"/>
          <w:sz w:val="28"/>
          <w:szCs w:val="28"/>
        </w:rPr>
      </w:pPr>
      <w:r w:rsidRPr="00B44A1B">
        <w:rPr>
          <w:color w:val="000000"/>
          <w:sz w:val="28"/>
          <w:szCs w:val="28"/>
        </w:rPr>
        <w:t>в</w:t>
      </w:r>
      <w:r w:rsidR="00497C74" w:rsidRPr="00B44A1B">
        <w:rPr>
          <w:color w:val="000000"/>
          <w:sz w:val="28"/>
          <w:szCs w:val="28"/>
        </w:rPr>
        <w:t xml:space="preserve">о-первых, текст выступления должен быть максимально приближен к </w:t>
      </w:r>
      <w:r w:rsidRPr="00B44A1B">
        <w:rPr>
          <w:color w:val="000000"/>
          <w:sz w:val="28"/>
          <w:szCs w:val="28"/>
        </w:rPr>
        <w:t>содержанию</w:t>
      </w:r>
      <w:r w:rsidR="00497C74" w:rsidRPr="00B44A1B">
        <w:rPr>
          <w:color w:val="000000"/>
          <w:sz w:val="28"/>
          <w:szCs w:val="28"/>
        </w:rPr>
        <w:t xml:space="preserve"> </w:t>
      </w:r>
      <w:r w:rsidR="008F0A51">
        <w:rPr>
          <w:color w:val="000000"/>
          <w:sz w:val="28"/>
          <w:szCs w:val="28"/>
        </w:rPr>
        <w:t>бакалаврской</w:t>
      </w:r>
      <w:r w:rsidR="008F0A51" w:rsidRPr="00B44A1B">
        <w:rPr>
          <w:color w:val="000000"/>
          <w:sz w:val="28"/>
          <w:szCs w:val="28"/>
        </w:rPr>
        <w:t xml:space="preserve"> </w:t>
      </w:r>
      <w:r w:rsidR="00497C74" w:rsidRPr="00B44A1B">
        <w:rPr>
          <w:color w:val="000000"/>
          <w:sz w:val="28"/>
          <w:szCs w:val="28"/>
        </w:rPr>
        <w:t xml:space="preserve">работы, поэтому основу выступления составляют </w:t>
      </w:r>
      <w:r w:rsidR="0039403C" w:rsidRPr="00B44A1B">
        <w:rPr>
          <w:color w:val="000000"/>
          <w:sz w:val="28"/>
          <w:szCs w:val="28"/>
        </w:rPr>
        <w:t xml:space="preserve">актуальность, </w:t>
      </w:r>
      <w:r w:rsidRPr="00B44A1B">
        <w:rPr>
          <w:color w:val="000000"/>
          <w:sz w:val="28"/>
          <w:szCs w:val="28"/>
        </w:rPr>
        <w:t>выводы и предложения</w:t>
      </w:r>
      <w:r w:rsidR="00497C74" w:rsidRPr="00B44A1B">
        <w:rPr>
          <w:color w:val="000000"/>
          <w:sz w:val="28"/>
          <w:szCs w:val="28"/>
        </w:rPr>
        <w:t xml:space="preserve">, которые используются в </w:t>
      </w:r>
      <w:r w:rsidR="006B168B" w:rsidRPr="00B44A1B">
        <w:rPr>
          <w:color w:val="000000"/>
          <w:sz w:val="28"/>
          <w:szCs w:val="28"/>
        </w:rPr>
        <w:t>докладе</w:t>
      </w:r>
      <w:r w:rsidR="00497C74" w:rsidRPr="00B44A1B">
        <w:rPr>
          <w:color w:val="000000"/>
          <w:sz w:val="28"/>
          <w:szCs w:val="28"/>
        </w:rPr>
        <w:t xml:space="preserve"> практически полностью</w:t>
      </w:r>
      <w:r w:rsidR="006B168B" w:rsidRPr="00B44A1B">
        <w:rPr>
          <w:color w:val="000000"/>
          <w:sz w:val="28"/>
          <w:szCs w:val="28"/>
        </w:rPr>
        <w:t>;</w:t>
      </w:r>
      <w:r w:rsidR="00497C74" w:rsidRPr="00B44A1B">
        <w:rPr>
          <w:color w:val="000000"/>
          <w:sz w:val="28"/>
          <w:szCs w:val="28"/>
        </w:rPr>
        <w:t xml:space="preserve"> </w:t>
      </w:r>
    </w:p>
    <w:p w:rsidR="006B168B" w:rsidRPr="00B44A1B" w:rsidRDefault="006B168B" w:rsidP="00B44A1B">
      <w:pPr>
        <w:shd w:val="clear" w:color="auto" w:fill="FFFFFF"/>
        <w:ind w:firstLine="680"/>
        <w:jc w:val="both"/>
        <w:rPr>
          <w:color w:val="000000"/>
          <w:sz w:val="28"/>
          <w:szCs w:val="28"/>
        </w:rPr>
      </w:pPr>
      <w:r w:rsidRPr="00B44A1B">
        <w:rPr>
          <w:color w:val="000000"/>
          <w:sz w:val="28"/>
          <w:szCs w:val="28"/>
        </w:rPr>
        <w:t>в</w:t>
      </w:r>
      <w:r w:rsidR="00497C74" w:rsidRPr="00B44A1B">
        <w:rPr>
          <w:color w:val="000000"/>
          <w:sz w:val="28"/>
          <w:szCs w:val="28"/>
        </w:rPr>
        <w:t xml:space="preserve">о-вторых, в выступлении должны быть использованы только те графики, диаграммы и схемы, которые приведены в </w:t>
      </w:r>
      <w:r w:rsidR="008F0A51">
        <w:rPr>
          <w:color w:val="000000"/>
          <w:sz w:val="28"/>
          <w:szCs w:val="28"/>
        </w:rPr>
        <w:t>бакалаврской</w:t>
      </w:r>
      <w:r w:rsidR="008F0A51" w:rsidRPr="00B44A1B">
        <w:rPr>
          <w:color w:val="000000"/>
          <w:sz w:val="28"/>
          <w:szCs w:val="28"/>
        </w:rPr>
        <w:t xml:space="preserve"> </w:t>
      </w:r>
      <w:r w:rsidR="00497C74" w:rsidRPr="00B44A1B">
        <w:rPr>
          <w:color w:val="000000"/>
          <w:sz w:val="28"/>
          <w:szCs w:val="28"/>
        </w:rPr>
        <w:t xml:space="preserve">работе. </w:t>
      </w:r>
    </w:p>
    <w:p w:rsidR="00497C74" w:rsidRPr="00B44A1B" w:rsidRDefault="006B168B" w:rsidP="00B44A1B">
      <w:pPr>
        <w:shd w:val="clear" w:color="auto" w:fill="FFFFFF"/>
        <w:ind w:firstLine="680"/>
        <w:jc w:val="both"/>
        <w:rPr>
          <w:sz w:val="28"/>
          <w:szCs w:val="28"/>
        </w:rPr>
      </w:pPr>
      <w:r w:rsidRPr="00B44A1B">
        <w:rPr>
          <w:color w:val="000000"/>
          <w:sz w:val="28"/>
          <w:szCs w:val="28"/>
        </w:rPr>
        <w:t>Примерная с</w:t>
      </w:r>
      <w:r w:rsidR="00497C74" w:rsidRPr="00B44A1B">
        <w:rPr>
          <w:color w:val="000000"/>
          <w:sz w:val="28"/>
          <w:szCs w:val="28"/>
        </w:rPr>
        <w:t>труктур</w:t>
      </w:r>
      <w:r w:rsidRPr="00B44A1B">
        <w:rPr>
          <w:color w:val="000000"/>
          <w:sz w:val="28"/>
          <w:szCs w:val="28"/>
        </w:rPr>
        <w:t>а</w:t>
      </w:r>
      <w:r w:rsidR="00497C74" w:rsidRPr="00B44A1B">
        <w:rPr>
          <w:color w:val="000000"/>
          <w:sz w:val="28"/>
          <w:szCs w:val="28"/>
        </w:rPr>
        <w:t xml:space="preserve"> текста выступления при защите </w:t>
      </w:r>
      <w:r w:rsidR="008F0A51">
        <w:rPr>
          <w:color w:val="000000"/>
          <w:sz w:val="28"/>
          <w:szCs w:val="28"/>
        </w:rPr>
        <w:t>бакалаврской</w:t>
      </w:r>
      <w:r w:rsidR="00497C74" w:rsidRPr="00B44A1B">
        <w:rPr>
          <w:color w:val="000000"/>
          <w:sz w:val="28"/>
          <w:szCs w:val="28"/>
        </w:rPr>
        <w:t xml:space="preserve"> работы представ</w:t>
      </w:r>
      <w:r w:rsidRPr="00B44A1B">
        <w:rPr>
          <w:color w:val="000000"/>
          <w:sz w:val="28"/>
          <w:szCs w:val="28"/>
        </w:rPr>
        <w:t>лена в</w:t>
      </w:r>
      <w:r w:rsidR="00497C74" w:rsidRPr="00B44A1B">
        <w:rPr>
          <w:color w:val="000000"/>
          <w:sz w:val="28"/>
          <w:szCs w:val="28"/>
        </w:rPr>
        <w:t xml:space="preserve"> таблиц</w:t>
      </w:r>
      <w:r w:rsidRPr="00B44A1B">
        <w:rPr>
          <w:color w:val="000000"/>
          <w:sz w:val="28"/>
          <w:szCs w:val="28"/>
        </w:rPr>
        <w:t xml:space="preserve">е </w:t>
      </w:r>
      <w:r w:rsidR="008F0A51">
        <w:rPr>
          <w:color w:val="000000"/>
          <w:sz w:val="28"/>
          <w:szCs w:val="28"/>
        </w:rPr>
        <w:t>1</w:t>
      </w:r>
      <w:r w:rsidR="00497C74" w:rsidRPr="00B44A1B">
        <w:rPr>
          <w:color w:val="000000"/>
          <w:sz w:val="28"/>
          <w:szCs w:val="28"/>
        </w:rPr>
        <w:t>.</w:t>
      </w:r>
    </w:p>
    <w:p w:rsidR="00497C74" w:rsidRPr="00B44A1B" w:rsidRDefault="00497C74" w:rsidP="00B44A1B">
      <w:pPr>
        <w:pStyle w:val="9"/>
        <w:spacing w:before="0" w:after="0"/>
        <w:jc w:val="center"/>
        <w:rPr>
          <w:rFonts w:ascii="Times New Roman" w:hAnsi="Times New Roman" w:cs="Times New Roman"/>
          <w:sz w:val="28"/>
          <w:szCs w:val="28"/>
        </w:rPr>
      </w:pPr>
      <w:r w:rsidRPr="00B44A1B">
        <w:rPr>
          <w:rFonts w:ascii="Times New Roman" w:hAnsi="Times New Roman" w:cs="Times New Roman"/>
          <w:sz w:val="28"/>
          <w:szCs w:val="28"/>
        </w:rPr>
        <w:t xml:space="preserve">Таблица </w:t>
      </w:r>
      <w:r w:rsidR="008F0A51">
        <w:rPr>
          <w:rFonts w:ascii="Times New Roman" w:hAnsi="Times New Roman" w:cs="Times New Roman"/>
          <w:sz w:val="28"/>
          <w:szCs w:val="28"/>
        </w:rPr>
        <w:t>1</w:t>
      </w:r>
      <w:r w:rsidR="006B168B" w:rsidRPr="00B44A1B">
        <w:rPr>
          <w:rFonts w:ascii="Times New Roman" w:hAnsi="Times New Roman" w:cs="Times New Roman"/>
          <w:sz w:val="28"/>
          <w:szCs w:val="28"/>
        </w:rPr>
        <w:t xml:space="preserve"> </w:t>
      </w:r>
      <w:r w:rsidR="0039403C" w:rsidRPr="00B44A1B">
        <w:rPr>
          <w:rFonts w:ascii="Times New Roman" w:hAnsi="Times New Roman" w:cs="Times New Roman"/>
          <w:sz w:val="28"/>
          <w:szCs w:val="28"/>
        </w:rPr>
        <w:t>–</w:t>
      </w:r>
      <w:r w:rsidR="006B168B" w:rsidRPr="00B44A1B">
        <w:rPr>
          <w:rFonts w:ascii="Times New Roman" w:hAnsi="Times New Roman" w:cs="Times New Roman"/>
          <w:sz w:val="28"/>
          <w:szCs w:val="28"/>
        </w:rPr>
        <w:t xml:space="preserve"> </w:t>
      </w:r>
      <w:r w:rsidR="0039403C" w:rsidRPr="00B44A1B">
        <w:rPr>
          <w:rFonts w:ascii="Times New Roman" w:hAnsi="Times New Roman" w:cs="Times New Roman"/>
          <w:sz w:val="28"/>
          <w:szCs w:val="28"/>
        </w:rPr>
        <w:t>Примерная с</w:t>
      </w:r>
      <w:r w:rsidRPr="00B44A1B">
        <w:rPr>
          <w:rFonts w:ascii="Times New Roman" w:hAnsi="Times New Roman" w:cs="Times New Roman"/>
          <w:sz w:val="28"/>
          <w:szCs w:val="28"/>
        </w:rPr>
        <w:t>труктура выступления</w:t>
      </w:r>
    </w:p>
    <w:tbl>
      <w:tblPr>
        <w:tblW w:w="0" w:type="auto"/>
        <w:tblCellMar>
          <w:left w:w="40" w:type="dxa"/>
          <w:right w:w="40" w:type="dxa"/>
        </w:tblCellMar>
        <w:tblLook w:val="0000" w:firstRow="0" w:lastRow="0" w:firstColumn="0" w:lastColumn="0" w:noHBand="0" w:noVBand="0"/>
      </w:tblPr>
      <w:tblGrid>
        <w:gridCol w:w="5260"/>
        <w:gridCol w:w="1836"/>
        <w:gridCol w:w="2317"/>
      </w:tblGrid>
      <w:tr w:rsidR="00497C74" w:rsidRPr="00B44A1B" w:rsidTr="00672002">
        <w:trPr>
          <w:trHeight w:val="655"/>
        </w:trPr>
        <w:tc>
          <w:tcPr>
            <w:tcW w:w="5260" w:type="dxa"/>
            <w:tcBorders>
              <w:top w:val="single" w:sz="6" w:space="0" w:color="auto"/>
              <w:left w:val="single" w:sz="6" w:space="0" w:color="auto"/>
              <w:bottom w:val="single" w:sz="6" w:space="0" w:color="auto"/>
              <w:right w:val="single" w:sz="6" w:space="0" w:color="auto"/>
            </w:tcBorders>
            <w:shd w:val="clear" w:color="auto" w:fill="FFFFFF"/>
            <w:vAlign w:val="center"/>
          </w:tcPr>
          <w:p w:rsidR="00497C74" w:rsidRPr="00B44A1B" w:rsidRDefault="00497C74" w:rsidP="00B44A1B">
            <w:pPr>
              <w:shd w:val="clear" w:color="auto" w:fill="FFFFFF"/>
              <w:jc w:val="center"/>
              <w:rPr>
                <w:sz w:val="28"/>
                <w:szCs w:val="28"/>
              </w:rPr>
            </w:pPr>
            <w:r w:rsidRPr="00B44A1B">
              <w:rPr>
                <w:color w:val="000000"/>
                <w:sz w:val="28"/>
                <w:szCs w:val="28"/>
              </w:rPr>
              <w:t>Раздел выступления</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497C74" w:rsidRPr="00B44A1B" w:rsidRDefault="0039403C" w:rsidP="00B44A1B">
            <w:pPr>
              <w:shd w:val="clear" w:color="auto" w:fill="FFFFFF"/>
              <w:jc w:val="center"/>
              <w:rPr>
                <w:sz w:val="28"/>
                <w:szCs w:val="28"/>
              </w:rPr>
            </w:pPr>
            <w:r w:rsidRPr="00B44A1B">
              <w:rPr>
                <w:sz w:val="28"/>
                <w:szCs w:val="28"/>
              </w:rPr>
              <w:t>Максимальная п</w:t>
            </w:r>
            <w:r w:rsidR="00497C74" w:rsidRPr="00B44A1B">
              <w:rPr>
                <w:sz w:val="28"/>
                <w:szCs w:val="28"/>
              </w:rPr>
              <w:t>родолжи</w:t>
            </w:r>
            <w:r w:rsidR="006B168B" w:rsidRPr="00B44A1B">
              <w:rPr>
                <w:sz w:val="28"/>
                <w:szCs w:val="28"/>
              </w:rPr>
              <w:t>-</w:t>
            </w:r>
            <w:r w:rsidR="00497C74" w:rsidRPr="00B44A1B">
              <w:rPr>
                <w:sz w:val="28"/>
                <w:szCs w:val="28"/>
              </w:rPr>
              <w:t>тельность</w:t>
            </w:r>
            <w:r w:rsidR="006B168B" w:rsidRPr="00B44A1B">
              <w:rPr>
                <w:sz w:val="28"/>
                <w:szCs w:val="28"/>
              </w:rPr>
              <w:t xml:space="preserve">, </w:t>
            </w:r>
            <w:r w:rsidR="00497C74" w:rsidRPr="00B44A1B">
              <w:rPr>
                <w:sz w:val="28"/>
                <w:szCs w:val="28"/>
              </w:rPr>
              <w:t xml:space="preserve"> </w:t>
            </w:r>
            <w:r w:rsidR="00497C74" w:rsidRPr="00B44A1B">
              <w:rPr>
                <w:color w:val="000000"/>
                <w:sz w:val="28"/>
                <w:szCs w:val="28"/>
              </w:rPr>
              <w:t>мин.</w:t>
            </w:r>
          </w:p>
        </w:tc>
        <w:tc>
          <w:tcPr>
            <w:tcW w:w="2317" w:type="dxa"/>
            <w:tcBorders>
              <w:top w:val="single" w:sz="6" w:space="0" w:color="auto"/>
              <w:left w:val="single" w:sz="6" w:space="0" w:color="auto"/>
              <w:bottom w:val="single" w:sz="6" w:space="0" w:color="auto"/>
              <w:right w:val="single" w:sz="6" w:space="0" w:color="auto"/>
            </w:tcBorders>
            <w:shd w:val="clear" w:color="auto" w:fill="FFFFFF"/>
            <w:vAlign w:val="center"/>
          </w:tcPr>
          <w:p w:rsidR="00497C74" w:rsidRPr="00B44A1B" w:rsidRDefault="00497C74" w:rsidP="00B44A1B">
            <w:pPr>
              <w:shd w:val="clear" w:color="auto" w:fill="FFFFFF"/>
              <w:jc w:val="center"/>
              <w:rPr>
                <w:sz w:val="28"/>
                <w:szCs w:val="28"/>
              </w:rPr>
            </w:pPr>
            <w:r w:rsidRPr="00B44A1B">
              <w:rPr>
                <w:color w:val="000000"/>
                <w:sz w:val="28"/>
                <w:szCs w:val="28"/>
              </w:rPr>
              <w:t>Количество слайдов презентации</w:t>
            </w:r>
          </w:p>
        </w:tc>
      </w:tr>
      <w:tr w:rsidR="00497C74" w:rsidRPr="00B44A1B" w:rsidTr="00672002">
        <w:trPr>
          <w:trHeight w:val="1066"/>
        </w:trPr>
        <w:tc>
          <w:tcPr>
            <w:tcW w:w="5260" w:type="dxa"/>
            <w:tcBorders>
              <w:top w:val="single" w:sz="6" w:space="0" w:color="auto"/>
              <w:left w:val="single" w:sz="6" w:space="0" w:color="auto"/>
              <w:bottom w:val="single" w:sz="6" w:space="0" w:color="auto"/>
              <w:right w:val="single" w:sz="6" w:space="0" w:color="auto"/>
            </w:tcBorders>
            <w:shd w:val="clear" w:color="auto" w:fill="FFFFFF"/>
            <w:vAlign w:val="center"/>
          </w:tcPr>
          <w:p w:rsidR="00497C74" w:rsidRPr="00B44A1B" w:rsidRDefault="00497C74" w:rsidP="00B44A1B">
            <w:pPr>
              <w:shd w:val="clear" w:color="auto" w:fill="FFFFFF"/>
              <w:rPr>
                <w:sz w:val="28"/>
                <w:szCs w:val="28"/>
              </w:rPr>
            </w:pPr>
            <w:r w:rsidRPr="00B44A1B">
              <w:rPr>
                <w:color w:val="000000"/>
                <w:sz w:val="28"/>
                <w:szCs w:val="28"/>
              </w:rPr>
              <w:t xml:space="preserve">Обоснование темы исследования (актуальность, объект, предмет </w:t>
            </w:r>
            <w:r w:rsidR="006B168B" w:rsidRPr="00B44A1B">
              <w:rPr>
                <w:color w:val="000000"/>
                <w:sz w:val="28"/>
                <w:szCs w:val="28"/>
              </w:rPr>
              <w:t>и</w:t>
            </w:r>
            <w:r w:rsidRPr="00B44A1B">
              <w:rPr>
                <w:color w:val="000000"/>
                <w:sz w:val="28"/>
                <w:szCs w:val="28"/>
              </w:rPr>
              <w:t xml:space="preserve"> цель</w:t>
            </w:r>
            <w:r w:rsidR="006B168B" w:rsidRPr="00B44A1B">
              <w:rPr>
                <w:color w:val="000000"/>
                <w:sz w:val="28"/>
                <w:szCs w:val="28"/>
              </w:rPr>
              <w:t xml:space="preserve"> исследования</w:t>
            </w:r>
            <w:r w:rsidRPr="00B44A1B">
              <w:rPr>
                <w:color w:val="000000"/>
                <w:sz w:val="28"/>
                <w:szCs w:val="28"/>
              </w:rPr>
              <w:t>.)</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497C74" w:rsidRPr="00B44A1B" w:rsidRDefault="0039403C" w:rsidP="00B44A1B">
            <w:pPr>
              <w:shd w:val="clear" w:color="auto" w:fill="FFFFFF"/>
              <w:jc w:val="center"/>
              <w:rPr>
                <w:sz w:val="28"/>
                <w:szCs w:val="28"/>
              </w:rPr>
            </w:pPr>
            <w:r w:rsidRPr="00B44A1B">
              <w:rPr>
                <w:color w:val="000000"/>
                <w:sz w:val="28"/>
                <w:szCs w:val="28"/>
              </w:rPr>
              <w:t>1-2</w:t>
            </w:r>
          </w:p>
        </w:tc>
        <w:tc>
          <w:tcPr>
            <w:tcW w:w="2317" w:type="dxa"/>
            <w:tcBorders>
              <w:top w:val="single" w:sz="6" w:space="0" w:color="auto"/>
              <w:left w:val="single" w:sz="6" w:space="0" w:color="auto"/>
              <w:bottom w:val="single" w:sz="6" w:space="0" w:color="auto"/>
              <w:right w:val="single" w:sz="6" w:space="0" w:color="auto"/>
            </w:tcBorders>
            <w:shd w:val="clear" w:color="auto" w:fill="FFFFFF"/>
            <w:vAlign w:val="center"/>
          </w:tcPr>
          <w:p w:rsidR="00497C74" w:rsidRPr="00B44A1B" w:rsidRDefault="006B168B" w:rsidP="00B44A1B">
            <w:pPr>
              <w:shd w:val="clear" w:color="auto" w:fill="FFFFFF"/>
              <w:jc w:val="center"/>
              <w:rPr>
                <w:sz w:val="28"/>
                <w:szCs w:val="28"/>
              </w:rPr>
            </w:pPr>
            <w:r w:rsidRPr="00B44A1B">
              <w:rPr>
                <w:color w:val="000000"/>
                <w:sz w:val="28"/>
                <w:szCs w:val="28"/>
              </w:rPr>
              <w:t>1</w:t>
            </w:r>
          </w:p>
        </w:tc>
      </w:tr>
      <w:tr w:rsidR="00497C74" w:rsidRPr="00B44A1B" w:rsidTr="00672002">
        <w:trPr>
          <w:trHeight w:val="667"/>
        </w:trPr>
        <w:tc>
          <w:tcPr>
            <w:tcW w:w="5260" w:type="dxa"/>
            <w:tcBorders>
              <w:top w:val="single" w:sz="6" w:space="0" w:color="auto"/>
              <w:left w:val="single" w:sz="6" w:space="0" w:color="auto"/>
              <w:bottom w:val="single" w:sz="6" w:space="0" w:color="auto"/>
              <w:right w:val="single" w:sz="6" w:space="0" w:color="auto"/>
            </w:tcBorders>
            <w:shd w:val="clear" w:color="auto" w:fill="FFFFFF"/>
            <w:vAlign w:val="center"/>
          </w:tcPr>
          <w:p w:rsidR="00497C74" w:rsidRPr="00B44A1B" w:rsidRDefault="00497C74" w:rsidP="00B44A1B">
            <w:pPr>
              <w:shd w:val="clear" w:color="auto" w:fill="FFFFFF"/>
              <w:rPr>
                <w:sz w:val="28"/>
                <w:szCs w:val="28"/>
              </w:rPr>
            </w:pPr>
            <w:r w:rsidRPr="00B44A1B">
              <w:rPr>
                <w:sz w:val="28"/>
                <w:szCs w:val="28"/>
              </w:rPr>
              <w:t>Краткое содержание работы (выводы по главам)</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497C74" w:rsidRPr="00B44A1B" w:rsidRDefault="0039403C" w:rsidP="00B44A1B">
            <w:pPr>
              <w:shd w:val="clear" w:color="auto" w:fill="FFFFFF"/>
              <w:jc w:val="center"/>
              <w:rPr>
                <w:sz w:val="28"/>
                <w:szCs w:val="28"/>
              </w:rPr>
            </w:pPr>
            <w:r w:rsidRPr="00B44A1B">
              <w:rPr>
                <w:sz w:val="28"/>
                <w:szCs w:val="28"/>
              </w:rPr>
              <w:t>1-</w:t>
            </w:r>
            <w:r w:rsidR="006B168B" w:rsidRPr="00B44A1B">
              <w:rPr>
                <w:sz w:val="28"/>
                <w:szCs w:val="28"/>
              </w:rPr>
              <w:t>2</w:t>
            </w:r>
          </w:p>
        </w:tc>
        <w:tc>
          <w:tcPr>
            <w:tcW w:w="2317" w:type="dxa"/>
            <w:tcBorders>
              <w:top w:val="single" w:sz="6" w:space="0" w:color="auto"/>
              <w:left w:val="single" w:sz="6" w:space="0" w:color="auto"/>
              <w:bottom w:val="single" w:sz="6" w:space="0" w:color="auto"/>
              <w:right w:val="single" w:sz="6" w:space="0" w:color="auto"/>
            </w:tcBorders>
            <w:shd w:val="clear" w:color="auto" w:fill="FFFFFF"/>
            <w:vAlign w:val="center"/>
          </w:tcPr>
          <w:p w:rsidR="00497C74" w:rsidRPr="00B44A1B" w:rsidRDefault="006B168B" w:rsidP="00B44A1B">
            <w:pPr>
              <w:shd w:val="clear" w:color="auto" w:fill="FFFFFF"/>
              <w:jc w:val="center"/>
              <w:rPr>
                <w:sz w:val="28"/>
                <w:szCs w:val="28"/>
              </w:rPr>
            </w:pPr>
            <w:r w:rsidRPr="00B44A1B">
              <w:rPr>
                <w:sz w:val="28"/>
                <w:szCs w:val="28"/>
              </w:rPr>
              <w:t>2-</w:t>
            </w:r>
            <w:r w:rsidR="00BB69C6" w:rsidRPr="00B44A1B">
              <w:rPr>
                <w:sz w:val="28"/>
                <w:szCs w:val="28"/>
              </w:rPr>
              <w:t>4</w:t>
            </w:r>
          </w:p>
        </w:tc>
      </w:tr>
      <w:tr w:rsidR="00497C74" w:rsidRPr="00B44A1B" w:rsidTr="00672002">
        <w:tc>
          <w:tcPr>
            <w:tcW w:w="5260" w:type="dxa"/>
            <w:tcBorders>
              <w:top w:val="single" w:sz="6" w:space="0" w:color="auto"/>
              <w:left w:val="single" w:sz="6" w:space="0" w:color="auto"/>
              <w:bottom w:val="single" w:sz="6" w:space="0" w:color="auto"/>
              <w:right w:val="single" w:sz="6" w:space="0" w:color="auto"/>
            </w:tcBorders>
            <w:shd w:val="clear" w:color="auto" w:fill="FFFFFF"/>
            <w:vAlign w:val="center"/>
          </w:tcPr>
          <w:p w:rsidR="00497C74" w:rsidRPr="00B44A1B" w:rsidRDefault="006B168B" w:rsidP="00B44A1B">
            <w:pPr>
              <w:shd w:val="clear" w:color="auto" w:fill="FFFFFF"/>
              <w:rPr>
                <w:sz w:val="28"/>
                <w:szCs w:val="28"/>
              </w:rPr>
            </w:pPr>
            <w:r w:rsidRPr="00B44A1B">
              <w:rPr>
                <w:color w:val="000000"/>
                <w:sz w:val="28"/>
                <w:szCs w:val="28"/>
              </w:rPr>
              <w:t>Предложения по результатам исследования с их обоснованием</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497C74" w:rsidRPr="00B44A1B" w:rsidRDefault="0039403C" w:rsidP="00B44A1B">
            <w:pPr>
              <w:shd w:val="clear" w:color="auto" w:fill="FFFFFF"/>
              <w:jc w:val="center"/>
              <w:rPr>
                <w:sz w:val="28"/>
                <w:szCs w:val="28"/>
              </w:rPr>
            </w:pPr>
            <w:r w:rsidRPr="00B44A1B">
              <w:rPr>
                <w:sz w:val="28"/>
                <w:szCs w:val="28"/>
              </w:rPr>
              <w:t>3-4</w:t>
            </w:r>
          </w:p>
        </w:tc>
        <w:tc>
          <w:tcPr>
            <w:tcW w:w="2317" w:type="dxa"/>
            <w:tcBorders>
              <w:top w:val="single" w:sz="6" w:space="0" w:color="auto"/>
              <w:left w:val="single" w:sz="6" w:space="0" w:color="auto"/>
              <w:bottom w:val="single" w:sz="6" w:space="0" w:color="auto"/>
              <w:right w:val="single" w:sz="6" w:space="0" w:color="auto"/>
            </w:tcBorders>
            <w:shd w:val="clear" w:color="auto" w:fill="FFFFFF"/>
            <w:vAlign w:val="center"/>
          </w:tcPr>
          <w:p w:rsidR="00497C74" w:rsidRPr="00B44A1B" w:rsidRDefault="006B168B" w:rsidP="00B44A1B">
            <w:pPr>
              <w:shd w:val="clear" w:color="auto" w:fill="FFFFFF"/>
              <w:jc w:val="center"/>
              <w:rPr>
                <w:sz w:val="28"/>
                <w:szCs w:val="28"/>
              </w:rPr>
            </w:pPr>
            <w:r w:rsidRPr="00B44A1B">
              <w:rPr>
                <w:sz w:val="28"/>
                <w:szCs w:val="28"/>
              </w:rPr>
              <w:t>2-3</w:t>
            </w:r>
          </w:p>
        </w:tc>
      </w:tr>
      <w:tr w:rsidR="00497C74" w:rsidRPr="00B44A1B" w:rsidTr="00672002">
        <w:trPr>
          <w:trHeight w:val="898"/>
        </w:trPr>
        <w:tc>
          <w:tcPr>
            <w:tcW w:w="5260" w:type="dxa"/>
            <w:tcBorders>
              <w:top w:val="single" w:sz="6" w:space="0" w:color="auto"/>
              <w:left w:val="single" w:sz="6" w:space="0" w:color="auto"/>
              <w:bottom w:val="single" w:sz="6" w:space="0" w:color="auto"/>
              <w:right w:val="single" w:sz="6" w:space="0" w:color="auto"/>
            </w:tcBorders>
            <w:shd w:val="clear" w:color="auto" w:fill="FFFFFF"/>
            <w:vAlign w:val="center"/>
          </w:tcPr>
          <w:p w:rsidR="00497C74" w:rsidRPr="00B44A1B" w:rsidRDefault="006B168B" w:rsidP="00B44A1B">
            <w:pPr>
              <w:shd w:val="clear" w:color="auto" w:fill="FFFFFF"/>
              <w:rPr>
                <w:color w:val="000000"/>
                <w:sz w:val="28"/>
                <w:szCs w:val="28"/>
              </w:rPr>
            </w:pPr>
            <w:r w:rsidRPr="00B44A1B">
              <w:rPr>
                <w:color w:val="000000"/>
                <w:sz w:val="28"/>
                <w:szCs w:val="28"/>
              </w:rPr>
              <w:t>Эффективность предлагаемых мероприятий</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497C74" w:rsidRPr="00B44A1B" w:rsidRDefault="008F0A51" w:rsidP="00B44A1B">
            <w:pPr>
              <w:shd w:val="clear" w:color="auto" w:fill="FFFFFF"/>
              <w:jc w:val="center"/>
              <w:rPr>
                <w:sz w:val="28"/>
                <w:szCs w:val="28"/>
              </w:rPr>
            </w:pPr>
            <w:r>
              <w:rPr>
                <w:sz w:val="28"/>
                <w:szCs w:val="28"/>
              </w:rPr>
              <w:t>1</w:t>
            </w:r>
            <w:r w:rsidR="006B168B" w:rsidRPr="00B44A1B">
              <w:rPr>
                <w:sz w:val="28"/>
                <w:szCs w:val="28"/>
              </w:rPr>
              <w:t>-</w:t>
            </w:r>
            <w:r>
              <w:rPr>
                <w:sz w:val="28"/>
                <w:szCs w:val="28"/>
              </w:rPr>
              <w:t>2</w:t>
            </w:r>
          </w:p>
        </w:tc>
        <w:tc>
          <w:tcPr>
            <w:tcW w:w="2317" w:type="dxa"/>
            <w:tcBorders>
              <w:top w:val="single" w:sz="6" w:space="0" w:color="auto"/>
              <w:left w:val="single" w:sz="6" w:space="0" w:color="auto"/>
              <w:bottom w:val="single" w:sz="6" w:space="0" w:color="auto"/>
              <w:right w:val="single" w:sz="6" w:space="0" w:color="auto"/>
            </w:tcBorders>
            <w:shd w:val="clear" w:color="auto" w:fill="FFFFFF"/>
            <w:vAlign w:val="center"/>
          </w:tcPr>
          <w:p w:rsidR="00497C74" w:rsidRPr="00B44A1B" w:rsidRDefault="00497C74" w:rsidP="00B44A1B">
            <w:pPr>
              <w:shd w:val="clear" w:color="auto" w:fill="FFFFFF"/>
              <w:jc w:val="center"/>
              <w:rPr>
                <w:sz w:val="28"/>
                <w:szCs w:val="28"/>
              </w:rPr>
            </w:pPr>
            <w:r w:rsidRPr="00B44A1B">
              <w:rPr>
                <w:sz w:val="28"/>
                <w:szCs w:val="28"/>
              </w:rPr>
              <w:t>1-</w:t>
            </w:r>
            <w:r w:rsidR="006B168B" w:rsidRPr="00B44A1B">
              <w:rPr>
                <w:sz w:val="28"/>
                <w:szCs w:val="28"/>
              </w:rPr>
              <w:t>2</w:t>
            </w:r>
          </w:p>
        </w:tc>
      </w:tr>
    </w:tbl>
    <w:p w:rsidR="008F0A51" w:rsidRDefault="008F0A51" w:rsidP="00B44A1B">
      <w:pPr>
        <w:pStyle w:val="3"/>
        <w:spacing w:before="0" w:after="0"/>
        <w:ind w:firstLine="720"/>
        <w:jc w:val="both"/>
        <w:rPr>
          <w:rFonts w:ascii="Times New Roman" w:hAnsi="Times New Roman" w:cs="Times New Roman"/>
          <w:b w:val="0"/>
          <w:bCs w:val="0"/>
          <w:sz w:val="28"/>
          <w:szCs w:val="28"/>
        </w:rPr>
      </w:pPr>
      <w:bookmarkStart w:id="16" w:name="_Toc70266586"/>
    </w:p>
    <w:p w:rsidR="006B168B" w:rsidRPr="00B44A1B" w:rsidRDefault="006B168B" w:rsidP="00B44A1B">
      <w:pPr>
        <w:pStyle w:val="3"/>
        <w:spacing w:before="0" w:after="0"/>
        <w:ind w:firstLine="720"/>
        <w:jc w:val="both"/>
        <w:rPr>
          <w:rFonts w:ascii="Times New Roman" w:hAnsi="Times New Roman" w:cs="Times New Roman"/>
          <w:b w:val="0"/>
          <w:bCs w:val="0"/>
          <w:sz w:val="28"/>
          <w:szCs w:val="28"/>
        </w:rPr>
      </w:pPr>
      <w:r w:rsidRPr="00B44A1B">
        <w:rPr>
          <w:rFonts w:ascii="Times New Roman" w:hAnsi="Times New Roman" w:cs="Times New Roman"/>
          <w:b w:val="0"/>
          <w:bCs w:val="0"/>
          <w:sz w:val="28"/>
          <w:szCs w:val="28"/>
        </w:rPr>
        <w:t xml:space="preserve">Построенный таким образом доклад будет продолжаться </w:t>
      </w:r>
      <w:r w:rsidR="00776CA2" w:rsidRPr="00B44A1B">
        <w:rPr>
          <w:rFonts w:ascii="Times New Roman" w:hAnsi="Times New Roman" w:cs="Times New Roman"/>
          <w:b w:val="0"/>
          <w:bCs w:val="0"/>
          <w:sz w:val="28"/>
          <w:szCs w:val="28"/>
        </w:rPr>
        <w:t>до 10</w:t>
      </w:r>
      <w:r w:rsidRPr="00B44A1B">
        <w:rPr>
          <w:rFonts w:ascii="Times New Roman" w:hAnsi="Times New Roman" w:cs="Times New Roman"/>
          <w:b w:val="0"/>
          <w:bCs w:val="0"/>
          <w:sz w:val="28"/>
          <w:szCs w:val="28"/>
        </w:rPr>
        <w:t xml:space="preserve"> минут и должен сопровождаться иллюстрационным материалом, представленном в электронной презентации и на бумажном носителе.</w:t>
      </w:r>
    </w:p>
    <w:p w:rsidR="00D76EB8" w:rsidRPr="00B44A1B" w:rsidRDefault="00D76EB8" w:rsidP="00B44A1B">
      <w:pPr>
        <w:shd w:val="clear" w:color="auto" w:fill="FFFFFF"/>
        <w:ind w:firstLine="680"/>
        <w:jc w:val="both"/>
        <w:rPr>
          <w:sz w:val="28"/>
          <w:szCs w:val="28"/>
        </w:rPr>
      </w:pPr>
      <w:r w:rsidRPr="00B44A1B">
        <w:rPr>
          <w:color w:val="000000"/>
          <w:sz w:val="28"/>
          <w:szCs w:val="28"/>
        </w:rPr>
        <w:t>В процессе выступления студент-выпускник должен быть внимателен при использовании терминологии, приведении формул, статистического материала, стараться использовать в речи понятные всей аудитории слова, не бравируя новыми терминами и понятиями, постараться найти аналоги и иллюстрации к приводимым определениям.</w:t>
      </w:r>
    </w:p>
    <w:p w:rsidR="00D76EB8" w:rsidRDefault="00FA7F81" w:rsidP="00B44A1B">
      <w:pPr>
        <w:shd w:val="clear" w:color="auto" w:fill="FFFFFF"/>
        <w:ind w:firstLine="680"/>
        <w:rPr>
          <w:color w:val="000000"/>
          <w:sz w:val="28"/>
          <w:szCs w:val="28"/>
        </w:rPr>
      </w:pPr>
      <w:r w:rsidRPr="00B44A1B">
        <w:rPr>
          <w:color w:val="000000"/>
          <w:sz w:val="28"/>
          <w:szCs w:val="28"/>
        </w:rPr>
        <w:t>С</w:t>
      </w:r>
      <w:r w:rsidR="00D76EB8" w:rsidRPr="00B44A1B">
        <w:rPr>
          <w:color w:val="000000"/>
          <w:sz w:val="28"/>
          <w:szCs w:val="28"/>
        </w:rPr>
        <w:t>тудент должен  говорить в докладе  "</w:t>
      </w:r>
      <w:r w:rsidR="00D76EB8" w:rsidRPr="00B44A1B">
        <w:rPr>
          <w:b/>
          <w:bCs/>
          <w:color w:val="000000"/>
          <w:sz w:val="28"/>
          <w:szCs w:val="28"/>
        </w:rPr>
        <w:t>мы</w:t>
      </w:r>
      <w:r w:rsidR="00D76EB8" w:rsidRPr="00B44A1B">
        <w:rPr>
          <w:color w:val="000000"/>
          <w:sz w:val="28"/>
          <w:szCs w:val="28"/>
        </w:rPr>
        <w:t>", а не "</w:t>
      </w:r>
      <w:r w:rsidR="00D76EB8" w:rsidRPr="00B44A1B">
        <w:rPr>
          <w:b/>
          <w:iCs/>
          <w:color w:val="000000"/>
          <w:sz w:val="28"/>
          <w:szCs w:val="28"/>
        </w:rPr>
        <w:t>я</w:t>
      </w:r>
      <w:r w:rsidR="00D76EB8" w:rsidRPr="00B44A1B">
        <w:rPr>
          <w:color w:val="000000"/>
          <w:sz w:val="28"/>
          <w:szCs w:val="28"/>
        </w:rPr>
        <w:t>".</w:t>
      </w:r>
    </w:p>
    <w:p w:rsidR="008F0A51" w:rsidRPr="00B44A1B" w:rsidRDefault="008F0A51" w:rsidP="00B44A1B">
      <w:pPr>
        <w:shd w:val="clear" w:color="auto" w:fill="FFFFFF"/>
        <w:ind w:firstLine="680"/>
        <w:rPr>
          <w:sz w:val="28"/>
          <w:szCs w:val="28"/>
        </w:rPr>
      </w:pPr>
    </w:p>
    <w:p w:rsidR="00497C74" w:rsidRPr="00B44A1B" w:rsidRDefault="006B168B" w:rsidP="00B44A1B">
      <w:pPr>
        <w:pStyle w:val="3"/>
        <w:spacing w:before="0" w:after="0"/>
        <w:jc w:val="center"/>
        <w:rPr>
          <w:rFonts w:ascii="Times New Roman" w:hAnsi="Times New Roman" w:cs="Times New Roman"/>
          <w:sz w:val="28"/>
          <w:szCs w:val="28"/>
        </w:rPr>
      </w:pPr>
      <w:r w:rsidRPr="00B44A1B">
        <w:rPr>
          <w:rFonts w:ascii="Times New Roman" w:hAnsi="Times New Roman" w:cs="Times New Roman"/>
          <w:bCs w:val="0"/>
          <w:sz w:val="28"/>
          <w:szCs w:val="28"/>
        </w:rPr>
        <w:t>7.</w:t>
      </w:r>
      <w:r w:rsidR="008F0A51">
        <w:rPr>
          <w:rFonts w:ascii="Times New Roman" w:hAnsi="Times New Roman" w:cs="Times New Roman"/>
          <w:bCs w:val="0"/>
          <w:sz w:val="28"/>
          <w:szCs w:val="28"/>
        </w:rPr>
        <w:t>5</w:t>
      </w:r>
      <w:r w:rsidR="009A04D6" w:rsidRPr="00B44A1B">
        <w:rPr>
          <w:rFonts w:ascii="Times New Roman" w:hAnsi="Times New Roman" w:cs="Times New Roman"/>
          <w:bCs w:val="0"/>
          <w:sz w:val="28"/>
          <w:szCs w:val="28"/>
        </w:rPr>
        <w:t xml:space="preserve"> </w:t>
      </w:r>
      <w:r w:rsidR="00497C74" w:rsidRPr="00B44A1B">
        <w:rPr>
          <w:rFonts w:ascii="Times New Roman" w:hAnsi="Times New Roman" w:cs="Times New Roman"/>
          <w:bCs w:val="0"/>
          <w:sz w:val="28"/>
          <w:szCs w:val="28"/>
        </w:rPr>
        <w:t xml:space="preserve"> Рекомендации по составлению презентации  </w:t>
      </w:r>
      <w:r w:rsidR="008F0A51">
        <w:rPr>
          <w:rFonts w:ascii="Times New Roman" w:hAnsi="Times New Roman" w:cs="Times New Roman"/>
          <w:bCs w:val="0"/>
          <w:sz w:val="28"/>
          <w:szCs w:val="28"/>
        </w:rPr>
        <w:t>бакалаврской</w:t>
      </w:r>
      <w:r w:rsidR="00497C74" w:rsidRPr="00B44A1B">
        <w:rPr>
          <w:rFonts w:ascii="Times New Roman" w:hAnsi="Times New Roman" w:cs="Times New Roman"/>
          <w:bCs w:val="0"/>
          <w:sz w:val="28"/>
          <w:szCs w:val="28"/>
        </w:rPr>
        <w:t xml:space="preserve"> работы с помощью пакета </w:t>
      </w:r>
      <w:r w:rsidR="00497C74" w:rsidRPr="00B44A1B">
        <w:rPr>
          <w:rFonts w:ascii="Times New Roman" w:hAnsi="Times New Roman" w:cs="Times New Roman"/>
          <w:bCs w:val="0"/>
          <w:sz w:val="28"/>
          <w:szCs w:val="28"/>
          <w:lang w:val="en-US"/>
        </w:rPr>
        <w:t>Microsoft</w:t>
      </w:r>
      <w:r w:rsidR="00497C74" w:rsidRPr="00B44A1B">
        <w:rPr>
          <w:rFonts w:ascii="Times New Roman" w:hAnsi="Times New Roman" w:cs="Times New Roman"/>
          <w:bCs w:val="0"/>
          <w:sz w:val="28"/>
          <w:szCs w:val="28"/>
        </w:rPr>
        <w:t xml:space="preserve"> </w:t>
      </w:r>
      <w:r w:rsidR="00497C74" w:rsidRPr="00B44A1B">
        <w:rPr>
          <w:rFonts w:ascii="Times New Roman" w:hAnsi="Times New Roman" w:cs="Times New Roman"/>
          <w:bCs w:val="0"/>
          <w:sz w:val="28"/>
          <w:szCs w:val="28"/>
          <w:lang w:val="en-US"/>
        </w:rPr>
        <w:t>PowerPoint</w:t>
      </w:r>
      <w:bookmarkEnd w:id="16"/>
    </w:p>
    <w:p w:rsidR="00497C74" w:rsidRPr="00B44A1B" w:rsidRDefault="00497C74" w:rsidP="00B44A1B">
      <w:pPr>
        <w:shd w:val="clear" w:color="auto" w:fill="FFFFFF"/>
        <w:ind w:firstLine="680"/>
        <w:jc w:val="both"/>
        <w:rPr>
          <w:sz w:val="28"/>
          <w:szCs w:val="28"/>
        </w:rPr>
      </w:pPr>
      <w:r w:rsidRPr="00B44A1B">
        <w:rPr>
          <w:color w:val="000000"/>
          <w:sz w:val="28"/>
          <w:szCs w:val="28"/>
        </w:rPr>
        <w:t xml:space="preserve">Компьютерная презентация (КП) позволяет </w:t>
      </w:r>
      <w:r w:rsidR="00BB69C6" w:rsidRPr="00B44A1B">
        <w:rPr>
          <w:color w:val="000000"/>
          <w:sz w:val="28"/>
          <w:szCs w:val="28"/>
        </w:rPr>
        <w:t xml:space="preserve">студенту-выпускнику </w:t>
      </w:r>
      <w:r w:rsidRPr="00B44A1B">
        <w:rPr>
          <w:color w:val="000000"/>
          <w:sz w:val="28"/>
          <w:szCs w:val="28"/>
        </w:rPr>
        <w:t xml:space="preserve">использовать ее </w:t>
      </w:r>
      <w:r w:rsidR="00BB69C6" w:rsidRPr="00B44A1B">
        <w:rPr>
          <w:color w:val="000000"/>
          <w:sz w:val="28"/>
          <w:szCs w:val="28"/>
        </w:rPr>
        <w:t>как вспомогательный материал, а членам Государственной аттестационной комиссии –</w:t>
      </w:r>
      <w:r w:rsidRPr="00B44A1B">
        <w:rPr>
          <w:color w:val="000000"/>
          <w:sz w:val="28"/>
          <w:szCs w:val="28"/>
        </w:rPr>
        <w:t xml:space="preserve"> </w:t>
      </w:r>
      <w:r w:rsidR="00BB69C6" w:rsidRPr="00B44A1B">
        <w:rPr>
          <w:color w:val="000000"/>
          <w:sz w:val="28"/>
          <w:szCs w:val="28"/>
        </w:rPr>
        <w:t>более подробно ознакомиться с</w:t>
      </w:r>
      <w:r w:rsidRPr="00B44A1B">
        <w:rPr>
          <w:color w:val="000000"/>
          <w:sz w:val="28"/>
          <w:szCs w:val="28"/>
        </w:rPr>
        <w:t xml:space="preserve"> </w:t>
      </w:r>
      <w:r w:rsidR="008F0A51">
        <w:rPr>
          <w:color w:val="000000"/>
          <w:sz w:val="28"/>
          <w:szCs w:val="28"/>
        </w:rPr>
        <w:t>бакалаврской</w:t>
      </w:r>
      <w:r w:rsidRPr="00B44A1B">
        <w:rPr>
          <w:color w:val="000000"/>
          <w:sz w:val="28"/>
          <w:szCs w:val="28"/>
        </w:rPr>
        <w:t xml:space="preserve"> работ</w:t>
      </w:r>
      <w:r w:rsidR="00BB69C6" w:rsidRPr="00B44A1B">
        <w:rPr>
          <w:color w:val="000000"/>
          <w:sz w:val="28"/>
          <w:szCs w:val="28"/>
        </w:rPr>
        <w:t>ой</w:t>
      </w:r>
      <w:r w:rsidRPr="00B44A1B">
        <w:rPr>
          <w:color w:val="000000"/>
          <w:sz w:val="28"/>
          <w:szCs w:val="28"/>
        </w:rPr>
        <w:t xml:space="preserve">. Поэтому </w:t>
      </w:r>
      <w:r w:rsidR="00BB69C6" w:rsidRPr="00B44A1B">
        <w:rPr>
          <w:color w:val="000000"/>
          <w:sz w:val="28"/>
          <w:szCs w:val="28"/>
        </w:rPr>
        <w:t>обяза</w:t>
      </w:r>
      <w:r w:rsidRPr="00B44A1B">
        <w:rPr>
          <w:color w:val="000000"/>
          <w:sz w:val="28"/>
          <w:szCs w:val="28"/>
        </w:rPr>
        <w:t>тельно сопровождать выступление презентацией</w:t>
      </w:r>
      <w:r w:rsidR="00BB69C6" w:rsidRPr="00B44A1B">
        <w:rPr>
          <w:color w:val="000000"/>
          <w:sz w:val="28"/>
          <w:szCs w:val="28"/>
        </w:rPr>
        <w:t>, содержащей</w:t>
      </w:r>
      <w:r w:rsidRPr="00B44A1B">
        <w:rPr>
          <w:color w:val="000000"/>
          <w:sz w:val="28"/>
          <w:szCs w:val="28"/>
        </w:rPr>
        <w:t xml:space="preserve"> </w:t>
      </w:r>
      <w:r w:rsidR="00BB69C6" w:rsidRPr="00B44A1B">
        <w:rPr>
          <w:color w:val="000000"/>
          <w:sz w:val="28"/>
          <w:szCs w:val="28"/>
        </w:rPr>
        <w:t>6</w:t>
      </w:r>
      <w:r w:rsidRPr="00B44A1B">
        <w:rPr>
          <w:color w:val="000000"/>
          <w:sz w:val="28"/>
          <w:szCs w:val="28"/>
        </w:rPr>
        <w:t>—</w:t>
      </w:r>
      <w:r w:rsidR="00BB69C6" w:rsidRPr="00B44A1B">
        <w:rPr>
          <w:color w:val="000000"/>
          <w:sz w:val="28"/>
          <w:szCs w:val="28"/>
        </w:rPr>
        <w:t>1</w:t>
      </w:r>
      <w:r w:rsidRPr="00B44A1B">
        <w:rPr>
          <w:color w:val="000000"/>
          <w:sz w:val="28"/>
          <w:szCs w:val="28"/>
        </w:rPr>
        <w:t>0 слайдов.</w:t>
      </w:r>
    </w:p>
    <w:p w:rsidR="00497C74" w:rsidRPr="00B44A1B" w:rsidRDefault="00497C74" w:rsidP="00B44A1B">
      <w:pPr>
        <w:shd w:val="clear" w:color="auto" w:fill="FFFFFF"/>
        <w:ind w:firstLine="680"/>
        <w:jc w:val="both"/>
        <w:rPr>
          <w:iCs/>
          <w:sz w:val="28"/>
          <w:szCs w:val="28"/>
          <w:u w:val="single"/>
        </w:rPr>
      </w:pPr>
      <w:r w:rsidRPr="00B44A1B">
        <w:rPr>
          <w:color w:val="000000"/>
          <w:sz w:val="28"/>
          <w:szCs w:val="28"/>
        </w:rPr>
        <w:t xml:space="preserve">Основными принципами при составлении подобной презентации являются </w:t>
      </w:r>
      <w:r w:rsidRPr="00B44A1B">
        <w:rPr>
          <w:iCs/>
          <w:color w:val="000000"/>
          <w:sz w:val="28"/>
          <w:szCs w:val="28"/>
          <w:u w:val="single"/>
        </w:rPr>
        <w:t>лаконичность, ясность, уместность, сдержанность, наглядность (подчеркивание ключевых моментов), запоминаемость (разумное использование ярких эффектов).</w:t>
      </w:r>
    </w:p>
    <w:p w:rsidR="00497C74" w:rsidRPr="00B44A1B" w:rsidRDefault="00497C74" w:rsidP="00B44A1B">
      <w:pPr>
        <w:shd w:val="clear" w:color="auto" w:fill="FFFFFF"/>
        <w:ind w:firstLine="680"/>
        <w:jc w:val="both"/>
        <w:rPr>
          <w:sz w:val="28"/>
          <w:szCs w:val="28"/>
        </w:rPr>
      </w:pPr>
      <w:r w:rsidRPr="00B44A1B">
        <w:rPr>
          <w:color w:val="000000"/>
          <w:sz w:val="28"/>
          <w:szCs w:val="28"/>
        </w:rPr>
        <w:t>Необходимо начать КП с заголовочного слайда и завершить итоговым. В заголовке приводится название</w:t>
      </w:r>
      <w:r w:rsidR="009A04D6" w:rsidRPr="00B44A1B">
        <w:rPr>
          <w:color w:val="000000"/>
          <w:sz w:val="28"/>
          <w:szCs w:val="28"/>
        </w:rPr>
        <w:t>,</w:t>
      </w:r>
      <w:r w:rsidRPr="00B44A1B">
        <w:rPr>
          <w:color w:val="000000"/>
          <w:sz w:val="28"/>
          <w:szCs w:val="28"/>
        </w:rPr>
        <w:t xml:space="preserve"> автор</w:t>
      </w:r>
      <w:r w:rsidR="009A04D6" w:rsidRPr="00B44A1B">
        <w:rPr>
          <w:color w:val="000000"/>
          <w:sz w:val="28"/>
          <w:szCs w:val="28"/>
        </w:rPr>
        <w:t xml:space="preserve"> и научный руководитель</w:t>
      </w:r>
      <w:r w:rsidRPr="00B44A1B">
        <w:rPr>
          <w:color w:val="000000"/>
          <w:sz w:val="28"/>
          <w:szCs w:val="28"/>
        </w:rPr>
        <w:t xml:space="preserve">. </w:t>
      </w:r>
      <w:r w:rsidR="00BB69C6" w:rsidRPr="00B44A1B">
        <w:rPr>
          <w:color w:val="000000"/>
          <w:sz w:val="28"/>
          <w:szCs w:val="28"/>
        </w:rPr>
        <w:t>Рекомендуется</w:t>
      </w:r>
      <w:r w:rsidRPr="00B44A1B">
        <w:rPr>
          <w:color w:val="000000"/>
          <w:sz w:val="28"/>
          <w:szCs w:val="28"/>
        </w:rPr>
        <w:t xml:space="preserve"> придумать краткое название и поместить его на все слайды (Вид — Колонтитул — Применить ко всем). </w:t>
      </w:r>
      <w:r w:rsidR="00BB69C6" w:rsidRPr="00B44A1B">
        <w:rPr>
          <w:color w:val="000000"/>
          <w:sz w:val="28"/>
          <w:szCs w:val="28"/>
        </w:rPr>
        <w:t>Требуется</w:t>
      </w:r>
      <w:r w:rsidRPr="00B44A1B">
        <w:rPr>
          <w:color w:val="000000"/>
          <w:sz w:val="28"/>
          <w:szCs w:val="28"/>
        </w:rPr>
        <w:t xml:space="preserve"> также нумераци</w:t>
      </w:r>
      <w:r w:rsidR="00BB69C6" w:rsidRPr="00B44A1B">
        <w:rPr>
          <w:color w:val="000000"/>
          <w:sz w:val="28"/>
          <w:szCs w:val="28"/>
        </w:rPr>
        <w:t>я</w:t>
      </w:r>
      <w:r w:rsidRPr="00B44A1B">
        <w:rPr>
          <w:color w:val="000000"/>
          <w:sz w:val="28"/>
          <w:szCs w:val="28"/>
        </w:rPr>
        <w:t xml:space="preserve"> слайдов. В итоговом слайде </w:t>
      </w:r>
      <w:r w:rsidR="00BB69C6" w:rsidRPr="00B44A1B">
        <w:rPr>
          <w:color w:val="000000"/>
          <w:sz w:val="28"/>
          <w:szCs w:val="28"/>
        </w:rPr>
        <w:t>следует</w:t>
      </w:r>
      <w:r w:rsidRPr="00B44A1B">
        <w:rPr>
          <w:color w:val="000000"/>
          <w:sz w:val="28"/>
          <w:szCs w:val="28"/>
        </w:rPr>
        <w:t xml:space="preserve"> </w:t>
      </w:r>
      <w:r w:rsidR="00BB69C6" w:rsidRPr="00B44A1B">
        <w:rPr>
          <w:color w:val="000000"/>
          <w:sz w:val="28"/>
          <w:szCs w:val="28"/>
        </w:rPr>
        <w:t>по</w:t>
      </w:r>
      <w:r w:rsidRPr="00B44A1B">
        <w:rPr>
          <w:color w:val="000000"/>
          <w:sz w:val="28"/>
          <w:szCs w:val="28"/>
        </w:rPr>
        <w:t>благодар</w:t>
      </w:r>
      <w:r w:rsidR="00BB69C6" w:rsidRPr="00B44A1B">
        <w:rPr>
          <w:color w:val="000000"/>
          <w:sz w:val="28"/>
          <w:szCs w:val="28"/>
        </w:rPr>
        <w:t>ить аудиторию за внимание</w:t>
      </w:r>
      <w:r w:rsidRPr="00B44A1B">
        <w:rPr>
          <w:color w:val="000000"/>
          <w:sz w:val="28"/>
          <w:szCs w:val="28"/>
        </w:rPr>
        <w:t>.</w:t>
      </w:r>
    </w:p>
    <w:p w:rsidR="00BB69C6" w:rsidRPr="00B44A1B" w:rsidRDefault="00497C74" w:rsidP="00B44A1B">
      <w:pPr>
        <w:shd w:val="clear" w:color="auto" w:fill="FFFFFF"/>
        <w:ind w:firstLine="680"/>
        <w:rPr>
          <w:color w:val="000000"/>
          <w:sz w:val="28"/>
          <w:szCs w:val="28"/>
        </w:rPr>
      </w:pPr>
      <w:r w:rsidRPr="00B44A1B">
        <w:rPr>
          <w:color w:val="000000"/>
          <w:sz w:val="28"/>
          <w:szCs w:val="28"/>
        </w:rPr>
        <w:t>Основн</w:t>
      </w:r>
      <w:r w:rsidR="00BB69C6" w:rsidRPr="00B44A1B">
        <w:rPr>
          <w:color w:val="000000"/>
          <w:sz w:val="28"/>
          <w:szCs w:val="28"/>
        </w:rPr>
        <w:t>ые</w:t>
      </w:r>
      <w:r w:rsidRPr="00B44A1B">
        <w:rPr>
          <w:color w:val="000000"/>
          <w:sz w:val="28"/>
          <w:szCs w:val="28"/>
        </w:rPr>
        <w:t xml:space="preserve"> требовани</w:t>
      </w:r>
      <w:r w:rsidR="00BB69C6" w:rsidRPr="00B44A1B">
        <w:rPr>
          <w:color w:val="000000"/>
          <w:sz w:val="28"/>
          <w:szCs w:val="28"/>
        </w:rPr>
        <w:t>я</w:t>
      </w:r>
      <w:r w:rsidR="001E464D" w:rsidRPr="00B44A1B">
        <w:rPr>
          <w:color w:val="000000"/>
          <w:sz w:val="28"/>
          <w:szCs w:val="28"/>
        </w:rPr>
        <w:t xml:space="preserve"> к оформлению презентации</w:t>
      </w:r>
      <w:r w:rsidR="00BB69C6" w:rsidRPr="00B44A1B">
        <w:rPr>
          <w:color w:val="000000"/>
          <w:sz w:val="28"/>
          <w:szCs w:val="28"/>
        </w:rPr>
        <w:t>:</w:t>
      </w:r>
    </w:p>
    <w:p w:rsidR="00BB69C6" w:rsidRPr="00B44A1B" w:rsidRDefault="00497C74" w:rsidP="00B44A1B">
      <w:pPr>
        <w:numPr>
          <w:ilvl w:val="0"/>
          <w:numId w:val="12"/>
        </w:numPr>
        <w:shd w:val="clear" w:color="auto" w:fill="FFFFFF"/>
        <w:tabs>
          <w:tab w:val="clear" w:pos="2615"/>
        </w:tabs>
        <w:ind w:left="540" w:hanging="540"/>
        <w:rPr>
          <w:color w:val="000000"/>
          <w:sz w:val="28"/>
          <w:szCs w:val="28"/>
        </w:rPr>
      </w:pPr>
      <w:r w:rsidRPr="00B44A1B">
        <w:rPr>
          <w:color w:val="000000"/>
          <w:sz w:val="28"/>
          <w:szCs w:val="28"/>
        </w:rPr>
        <w:t>каждый слайд должен иметь заголовок</w:t>
      </w:r>
      <w:r w:rsidR="00BB69C6" w:rsidRPr="00B44A1B">
        <w:rPr>
          <w:color w:val="000000"/>
          <w:sz w:val="28"/>
          <w:szCs w:val="28"/>
        </w:rPr>
        <w:t>;</w:t>
      </w:r>
    </w:p>
    <w:p w:rsidR="00497C74" w:rsidRPr="00B44A1B" w:rsidRDefault="00497C74" w:rsidP="00B44A1B">
      <w:pPr>
        <w:numPr>
          <w:ilvl w:val="0"/>
          <w:numId w:val="11"/>
        </w:numPr>
        <w:shd w:val="clear" w:color="auto" w:fill="FFFFFF"/>
        <w:tabs>
          <w:tab w:val="clear" w:pos="2615"/>
          <w:tab w:val="num" w:pos="540"/>
        </w:tabs>
        <w:ind w:left="540" w:hanging="540"/>
        <w:rPr>
          <w:color w:val="000000"/>
          <w:sz w:val="28"/>
          <w:szCs w:val="28"/>
        </w:rPr>
      </w:pPr>
      <w:r w:rsidRPr="00B44A1B">
        <w:rPr>
          <w:color w:val="000000"/>
          <w:sz w:val="28"/>
          <w:szCs w:val="28"/>
        </w:rPr>
        <w:t xml:space="preserve">количество слов в </w:t>
      </w:r>
      <w:r w:rsidR="00BB69C6" w:rsidRPr="00B44A1B">
        <w:rPr>
          <w:color w:val="000000"/>
          <w:sz w:val="28"/>
          <w:szCs w:val="28"/>
        </w:rPr>
        <w:t xml:space="preserve">текстовом </w:t>
      </w:r>
      <w:r w:rsidRPr="00B44A1B">
        <w:rPr>
          <w:color w:val="000000"/>
          <w:sz w:val="28"/>
          <w:szCs w:val="28"/>
        </w:rPr>
        <w:t xml:space="preserve">слайде не должно превышать </w:t>
      </w:r>
      <w:r w:rsidR="00BB69C6" w:rsidRPr="00B44A1B">
        <w:rPr>
          <w:color w:val="000000"/>
          <w:sz w:val="28"/>
          <w:szCs w:val="28"/>
        </w:rPr>
        <w:t>4</w:t>
      </w:r>
      <w:r w:rsidRPr="00B44A1B">
        <w:rPr>
          <w:color w:val="000000"/>
          <w:sz w:val="28"/>
          <w:szCs w:val="28"/>
        </w:rPr>
        <w:t>0</w:t>
      </w:r>
      <w:r w:rsidR="00BB69C6" w:rsidRPr="00B44A1B">
        <w:rPr>
          <w:color w:val="000000"/>
          <w:sz w:val="28"/>
          <w:szCs w:val="28"/>
        </w:rPr>
        <w:t>;</w:t>
      </w:r>
    </w:p>
    <w:p w:rsidR="00BB69C6" w:rsidRPr="00B44A1B" w:rsidRDefault="00BB69C6" w:rsidP="00B44A1B">
      <w:pPr>
        <w:numPr>
          <w:ilvl w:val="0"/>
          <w:numId w:val="11"/>
        </w:numPr>
        <w:shd w:val="clear" w:color="auto" w:fill="FFFFFF"/>
        <w:tabs>
          <w:tab w:val="clear" w:pos="2615"/>
          <w:tab w:val="num" w:pos="540"/>
        </w:tabs>
        <w:ind w:left="540" w:hanging="540"/>
        <w:rPr>
          <w:color w:val="000000"/>
          <w:sz w:val="28"/>
          <w:szCs w:val="28"/>
        </w:rPr>
      </w:pPr>
      <w:r w:rsidRPr="00B44A1B">
        <w:rPr>
          <w:color w:val="000000"/>
          <w:sz w:val="28"/>
          <w:szCs w:val="28"/>
        </w:rPr>
        <w:t>таблицы размещать не более одной на слайде</w:t>
      </w:r>
      <w:r w:rsidR="001E464D" w:rsidRPr="00B44A1B">
        <w:rPr>
          <w:color w:val="000000"/>
          <w:sz w:val="28"/>
          <w:szCs w:val="28"/>
        </w:rPr>
        <w:t>, их максимальный размер – не более 0,5 стр. формата Ф-4</w:t>
      </w:r>
      <w:r w:rsidRPr="00B44A1B">
        <w:rPr>
          <w:color w:val="000000"/>
          <w:sz w:val="28"/>
          <w:szCs w:val="28"/>
        </w:rPr>
        <w:t>;</w:t>
      </w:r>
    </w:p>
    <w:p w:rsidR="00BB69C6" w:rsidRPr="00B44A1B" w:rsidRDefault="00BB69C6" w:rsidP="00B44A1B">
      <w:pPr>
        <w:numPr>
          <w:ilvl w:val="0"/>
          <w:numId w:val="11"/>
        </w:numPr>
        <w:shd w:val="clear" w:color="auto" w:fill="FFFFFF"/>
        <w:tabs>
          <w:tab w:val="clear" w:pos="2615"/>
          <w:tab w:val="num" w:pos="540"/>
        </w:tabs>
        <w:ind w:left="540" w:hanging="540"/>
        <w:rPr>
          <w:color w:val="000000"/>
          <w:sz w:val="28"/>
          <w:szCs w:val="28"/>
        </w:rPr>
      </w:pPr>
      <w:r w:rsidRPr="00B44A1B">
        <w:rPr>
          <w:color w:val="000000"/>
          <w:sz w:val="28"/>
          <w:szCs w:val="28"/>
        </w:rPr>
        <w:t xml:space="preserve">размер шрифта информации на слайде должен позволять ознакомиться с ним на расстоянии </w:t>
      </w:r>
      <w:r w:rsidR="001E464D" w:rsidRPr="00B44A1B">
        <w:rPr>
          <w:color w:val="000000"/>
          <w:sz w:val="28"/>
          <w:szCs w:val="28"/>
        </w:rPr>
        <w:t>до</w:t>
      </w:r>
      <w:r w:rsidRPr="00B44A1B">
        <w:rPr>
          <w:color w:val="000000"/>
          <w:sz w:val="28"/>
          <w:szCs w:val="28"/>
        </w:rPr>
        <w:t xml:space="preserve"> </w:t>
      </w:r>
      <w:smartTag w:uri="urn:schemas-microsoft-com:office:smarttags" w:element="metricconverter">
        <w:smartTagPr>
          <w:attr w:name="ProductID" w:val="10 м"/>
        </w:smartTagPr>
        <w:r w:rsidRPr="00B44A1B">
          <w:rPr>
            <w:color w:val="000000"/>
            <w:sz w:val="28"/>
            <w:szCs w:val="28"/>
          </w:rPr>
          <w:t>10 м</w:t>
        </w:r>
      </w:smartTag>
      <w:r w:rsidRPr="00B44A1B">
        <w:rPr>
          <w:color w:val="000000"/>
          <w:sz w:val="28"/>
          <w:szCs w:val="28"/>
        </w:rPr>
        <w:t>;</w:t>
      </w:r>
    </w:p>
    <w:p w:rsidR="00BB69C6" w:rsidRPr="00B44A1B" w:rsidRDefault="00BB69C6" w:rsidP="00B44A1B">
      <w:pPr>
        <w:numPr>
          <w:ilvl w:val="0"/>
          <w:numId w:val="11"/>
        </w:numPr>
        <w:shd w:val="clear" w:color="auto" w:fill="FFFFFF"/>
        <w:tabs>
          <w:tab w:val="clear" w:pos="2615"/>
          <w:tab w:val="num" w:pos="540"/>
        </w:tabs>
        <w:ind w:left="540" w:hanging="540"/>
        <w:rPr>
          <w:color w:val="000000"/>
          <w:sz w:val="28"/>
          <w:szCs w:val="28"/>
        </w:rPr>
      </w:pPr>
      <w:r w:rsidRPr="00B44A1B">
        <w:rPr>
          <w:color w:val="000000"/>
          <w:sz w:val="28"/>
          <w:szCs w:val="28"/>
        </w:rPr>
        <w:t>эффекты анимации должны акцентировать внимание присутствующих на ключевых моментах предоставленной информации</w:t>
      </w:r>
      <w:r w:rsidR="001E464D" w:rsidRPr="00B44A1B">
        <w:rPr>
          <w:color w:val="000000"/>
          <w:sz w:val="28"/>
          <w:szCs w:val="28"/>
        </w:rPr>
        <w:t>, а не отвлекать от них</w:t>
      </w:r>
      <w:r w:rsidRPr="00B44A1B">
        <w:rPr>
          <w:color w:val="000000"/>
          <w:sz w:val="28"/>
          <w:szCs w:val="28"/>
        </w:rPr>
        <w:t>;</w:t>
      </w:r>
    </w:p>
    <w:p w:rsidR="001E464D" w:rsidRPr="00B44A1B" w:rsidRDefault="001E464D" w:rsidP="00B44A1B">
      <w:pPr>
        <w:numPr>
          <w:ilvl w:val="0"/>
          <w:numId w:val="11"/>
        </w:numPr>
        <w:shd w:val="clear" w:color="auto" w:fill="FFFFFF"/>
        <w:tabs>
          <w:tab w:val="clear" w:pos="2615"/>
          <w:tab w:val="num" w:pos="540"/>
        </w:tabs>
        <w:ind w:left="540" w:hanging="540"/>
        <w:rPr>
          <w:color w:val="000000"/>
          <w:sz w:val="28"/>
          <w:szCs w:val="28"/>
        </w:rPr>
      </w:pPr>
      <w:r w:rsidRPr="00B44A1B">
        <w:rPr>
          <w:color w:val="000000"/>
          <w:sz w:val="28"/>
          <w:szCs w:val="28"/>
        </w:rPr>
        <w:t xml:space="preserve">оформление таблиц и графиков должно соответствовать предъявляемым требованиям </w:t>
      </w:r>
      <w:r w:rsidR="006E2852">
        <w:rPr>
          <w:color w:val="000000"/>
          <w:sz w:val="28"/>
          <w:szCs w:val="28"/>
        </w:rPr>
        <w:t>данных рекомендаций</w:t>
      </w:r>
      <w:r w:rsidRPr="00B44A1B">
        <w:rPr>
          <w:color w:val="000000"/>
          <w:sz w:val="28"/>
          <w:szCs w:val="28"/>
        </w:rPr>
        <w:t>.</w:t>
      </w:r>
    </w:p>
    <w:p w:rsidR="00497C74" w:rsidRPr="00B44A1B" w:rsidRDefault="00497C74" w:rsidP="00B44A1B">
      <w:pPr>
        <w:shd w:val="clear" w:color="auto" w:fill="FFFFFF"/>
        <w:ind w:firstLine="680"/>
        <w:jc w:val="both"/>
        <w:rPr>
          <w:sz w:val="28"/>
          <w:szCs w:val="28"/>
        </w:rPr>
      </w:pPr>
      <w:r w:rsidRPr="00B44A1B">
        <w:rPr>
          <w:color w:val="000000"/>
          <w:sz w:val="28"/>
          <w:szCs w:val="28"/>
        </w:rPr>
        <w:t>Используйте шаблоны для подготовки профессиональной КП. При разработке оформления используйте дизайн шаблонов (Формат — Применить оформление). Не увлекайтесь яркими шаблонами, информация на слайде должна быть контрастна фону, а фон не должен зате</w:t>
      </w:r>
      <w:r w:rsidR="001E464D" w:rsidRPr="00B44A1B">
        <w:rPr>
          <w:color w:val="000000"/>
          <w:sz w:val="28"/>
          <w:szCs w:val="28"/>
        </w:rPr>
        <w:t>м</w:t>
      </w:r>
      <w:r w:rsidRPr="00B44A1B">
        <w:rPr>
          <w:color w:val="000000"/>
          <w:sz w:val="28"/>
          <w:szCs w:val="28"/>
        </w:rPr>
        <w:t xml:space="preserve">нять </w:t>
      </w:r>
      <w:r w:rsidRPr="00B44A1B">
        <w:rPr>
          <w:color w:val="000000"/>
          <w:sz w:val="28"/>
          <w:szCs w:val="28"/>
        </w:rPr>
        <w:lastRenderedPageBreak/>
        <w:t>содержимое слайда, если яркость проецирующего оборудования будет не достаточн</w:t>
      </w:r>
      <w:r w:rsidR="001E464D" w:rsidRPr="00B44A1B">
        <w:rPr>
          <w:color w:val="000000"/>
          <w:sz w:val="28"/>
          <w:szCs w:val="28"/>
        </w:rPr>
        <w:t>ой</w:t>
      </w:r>
      <w:r w:rsidRPr="00B44A1B">
        <w:rPr>
          <w:color w:val="000000"/>
          <w:sz w:val="28"/>
          <w:szCs w:val="28"/>
        </w:rPr>
        <w:t xml:space="preserve">. </w:t>
      </w:r>
    </w:p>
    <w:p w:rsidR="00497C74" w:rsidRPr="00B44A1B" w:rsidRDefault="00497C74" w:rsidP="00B44A1B">
      <w:pPr>
        <w:shd w:val="clear" w:color="auto" w:fill="FFFFFF"/>
        <w:ind w:firstLine="680"/>
        <w:jc w:val="both"/>
        <w:rPr>
          <w:sz w:val="28"/>
          <w:szCs w:val="28"/>
        </w:rPr>
      </w:pPr>
      <w:r w:rsidRPr="00B44A1B">
        <w:rPr>
          <w:color w:val="000000"/>
          <w:sz w:val="28"/>
          <w:szCs w:val="28"/>
        </w:rPr>
        <w:t xml:space="preserve">Не злоупотребляйте эффектами анимации. Оптимальной настройкой эффектов анимации является появление в первую очередь заголовка слайда, а затем — текста по абзацам. При этом, если несколько слайдов имеют одинаковое название, то заголовок слайда должен постоянно оставаться на экране. Динамическая анимация эффективна тогда, когда в процессе выступления происходит логическая трансформация существующей структуры в новую структуру, предлагаемую вами. Настройка анимации, при которой происходит появление текста по буквам или словам, может вызвать негативную реакцию со стороны членов комиссии, которые одновременно должны выполнять 3 различных дела: слушать выступление, </w:t>
      </w:r>
      <w:r w:rsidR="001E464D" w:rsidRPr="00B44A1B">
        <w:rPr>
          <w:color w:val="000000"/>
          <w:sz w:val="28"/>
          <w:szCs w:val="28"/>
        </w:rPr>
        <w:t>знакомиться с содержанием</w:t>
      </w:r>
      <w:r w:rsidRPr="00B44A1B">
        <w:rPr>
          <w:color w:val="000000"/>
          <w:sz w:val="28"/>
          <w:szCs w:val="28"/>
        </w:rPr>
        <w:t xml:space="preserve"> работы и </w:t>
      </w:r>
      <w:r w:rsidR="001E464D" w:rsidRPr="00B44A1B">
        <w:rPr>
          <w:color w:val="000000"/>
          <w:sz w:val="28"/>
          <w:szCs w:val="28"/>
        </w:rPr>
        <w:t>учитывать профессионализм</w:t>
      </w:r>
      <w:r w:rsidRPr="00B44A1B">
        <w:rPr>
          <w:color w:val="000000"/>
          <w:sz w:val="28"/>
          <w:szCs w:val="28"/>
        </w:rPr>
        <w:t xml:space="preserve"> визуального преподнесения вами материала исследования. </w:t>
      </w:r>
    </w:p>
    <w:p w:rsidR="001E464D" w:rsidRPr="00B44A1B" w:rsidRDefault="00497C74" w:rsidP="00B44A1B">
      <w:pPr>
        <w:shd w:val="clear" w:color="auto" w:fill="FFFFFF"/>
        <w:ind w:firstLine="680"/>
        <w:jc w:val="both"/>
        <w:rPr>
          <w:color w:val="000000"/>
          <w:sz w:val="28"/>
          <w:szCs w:val="28"/>
        </w:rPr>
      </w:pPr>
      <w:r w:rsidRPr="00B44A1B">
        <w:rPr>
          <w:color w:val="000000"/>
          <w:sz w:val="28"/>
          <w:szCs w:val="28"/>
        </w:rPr>
        <w:t>Настрой</w:t>
      </w:r>
      <w:r w:rsidR="001E464D" w:rsidRPr="00B44A1B">
        <w:rPr>
          <w:color w:val="000000"/>
          <w:sz w:val="28"/>
          <w:szCs w:val="28"/>
        </w:rPr>
        <w:t>ка</w:t>
      </w:r>
      <w:r w:rsidRPr="00B44A1B">
        <w:rPr>
          <w:color w:val="000000"/>
          <w:sz w:val="28"/>
          <w:szCs w:val="28"/>
        </w:rPr>
        <w:t xml:space="preserve"> временно</w:t>
      </w:r>
      <w:r w:rsidR="001E464D" w:rsidRPr="00B44A1B">
        <w:rPr>
          <w:color w:val="000000"/>
          <w:sz w:val="28"/>
          <w:szCs w:val="28"/>
        </w:rPr>
        <w:t>го</w:t>
      </w:r>
      <w:r w:rsidRPr="00B44A1B">
        <w:rPr>
          <w:color w:val="000000"/>
          <w:sz w:val="28"/>
          <w:szCs w:val="28"/>
        </w:rPr>
        <w:t xml:space="preserve"> режим</w:t>
      </w:r>
      <w:r w:rsidR="001E464D" w:rsidRPr="00B44A1B">
        <w:rPr>
          <w:color w:val="000000"/>
          <w:sz w:val="28"/>
          <w:szCs w:val="28"/>
        </w:rPr>
        <w:t>а</w:t>
      </w:r>
      <w:r w:rsidRPr="00B44A1B">
        <w:rPr>
          <w:color w:val="000000"/>
          <w:sz w:val="28"/>
          <w:szCs w:val="28"/>
        </w:rPr>
        <w:t xml:space="preserve"> презентации, используя меню Показ слайдов — Режим настройки времени, </w:t>
      </w:r>
      <w:r w:rsidR="001E464D" w:rsidRPr="00B44A1B">
        <w:rPr>
          <w:color w:val="000000"/>
          <w:sz w:val="28"/>
          <w:szCs w:val="28"/>
        </w:rPr>
        <w:t>возможна только в случае умения студента-выпускника четко контролировать свой доклад по времени</w:t>
      </w:r>
      <w:r w:rsidRPr="00B44A1B">
        <w:rPr>
          <w:color w:val="000000"/>
          <w:sz w:val="28"/>
          <w:szCs w:val="28"/>
        </w:rPr>
        <w:t xml:space="preserve">. </w:t>
      </w:r>
    </w:p>
    <w:p w:rsidR="00497C74" w:rsidRPr="00B44A1B" w:rsidRDefault="00497C74" w:rsidP="00B44A1B">
      <w:pPr>
        <w:shd w:val="clear" w:color="auto" w:fill="FFFFFF"/>
        <w:ind w:firstLine="680"/>
        <w:jc w:val="both"/>
        <w:rPr>
          <w:sz w:val="28"/>
          <w:szCs w:val="28"/>
        </w:rPr>
      </w:pPr>
      <w:r w:rsidRPr="00B44A1B">
        <w:rPr>
          <w:color w:val="000000"/>
          <w:sz w:val="28"/>
          <w:szCs w:val="28"/>
        </w:rPr>
        <w:t xml:space="preserve">Презентация поможет </w:t>
      </w:r>
      <w:r w:rsidR="00D017B4" w:rsidRPr="00B44A1B">
        <w:rPr>
          <w:color w:val="000000"/>
          <w:sz w:val="28"/>
          <w:szCs w:val="28"/>
        </w:rPr>
        <w:t>студенту</w:t>
      </w:r>
      <w:r w:rsidRPr="00B44A1B">
        <w:rPr>
          <w:color w:val="000000"/>
          <w:sz w:val="28"/>
          <w:szCs w:val="28"/>
        </w:rPr>
        <w:t xml:space="preserve"> </w:t>
      </w:r>
      <w:r w:rsidR="001E464D" w:rsidRPr="00B44A1B">
        <w:rPr>
          <w:color w:val="000000"/>
          <w:sz w:val="28"/>
          <w:szCs w:val="28"/>
        </w:rPr>
        <w:t>сделать</w:t>
      </w:r>
      <w:r w:rsidRPr="00B44A1B">
        <w:rPr>
          <w:color w:val="000000"/>
          <w:sz w:val="28"/>
          <w:szCs w:val="28"/>
        </w:rPr>
        <w:t xml:space="preserve"> доклад</w:t>
      </w:r>
      <w:r w:rsidR="00D017B4" w:rsidRPr="00B44A1B">
        <w:rPr>
          <w:color w:val="000000"/>
          <w:sz w:val="28"/>
          <w:szCs w:val="28"/>
        </w:rPr>
        <w:t xml:space="preserve"> в том случае</w:t>
      </w:r>
      <w:r w:rsidRPr="00B44A1B">
        <w:rPr>
          <w:color w:val="000000"/>
          <w:sz w:val="28"/>
          <w:szCs w:val="28"/>
        </w:rPr>
        <w:t xml:space="preserve">, </w:t>
      </w:r>
      <w:r w:rsidR="00D017B4" w:rsidRPr="00B44A1B">
        <w:rPr>
          <w:color w:val="000000"/>
          <w:sz w:val="28"/>
          <w:szCs w:val="28"/>
        </w:rPr>
        <w:t>если</w:t>
      </w:r>
      <w:r w:rsidRPr="00B44A1B">
        <w:rPr>
          <w:color w:val="000000"/>
          <w:sz w:val="28"/>
          <w:szCs w:val="28"/>
        </w:rPr>
        <w:t xml:space="preserve"> она </w:t>
      </w:r>
      <w:r w:rsidR="00D017B4" w:rsidRPr="00B44A1B">
        <w:rPr>
          <w:color w:val="000000"/>
          <w:sz w:val="28"/>
          <w:szCs w:val="28"/>
        </w:rPr>
        <w:t>его не</w:t>
      </w:r>
      <w:r w:rsidRPr="00B44A1B">
        <w:rPr>
          <w:color w:val="000000"/>
          <w:sz w:val="28"/>
          <w:szCs w:val="28"/>
        </w:rPr>
        <w:t xml:space="preserve"> замен</w:t>
      </w:r>
      <w:r w:rsidR="00D017B4" w:rsidRPr="00B44A1B">
        <w:rPr>
          <w:color w:val="000000"/>
          <w:sz w:val="28"/>
          <w:szCs w:val="28"/>
        </w:rPr>
        <w:t>яет</w:t>
      </w:r>
      <w:r w:rsidRPr="00B44A1B">
        <w:rPr>
          <w:color w:val="000000"/>
          <w:sz w:val="28"/>
          <w:szCs w:val="28"/>
        </w:rPr>
        <w:t xml:space="preserve">. </w:t>
      </w:r>
      <w:r w:rsidR="00D017B4" w:rsidRPr="00B44A1B">
        <w:rPr>
          <w:color w:val="000000"/>
          <w:sz w:val="28"/>
          <w:szCs w:val="28"/>
        </w:rPr>
        <w:t>Ч</w:t>
      </w:r>
      <w:r w:rsidRPr="00B44A1B">
        <w:rPr>
          <w:color w:val="000000"/>
          <w:sz w:val="28"/>
          <w:szCs w:val="28"/>
        </w:rPr>
        <w:t>те</w:t>
      </w:r>
      <w:r w:rsidR="00D017B4" w:rsidRPr="00B44A1B">
        <w:rPr>
          <w:color w:val="000000"/>
          <w:sz w:val="28"/>
          <w:szCs w:val="28"/>
        </w:rPr>
        <w:t>ние</w:t>
      </w:r>
      <w:r w:rsidRPr="00B44A1B">
        <w:rPr>
          <w:color w:val="000000"/>
          <w:sz w:val="28"/>
          <w:szCs w:val="28"/>
        </w:rPr>
        <w:t xml:space="preserve"> текст</w:t>
      </w:r>
      <w:r w:rsidR="00D017B4" w:rsidRPr="00B44A1B">
        <w:rPr>
          <w:color w:val="000000"/>
          <w:sz w:val="28"/>
          <w:szCs w:val="28"/>
        </w:rPr>
        <w:t>а</w:t>
      </w:r>
      <w:r w:rsidRPr="00B44A1B">
        <w:rPr>
          <w:color w:val="000000"/>
          <w:sz w:val="28"/>
          <w:szCs w:val="28"/>
        </w:rPr>
        <w:t xml:space="preserve"> слайдов</w:t>
      </w:r>
      <w:r w:rsidR="00D017B4" w:rsidRPr="00B44A1B">
        <w:rPr>
          <w:color w:val="000000"/>
          <w:sz w:val="28"/>
          <w:szCs w:val="28"/>
        </w:rPr>
        <w:t xml:space="preserve"> -</w:t>
      </w:r>
      <w:r w:rsidRPr="00B44A1B">
        <w:rPr>
          <w:color w:val="000000"/>
          <w:sz w:val="28"/>
          <w:szCs w:val="28"/>
        </w:rPr>
        <w:t xml:space="preserve"> это </w:t>
      </w:r>
      <w:r w:rsidR="00D017B4" w:rsidRPr="00B44A1B">
        <w:rPr>
          <w:color w:val="000000"/>
          <w:sz w:val="28"/>
          <w:szCs w:val="28"/>
        </w:rPr>
        <w:t>информация для</w:t>
      </w:r>
      <w:r w:rsidRPr="00B44A1B">
        <w:rPr>
          <w:color w:val="000000"/>
          <w:sz w:val="28"/>
          <w:szCs w:val="28"/>
        </w:rPr>
        <w:t xml:space="preserve"> комиссии</w:t>
      </w:r>
      <w:r w:rsidR="00D017B4" w:rsidRPr="00B44A1B">
        <w:rPr>
          <w:color w:val="000000"/>
          <w:sz w:val="28"/>
          <w:szCs w:val="28"/>
        </w:rPr>
        <w:t xml:space="preserve"> о том</w:t>
      </w:r>
      <w:r w:rsidRPr="00B44A1B">
        <w:rPr>
          <w:color w:val="000000"/>
          <w:sz w:val="28"/>
          <w:szCs w:val="28"/>
        </w:rPr>
        <w:t xml:space="preserve">, что </w:t>
      </w:r>
      <w:r w:rsidR="00D017B4" w:rsidRPr="00B44A1B">
        <w:rPr>
          <w:color w:val="000000"/>
          <w:sz w:val="28"/>
          <w:szCs w:val="28"/>
        </w:rPr>
        <w:t xml:space="preserve">студент </w:t>
      </w:r>
      <w:r w:rsidRPr="00B44A1B">
        <w:rPr>
          <w:color w:val="000000"/>
          <w:sz w:val="28"/>
          <w:szCs w:val="28"/>
        </w:rPr>
        <w:t>не ориентирует</w:t>
      </w:r>
      <w:r w:rsidR="00D017B4" w:rsidRPr="00B44A1B">
        <w:rPr>
          <w:color w:val="000000"/>
          <w:sz w:val="28"/>
          <w:szCs w:val="28"/>
        </w:rPr>
        <w:t>ся</w:t>
      </w:r>
      <w:r w:rsidRPr="00B44A1B">
        <w:rPr>
          <w:color w:val="000000"/>
          <w:sz w:val="28"/>
          <w:szCs w:val="28"/>
        </w:rPr>
        <w:t xml:space="preserve"> в содержании</w:t>
      </w:r>
      <w:r w:rsidR="00D017B4" w:rsidRPr="00B44A1B">
        <w:rPr>
          <w:color w:val="000000"/>
          <w:sz w:val="28"/>
          <w:szCs w:val="28"/>
        </w:rPr>
        <w:t xml:space="preserve"> работы</w:t>
      </w:r>
      <w:r w:rsidRPr="00B44A1B">
        <w:rPr>
          <w:color w:val="000000"/>
          <w:sz w:val="28"/>
          <w:szCs w:val="28"/>
        </w:rPr>
        <w:t xml:space="preserve">. </w:t>
      </w:r>
    </w:p>
    <w:p w:rsidR="00497C74" w:rsidRPr="00B44A1B" w:rsidRDefault="00497C74" w:rsidP="00B44A1B">
      <w:pPr>
        <w:shd w:val="clear" w:color="auto" w:fill="FFFFFF"/>
        <w:ind w:firstLine="680"/>
        <w:jc w:val="both"/>
        <w:rPr>
          <w:color w:val="000000"/>
          <w:sz w:val="28"/>
          <w:szCs w:val="28"/>
        </w:rPr>
      </w:pPr>
      <w:r w:rsidRPr="00B44A1B">
        <w:rPr>
          <w:color w:val="000000"/>
          <w:sz w:val="28"/>
          <w:szCs w:val="28"/>
        </w:rPr>
        <w:t xml:space="preserve">Для управления своей КП </w:t>
      </w:r>
      <w:r w:rsidR="00D017B4" w:rsidRPr="00B44A1B">
        <w:rPr>
          <w:color w:val="000000"/>
          <w:sz w:val="28"/>
          <w:szCs w:val="28"/>
        </w:rPr>
        <w:t xml:space="preserve">студент должен </w:t>
      </w:r>
      <w:r w:rsidRPr="00B44A1B">
        <w:rPr>
          <w:color w:val="000000"/>
          <w:sz w:val="28"/>
          <w:szCs w:val="28"/>
        </w:rPr>
        <w:t>использ</w:t>
      </w:r>
      <w:r w:rsidR="00D017B4" w:rsidRPr="00B44A1B">
        <w:rPr>
          <w:color w:val="000000"/>
          <w:sz w:val="28"/>
          <w:szCs w:val="28"/>
        </w:rPr>
        <w:t>овать</w:t>
      </w:r>
      <w:r w:rsidRPr="00B44A1B">
        <w:rPr>
          <w:color w:val="000000"/>
          <w:sz w:val="28"/>
          <w:szCs w:val="28"/>
        </w:rPr>
        <w:t xml:space="preserve"> интерактивные кнопки </w:t>
      </w:r>
      <w:r w:rsidR="00D017B4" w:rsidRPr="00B44A1B">
        <w:rPr>
          <w:color w:val="000000"/>
          <w:sz w:val="28"/>
          <w:szCs w:val="28"/>
        </w:rPr>
        <w:t>- вперед-назад</w:t>
      </w:r>
      <w:r w:rsidRPr="00B44A1B">
        <w:rPr>
          <w:color w:val="000000"/>
          <w:sz w:val="28"/>
          <w:szCs w:val="28"/>
        </w:rPr>
        <w:t>. Особенно это может пригодиться при ответ</w:t>
      </w:r>
      <w:r w:rsidR="00D017B4" w:rsidRPr="00B44A1B">
        <w:rPr>
          <w:color w:val="000000"/>
          <w:sz w:val="28"/>
          <w:szCs w:val="28"/>
        </w:rPr>
        <w:t>ах</w:t>
      </w:r>
      <w:r w:rsidRPr="00B44A1B">
        <w:rPr>
          <w:color w:val="000000"/>
          <w:sz w:val="28"/>
          <w:szCs w:val="28"/>
        </w:rPr>
        <w:t xml:space="preserve"> на вопросы, когда попросят вернуться к определенному слайду. </w:t>
      </w:r>
    </w:p>
    <w:p w:rsidR="006E2852" w:rsidRDefault="006E2852" w:rsidP="00B44A1B">
      <w:pPr>
        <w:pStyle w:val="3"/>
        <w:spacing w:before="0" w:after="0"/>
        <w:jc w:val="center"/>
        <w:rPr>
          <w:rFonts w:ascii="Times New Roman" w:hAnsi="Times New Roman" w:cs="Times New Roman"/>
          <w:bCs w:val="0"/>
          <w:sz w:val="28"/>
          <w:szCs w:val="28"/>
        </w:rPr>
      </w:pPr>
      <w:bookmarkStart w:id="17" w:name="_Toc70266587"/>
    </w:p>
    <w:p w:rsidR="00497C74" w:rsidRPr="00B44A1B" w:rsidRDefault="00D017B4" w:rsidP="00B44A1B">
      <w:pPr>
        <w:pStyle w:val="3"/>
        <w:spacing w:before="0" w:after="0"/>
        <w:jc w:val="center"/>
        <w:rPr>
          <w:rFonts w:ascii="Times New Roman" w:hAnsi="Times New Roman" w:cs="Times New Roman"/>
          <w:color w:val="000000"/>
          <w:sz w:val="28"/>
          <w:szCs w:val="28"/>
        </w:rPr>
      </w:pPr>
      <w:r w:rsidRPr="00B44A1B">
        <w:rPr>
          <w:rFonts w:ascii="Times New Roman" w:hAnsi="Times New Roman" w:cs="Times New Roman"/>
          <w:bCs w:val="0"/>
          <w:sz w:val="28"/>
          <w:szCs w:val="28"/>
        </w:rPr>
        <w:t>7.</w:t>
      </w:r>
      <w:r w:rsidR="008F0A51">
        <w:rPr>
          <w:rFonts w:ascii="Times New Roman" w:hAnsi="Times New Roman" w:cs="Times New Roman"/>
          <w:bCs w:val="0"/>
          <w:sz w:val="28"/>
          <w:szCs w:val="28"/>
        </w:rPr>
        <w:t>6</w:t>
      </w:r>
      <w:r w:rsidRPr="00B44A1B">
        <w:rPr>
          <w:rFonts w:ascii="Times New Roman" w:hAnsi="Times New Roman" w:cs="Times New Roman"/>
          <w:bCs w:val="0"/>
          <w:sz w:val="28"/>
          <w:szCs w:val="28"/>
        </w:rPr>
        <w:t xml:space="preserve"> </w:t>
      </w:r>
      <w:r w:rsidR="00497C74" w:rsidRPr="00B44A1B">
        <w:rPr>
          <w:rFonts w:ascii="Times New Roman" w:hAnsi="Times New Roman" w:cs="Times New Roman"/>
          <w:bCs w:val="0"/>
          <w:sz w:val="28"/>
          <w:szCs w:val="28"/>
        </w:rPr>
        <w:t xml:space="preserve"> Критерии оценки </w:t>
      </w:r>
      <w:r w:rsidR="008F0A51">
        <w:rPr>
          <w:rFonts w:ascii="Times New Roman" w:hAnsi="Times New Roman" w:cs="Times New Roman"/>
          <w:bCs w:val="0"/>
          <w:sz w:val="28"/>
          <w:szCs w:val="28"/>
        </w:rPr>
        <w:t>бакалаврских</w:t>
      </w:r>
      <w:r w:rsidR="00497C74" w:rsidRPr="00B44A1B">
        <w:rPr>
          <w:rFonts w:ascii="Times New Roman" w:hAnsi="Times New Roman" w:cs="Times New Roman"/>
          <w:bCs w:val="0"/>
          <w:sz w:val="28"/>
          <w:szCs w:val="28"/>
        </w:rPr>
        <w:t xml:space="preserve"> работ</w:t>
      </w:r>
      <w:bookmarkEnd w:id="17"/>
    </w:p>
    <w:p w:rsidR="00497C74" w:rsidRPr="00B44A1B" w:rsidRDefault="00497C74" w:rsidP="00B44A1B">
      <w:pPr>
        <w:shd w:val="clear" w:color="auto" w:fill="FFFFFF"/>
        <w:ind w:firstLine="680"/>
        <w:jc w:val="both"/>
        <w:rPr>
          <w:sz w:val="28"/>
          <w:szCs w:val="28"/>
        </w:rPr>
      </w:pPr>
      <w:r w:rsidRPr="00B44A1B">
        <w:rPr>
          <w:color w:val="000000"/>
          <w:sz w:val="28"/>
          <w:szCs w:val="28"/>
        </w:rPr>
        <w:t xml:space="preserve">Защита </w:t>
      </w:r>
      <w:r w:rsidR="006E2852">
        <w:rPr>
          <w:color w:val="000000"/>
          <w:sz w:val="28"/>
          <w:szCs w:val="28"/>
        </w:rPr>
        <w:t>бакалаврской</w:t>
      </w:r>
      <w:r w:rsidRPr="00B44A1B">
        <w:rPr>
          <w:color w:val="000000"/>
          <w:sz w:val="28"/>
          <w:szCs w:val="28"/>
        </w:rPr>
        <w:t xml:space="preserve"> работы заканчивается выставлением оценок.</w:t>
      </w:r>
    </w:p>
    <w:p w:rsidR="00D017B4" w:rsidRPr="00B44A1B" w:rsidRDefault="00497C74" w:rsidP="00B44A1B">
      <w:pPr>
        <w:shd w:val="clear" w:color="auto" w:fill="FFFFFF"/>
        <w:ind w:firstLine="680"/>
        <w:jc w:val="both"/>
        <w:rPr>
          <w:color w:val="000000"/>
          <w:sz w:val="28"/>
          <w:szCs w:val="28"/>
        </w:rPr>
      </w:pPr>
      <w:r w:rsidRPr="00B44A1B">
        <w:rPr>
          <w:color w:val="000000"/>
          <w:sz w:val="28"/>
          <w:szCs w:val="28"/>
          <w:u w:val="single"/>
        </w:rPr>
        <w:t>"Отлично"</w:t>
      </w:r>
      <w:r w:rsidRPr="00B44A1B">
        <w:rPr>
          <w:color w:val="000000"/>
          <w:sz w:val="28"/>
          <w:szCs w:val="28"/>
        </w:rPr>
        <w:t xml:space="preserve"> выставляется за </w:t>
      </w:r>
      <w:r w:rsidR="006E2852">
        <w:rPr>
          <w:color w:val="000000"/>
          <w:sz w:val="28"/>
          <w:szCs w:val="28"/>
        </w:rPr>
        <w:t>бакалаврскую</w:t>
      </w:r>
      <w:r w:rsidR="006E2852" w:rsidRPr="00B44A1B">
        <w:rPr>
          <w:color w:val="000000"/>
          <w:sz w:val="28"/>
          <w:szCs w:val="28"/>
        </w:rPr>
        <w:t xml:space="preserve"> </w:t>
      </w:r>
      <w:r w:rsidRPr="00B44A1B">
        <w:rPr>
          <w:color w:val="000000"/>
          <w:sz w:val="28"/>
          <w:szCs w:val="28"/>
        </w:rPr>
        <w:t xml:space="preserve">работу, которая носит исследовательский характер, имеет грамотно изложенную теоретическую главу, глубокий анализ, критический разбор практики </w:t>
      </w:r>
      <w:r w:rsidR="00D017B4" w:rsidRPr="00B44A1B">
        <w:rPr>
          <w:color w:val="000000"/>
          <w:sz w:val="28"/>
          <w:szCs w:val="28"/>
        </w:rPr>
        <w:t xml:space="preserve">организации производства, управления </w:t>
      </w:r>
      <w:r w:rsidR="006E2852">
        <w:rPr>
          <w:color w:val="000000"/>
          <w:sz w:val="28"/>
          <w:szCs w:val="28"/>
        </w:rPr>
        <w:t>в организации</w:t>
      </w:r>
      <w:r w:rsidRPr="00B44A1B">
        <w:rPr>
          <w:color w:val="000000"/>
          <w:sz w:val="28"/>
          <w:szCs w:val="28"/>
        </w:rPr>
        <w:t xml:space="preserve">, логичное, последовательное изложение материала с соответствующими выводами и обоснованными предложениями. </w:t>
      </w:r>
    </w:p>
    <w:p w:rsidR="00497C74" w:rsidRDefault="00D017B4" w:rsidP="00B44A1B">
      <w:pPr>
        <w:shd w:val="clear" w:color="auto" w:fill="FFFFFF"/>
        <w:ind w:firstLine="680"/>
        <w:jc w:val="both"/>
        <w:rPr>
          <w:color w:val="000000"/>
          <w:sz w:val="28"/>
          <w:szCs w:val="28"/>
        </w:rPr>
      </w:pPr>
      <w:r w:rsidRPr="00B44A1B">
        <w:rPr>
          <w:color w:val="000000"/>
          <w:sz w:val="28"/>
          <w:szCs w:val="28"/>
        </w:rPr>
        <w:t>И</w:t>
      </w:r>
      <w:r w:rsidR="00497C74" w:rsidRPr="00B44A1B">
        <w:rPr>
          <w:color w:val="000000"/>
          <w:sz w:val="28"/>
          <w:szCs w:val="28"/>
        </w:rPr>
        <w:t>ме</w:t>
      </w:r>
      <w:r w:rsidRPr="00B44A1B">
        <w:rPr>
          <w:color w:val="000000"/>
          <w:sz w:val="28"/>
          <w:szCs w:val="28"/>
        </w:rPr>
        <w:t>ются</w:t>
      </w:r>
      <w:r w:rsidR="00497C74" w:rsidRPr="00B44A1B">
        <w:rPr>
          <w:color w:val="000000"/>
          <w:sz w:val="28"/>
          <w:szCs w:val="28"/>
        </w:rPr>
        <w:t xml:space="preserve"> положительные отзывы научного руководителя и рецензента.</w:t>
      </w:r>
    </w:p>
    <w:p w:rsidR="006E2852" w:rsidRPr="00B44A1B" w:rsidRDefault="006E2852" w:rsidP="00B44A1B">
      <w:pPr>
        <w:shd w:val="clear" w:color="auto" w:fill="FFFFFF"/>
        <w:ind w:firstLine="680"/>
        <w:jc w:val="both"/>
        <w:rPr>
          <w:sz w:val="28"/>
          <w:szCs w:val="28"/>
        </w:rPr>
      </w:pPr>
      <w:r>
        <w:rPr>
          <w:color w:val="000000"/>
          <w:sz w:val="28"/>
          <w:szCs w:val="28"/>
        </w:rPr>
        <w:t>Степень оригинальности работы соответствует установленной норме в данных методических рекомендациях.</w:t>
      </w:r>
    </w:p>
    <w:p w:rsidR="00497C74" w:rsidRPr="00B44A1B" w:rsidRDefault="00497C74" w:rsidP="00B44A1B">
      <w:pPr>
        <w:shd w:val="clear" w:color="auto" w:fill="FFFFFF"/>
        <w:ind w:firstLine="680"/>
        <w:jc w:val="both"/>
        <w:rPr>
          <w:sz w:val="28"/>
          <w:szCs w:val="28"/>
        </w:rPr>
      </w:pPr>
      <w:r w:rsidRPr="00B44A1B">
        <w:rPr>
          <w:color w:val="000000"/>
          <w:sz w:val="28"/>
          <w:szCs w:val="28"/>
        </w:rPr>
        <w:t>При ее защите студент-выпускник показывает глубокое знание вопросов темы, свободно оперирует данными исследования, вносит обоснованные предложения, а во время доклада использует наглядные пособия (таблицы, схемы, графики и т.п.) или раздаточный материал, легко отвечает на поставленные вопросы.</w:t>
      </w:r>
    </w:p>
    <w:p w:rsidR="00497C74" w:rsidRPr="00B44A1B" w:rsidRDefault="00497C74" w:rsidP="00B44A1B">
      <w:pPr>
        <w:shd w:val="clear" w:color="auto" w:fill="FFFFFF"/>
        <w:ind w:firstLine="680"/>
        <w:jc w:val="both"/>
        <w:rPr>
          <w:sz w:val="28"/>
          <w:szCs w:val="28"/>
        </w:rPr>
      </w:pPr>
      <w:r w:rsidRPr="00B44A1B">
        <w:rPr>
          <w:color w:val="000000"/>
          <w:sz w:val="28"/>
          <w:szCs w:val="28"/>
          <w:u w:val="single"/>
        </w:rPr>
        <w:t>"Хорошо"</w:t>
      </w:r>
      <w:r w:rsidRPr="00B44A1B">
        <w:rPr>
          <w:color w:val="000000"/>
          <w:sz w:val="28"/>
          <w:szCs w:val="28"/>
        </w:rPr>
        <w:t xml:space="preserve"> выставляется за </w:t>
      </w:r>
      <w:r w:rsidR="006E2852">
        <w:rPr>
          <w:color w:val="000000"/>
          <w:sz w:val="28"/>
          <w:szCs w:val="28"/>
        </w:rPr>
        <w:t>бакалаврскую</w:t>
      </w:r>
      <w:r w:rsidRPr="00B44A1B">
        <w:rPr>
          <w:color w:val="000000"/>
          <w:sz w:val="28"/>
          <w:szCs w:val="28"/>
        </w:rPr>
        <w:t xml:space="preserve"> работу, которая носит исследовательский характер, имеет грамотно изложенную теоретическую главу, в ней представлены достаточно подробный анализ и критический разбор практической деятельности, последовательное изложение материала с </w:t>
      </w:r>
      <w:r w:rsidRPr="00B44A1B">
        <w:rPr>
          <w:color w:val="000000"/>
          <w:sz w:val="28"/>
          <w:szCs w:val="28"/>
        </w:rPr>
        <w:lastRenderedPageBreak/>
        <w:t>соответствующими выводами, однако с не вполне обоснованными предложениями. Она имеет положительный отзыв научного руководителя и рецензента. При ее защите студент-выпускник показывает знание вопросов темы, оперирует данными исследования, вносит предложения по теме исследования, во время доклада использует наглядные пособия (таблицы, схемы, графики и т.п.) или раздаточный материал, без особых затруднений отвечает на поставленные вопросы.</w:t>
      </w:r>
      <w:r w:rsidR="006E2852" w:rsidRPr="006E2852">
        <w:rPr>
          <w:color w:val="000000"/>
          <w:sz w:val="28"/>
          <w:szCs w:val="28"/>
        </w:rPr>
        <w:t xml:space="preserve"> </w:t>
      </w:r>
      <w:r w:rsidR="006E2852">
        <w:rPr>
          <w:color w:val="000000"/>
          <w:sz w:val="28"/>
          <w:szCs w:val="28"/>
        </w:rPr>
        <w:t>Степень оригинальности работы соответствует установленной норме в данных методических рекомендациях.</w:t>
      </w:r>
    </w:p>
    <w:p w:rsidR="00497C74" w:rsidRPr="00B44A1B" w:rsidRDefault="00497C74" w:rsidP="00B44A1B">
      <w:pPr>
        <w:shd w:val="clear" w:color="auto" w:fill="FFFFFF"/>
        <w:ind w:firstLine="680"/>
        <w:jc w:val="both"/>
        <w:rPr>
          <w:sz w:val="28"/>
          <w:szCs w:val="28"/>
        </w:rPr>
      </w:pPr>
      <w:r w:rsidRPr="00B44A1B">
        <w:rPr>
          <w:color w:val="000000"/>
          <w:sz w:val="28"/>
          <w:szCs w:val="28"/>
          <w:u w:val="single"/>
        </w:rPr>
        <w:t>"Удовлетворительно"</w:t>
      </w:r>
      <w:r w:rsidRPr="00B44A1B">
        <w:rPr>
          <w:color w:val="000000"/>
          <w:sz w:val="28"/>
          <w:szCs w:val="28"/>
        </w:rPr>
        <w:t xml:space="preserve"> выставляется за </w:t>
      </w:r>
      <w:r w:rsidR="006E2852">
        <w:rPr>
          <w:color w:val="000000"/>
          <w:sz w:val="28"/>
          <w:szCs w:val="28"/>
        </w:rPr>
        <w:t>бакалаврскую</w:t>
      </w:r>
      <w:r w:rsidRPr="00B44A1B">
        <w:rPr>
          <w:color w:val="000000"/>
          <w:sz w:val="28"/>
          <w:szCs w:val="28"/>
        </w:rPr>
        <w:t xml:space="preserve"> работу, которая носит исследовательский характер, имеет теоретическую главу, базируется на практическом материале, но имеет поверхностный анализ и недостаточно критический разбор, в ней просматривается непоследовательность изложения материала, представлены необоснованные предложения. В отзывах рецензентов имеются </w:t>
      </w:r>
      <w:r w:rsidR="00D017B4" w:rsidRPr="00B44A1B">
        <w:rPr>
          <w:color w:val="000000"/>
          <w:sz w:val="28"/>
          <w:szCs w:val="28"/>
        </w:rPr>
        <w:t xml:space="preserve">существенные </w:t>
      </w:r>
      <w:r w:rsidRPr="00B44A1B">
        <w:rPr>
          <w:color w:val="000000"/>
          <w:sz w:val="28"/>
          <w:szCs w:val="28"/>
        </w:rPr>
        <w:t>замечания по содержанию работы и методике анализа. При ее защите студент-выпускник проявляет неуверенность, показывает слабое знание вопросов темы, не всегда дает исчерпывающие аргументированные ответы на заданные вопросы.</w:t>
      </w:r>
      <w:r w:rsidR="006E2852" w:rsidRPr="006E2852">
        <w:rPr>
          <w:color w:val="000000"/>
          <w:sz w:val="28"/>
          <w:szCs w:val="28"/>
        </w:rPr>
        <w:t xml:space="preserve"> </w:t>
      </w:r>
      <w:r w:rsidR="006E2852">
        <w:rPr>
          <w:color w:val="000000"/>
          <w:sz w:val="28"/>
          <w:szCs w:val="28"/>
        </w:rPr>
        <w:t>Степень оригинальности работы соответствует установленной норме в данных методических рекомендациях.</w:t>
      </w:r>
    </w:p>
    <w:p w:rsidR="00497C74" w:rsidRPr="00B44A1B" w:rsidRDefault="00497C74" w:rsidP="00B44A1B">
      <w:pPr>
        <w:shd w:val="clear" w:color="auto" w:fill="FFFFFF"/>
        <w:ind w:firstLine="680"/>
        <w:jc w:val="both"/>
        <w:rPr>
          <w:color w:val="000000"/>
          <w:sz w:val="28"/>
          <w:szCs w:val="28"/>
        </w:rPr>
      </w:pPr>
      <w:r w:rsidRPr="00B44A1B">
        <w:rPr>
          <w:color w:val="000000"/>
          <w:sz w:val="28"/>
          <w:szCs w:val="28"/>
          <w:u w:val="single"/>
        </w:rPr>
        <w:t>"Неудовлетворительно"</w:t>
      </w:r>
      <w:r w:rsidRPr="00B44A1B">
        <w:rPr>
          <w:color w:val="000000"/>
          <w:sz w:val="28"/>
          <w:szCs w:val="28"/>
        </w:rPr>
        <w:t xml:space="preserve"> выставляется за </w:t>
      </w:r>
      <w:r w:rsidR="006E2852">
        <w:rPr>
          <w:color w:val="000000"/>
          <w:sz w:val="28"/>
          <w:szCs w:val="28"/>
        </w:rPr>
        <w:t>бакалаврскую</w:t>
      </w:r>
      <w:r w:rsidRPr="00B44A1B">
        <w:rPr>
          <w:color w:val="000000"/>
          <w:sz w:val="28"/>
          <w:szCs w:val="28"/>
        </w:rPr>
        <w:t xml:space="preserve"> работу, которая не носит исследовательского характера, не имеет анализа, не отвечает требованиям, изложенным в </w:t>
      </w:r>
      <w:r w:rsidR="00D017B4" w:rsidRPr="00B44A1B">
        <w:rPr>
          <w:color w:val="000000"/>
          <w:sz w:val="28"/>
          <w:szCs w:val="28"/>
        </w:rPr>
        <w:t xml:space="preserve">данных </w:t>
      </w:r>
      <w:r w:rsidRPr="00B44A1B">
        <w:rPr>
          <w:color w:val="000000"/>
          <w:sz w:val="28"/>
          <w:szCs w:val="28"/>
        </w:rPr>
        <w:t xml:space="preserve">методических </w:t>
      </w:r>
      <w:r w:rsidR="00D017B4" w:rsidRPr="00B44A1B">
        <w:rPr>
          <w:color w:val="000000"/>
          <w:sz w:val="28"/>
          <w:szCs w:val="28"/>
        </w:rPr>
        <w:t>рекомендаци</w:t>
      </w:r>
      <w:r w:rsidRPr="00B44A1B">
        <w:rPr>
          <w:color w:val="000000"/>
          <w:sz w:val="28"/>
          <w:szCs w:val="28"/>
        </w:rPr>
        <w:t>ях. Вывод</w:t>
      </w:r>
      <w:r w:rsidR="00D017B4" w:rsidRPr="00B44A1B">
        <w:rPr>
          <w:color w:val="000000"/>
          <w:sz w:val="28"/>
          <w:szCs w:val="28"/>
        </w:rPr>
        <w:t>ы</w:t>
      </w:r>
      <w:r w:rsidRPr="00B44A1B">
        <w:rPr>
          <w:color w:val="000000"/>
          <w:sz w:val="28"/>
          <w:szCs w:val="28"/>
        </w:rPr>
        <w:t xml:space="preserve"> носят декларативный характер. В отзывах научного руководителя и рецензента имеются </w:t>
      </w:r>
      <w:r w:rsidR="00D76EB8" w:rsidRPr="00B44A1B">
        <w:rPr>
          <w:color w:val="000000"/>
          <w:sz w:val="28"/>
          <w:szCs w:val="28"/>
        </w:rPr>
        <w:t xml:space="preserve">значительные </w:t>
      </w:r>
      <w:r w:rsidRPr="00B44A1B">
        <w:rPr>
          <w:color w:val="000000"/>
          <w:sz w:val="28"/>
          <w:szCs w:val="28"/>
        </w:rPr>
        <w:t xml:space="preserve">критические замечания. При защите </w:t>
      </w:r>
      <w:r w:rsidR="006E2852">
        <w:rPr>
          <w:color w:val="000000"/>
          <w:sz w:val="28"/>
          <w:szCs w:val="28"/>
        </w:rPr>
        <w:t>бакалаврской</w:t>
      </w:r>
      <w:r w:rsidRPr="00B44A1B">
        <w:rPr>
          <w:color w:val="000000"/>
          <w:sz w:val="28"/>
          <w:szCs w:val="28"/>
        </w:rPr>
        <w:t xml:space="preserve"> работы студент-выпускник затрудняется отвечать на поставленные вопросы по ее теме, не знает теории вопроса, при ответ</w:t>
      </w:r>
      <w:r w:rsidR="00D76EB8" w:rsidRPr="00B44A1B">
        <w:rPr>
          <w:color w:val="000000"/>
          <w:sz w:val="28"/>
          <w:szCs w:val="28"/>
        </w:rPr>
        <w:t>ах</w:t>
      </w:r>
      <w:r w:rsidRPr="00B44A1B">
        <w:rPr>
          <w:color w:val="000000"/>
          <w:sz w:val="28"/>
          <w:szCs w:val="28"/>
        </w:rPr>
        <w:t xml:space="preserve"> допускает существенные ошибки. К защите не подготовлены наглядные пособия и раздаточный материал.</w:t>
      </w:r>
      <w:r w:rsidR="006E2852" w:rsidRPr="006E2852">
        <w:rPr>
          <w:color w:val="000000"/>
          <w:sz w:val="28"/>
          <w:szCs w:val="28"/>
        </w:rPr>
        <w:t xml:space="preserve"> </w:t>
      </w:r>
      <w:r w:rsidR="006E2852">
        <w:rPr>
          <w:color w:val="000000"/>
          <w:sz w:val="28"/>
          <w:szCs w:val="28"/>
        </w:rPr>
        <w:t>Степень оригинальности работы не соответствует установленной норме в данных методических рекомендациях.</w:t>
      </w:r>
    </w:p>
    <w:p w:rsidR="006E2852" w:rsidRDefault="006E2852" w:rsidP="00B44A1B">
      <w:pPr>
        <w:shd w:val="clear" w:color="auto" w:fill="FFFFFF"/>
        <w:ind w:firstLine="709"/>
        <w:jc w:val="center"/>
        <w:rPr>
          <w:b/>
          <w:sz w:val="28"/>
          <w:szCs w:val="28"/>
        </w:rPr>
      </w:pPr>
    </w:p>
    <w:p w:rsidR="00C843B1" w:rsidRDefault="00C843B1" w:rsidP="00B44A1B">
      <w:pPr>
        <w:shd w:val="clear" w:color="auto" w:fill="FFFFFF"/>
        <w:ind w:firstLine="709"/>
        <w:jc w:val="center"/>
        <w:rPr>
          <w:b/>
          <w:sz w:val="28"/>
          <w:szCs w:val="28"/>
        </w:rPr>
      </w:pPr>
    </w:p>
    <w:p w:rsidR="00C843B1" w:rsidRDefault="00C843B1" w:rsidP="00B44A1B">
      <w:pPr>
        <w:shd w:val="clear" w:color="auto" w:fill="FFFFFF"/>
        <w:ind w:firstLine="709"/>
        <w:jc w:val="center"/>
        <w:rPr>
          <w:b/>
          <w:sz w:val="28"/>
          <w:szCs w:val="28"/>
        </w:rPr>
      </w:pPr>
    </w:p>
    <w:p w:rsidR="00C843B1" w:rsidRDefault="00C843B1" w:rsidP="00B44A1B">
      <w:pPr>
        <w:shd w:val="clear" w:color="auto" w:fill="FFFFFF"/>
        <w:ind w:firstLine="709"/>
        <w:jc w:val="center"/>
        <w:rPr>
          <w:b/>
          <w:sz w:val="28"/>
          <w:szCs w:val="28"/>
        </w:rPr>
      </w:pPr>
    </w:p>
    <w:p w:rsidR="009E239C" w:rsidRDefault="009E239C" w:rsidP="00B44A1B">
      <w:pPr>
        <w:shd w:val="clear" w:color="auto" w:fill="FFFFFF"/>
        <w:ind w:firstLine="709"/>
        <w:jc w:val="center"/>
        <w:rPr>
          <w:b/>
          <w:sz w:val="28"/>
          <w:szCs w:val="28"/>
        </w:rPr>
      </w:pPr>
    </w:p>
    <w:p w:rsidR="009E239C" w:rsidRDefault="009E239C" w:rsidP="00B44A1B">
      <w:pPr>
        <w:shd w:val="clear" w:color="auto" w:fill="FFFFFF"/>
        <w:ind w:firstLine="709"/>
        <w:jc w:val="center"/>
        <w:rPr>
          <w:b/>
          <w:sz w:val="28"/>
          <w:szCs w:val="28"/>
        </w:rPr>
      </w:pPr>
    </w:p>
    <w:p w:rsidR="009E239C" w:rsidRDefault="009E239C" w:rsidP="00B44A1B">
      <w:pPr>
        <w:shd w:val="clear" w:color="auto" w:fill="FFFFFF"/>
        <w:ind w:firstLine="709"/>
        <w:jc w:val="center"/>
        <w:rPr>
          <w:b/>
          <w:sz w:val="28"/>
          <w:szCs w:val="28"/>
        </w:rPr>
      </w:pPr>
    </w:p>
    <w:p w:rsidR="009E239C" w:rsidRDefault="009E239C" w:rsidP="00B44A1B">
      <w:pPr>
        <w:shd w:val="clear" w:color="auto" w:fill="FFFFFF"/>
        <w:ind w:firstLine="709"/>
        <w:jc w:val="center"/>
        <w:rPr>
          <w:b/>
          <w:sz w:val="28"/>
          <w:szCs w:val="28"/>
        </w:rPr>
      </w:pPr>
    </w:p>
    <w:p w:rsidR="009E239C" w:rsidRDefault="009E239C" w:rsidP="00B44A1B">
      <w:pPr>
        <w:shd w:val="clear" w:color="auto" w:fill="FFFFFF"/>
        <w:ind w:firstLine="709"/>
        <w:jc w:val="center"/>
        <w:rPr>
          <w:b/>
          <w:sz w:val="28"/>
          <w:szCs w:val="28"/>
        </w:rPr>
      </w:pPr>
    </w:p>
    <w:p w:rsidR="009E239C" w:rsidRDefault="009E239C" w:rsidP="00B44A1B">
      <w:pPr>
        <w:shd w:val="clear" w:color="auto" w:fill="FFFFFF"/>
        <w:ind w:firstLine="709"/>
        <w:jc w:val="center"/>
        <w:rPr>
          <w:b/>
          <w:sz w:val="28"/>
          <w:szCs w:val="28"/>
        </w:rPr>
      </w:pPr>
    </w:p>
    <w:p w:rsidR="009E239C" w:rsidRDefault="009E239C" w:rsidP="00B44A1B">
      <w:pPr>
        <w:shd w:val="clear" w:color="auto" w:fill="FFFFFF"/>
        <w:ind w:firstLine="709"/>
        <w:jc w:val="center"/>
        <w:rPr>
          <w:b/>
          <w:sz w:val="28"/>
          <w:szCs w:val="28"/>
        </w:rPr>
      </w:pPr>
    </w:p>
    <w:p w:rsidR="009E239C" w:rsidRDefault="009E239C" w:rsidP="00B44A1B">
      <w:pPr>
        <w:shd w:val="clear" w:color="auto" w:fill="FFFFFF"/>
        <w:ind w:firstLine="709"/>
        <w:jc w:val="center"/>
        <w:rPr>
          <w:b/>
          <w:sz w:val="28"/>
          <w:szCs w:val="28"/>
        </w:rPr>
      </w:pPr>
    </w:p>
    <w:p w:rsidR="009E239C" w:rsidRDefault="009E239C" w:rsidP="00B44A1B">
      <w:pPr>
        <w:shd w:val="clear" w:color="auto" w:fill="FFFFFF"/>
        <w:ind w:firstLine="709"/>
        <w:jc w:val="center"/>
        <w:rPr>
          <w:b/>
          <w:sz w:val="28"/>
          <w:szCs w:val="28"/>
        </w:rPr>
      </w:pPr>
    </w:p>
    <w:p w:rsidR="009E239C" w:rsidRDefault="009E239C" w:rsidP="00B44A1B">
      <w:pPr>
        <w:shd w:val="clear" w:color="auto" w:fill="FFFFFF"/>
        <w:ind w:firstLine="709"/>
        <w:jc w:val="center"/>
        <w:rPr>
          <w:b/>
          <w:sz w:val="28"/>
          <w:szCs w:val="28"/>
        </w:rPr>
      </w:pPr>
    </w:p>
    <w:p w:rsidR="00C843B1" w:rsidRDefault="00C843B1" w:rsidP="00B44A1B">
      <w:pPr>
        <w:shd w:val="clear" w:color="auto" w:fill="FFFFFF"/>
        <w:ind w:firstLine="709"/>
        <w:jc w:val="center"/>
        <w:rPr>
          <w:b/>
          <w:sz w:val="28"/>
          <w:szCs w:val="28"/>
        </w:rPr>
      </w:pPr>
    </w:p>
    <w:p w:rsidR="00C47385" w:rsidRPr="00B44A1B" w:rsidRDefault="00A24AAE" w:rsidP="0055523B">
      <w:pPr>
        <w:shd w:val="clear" w:color="auto" w:fill="FFFFFF"/>
        <w:jc w:val="center"/>
        <w:rPr>
          <w:b/>
          <w:sz w:val="28"/>
          <w:szCs w:val="28"/>
        </w:rPr>
      </w:pPr>
      <w:r w:rsidRPr="00B44A1B">
        <w:rPr>
          <w:b/>
          <w:sz w:val="28"/>
          <w:szCs w:val="28"/>
        </w:rPr>
        <w:lastRenderedPageBreak/>
        <w:t>Список использованной литературы</w:t>
      </w:r>
    </w:p>
    <w:p w:rsidR="0055523B" w:rsidRPr="0055523B" w:rsidRDefault="0055523B" w:rsidP="0055523B">
      <w:pPr>
        <w:tabs>
          <w:tab w:val="left" w:pos="1080"/>
        </w:tabs>
        <w:ind w:firstLine="709"/>
        <w:rPr>
          <w:sz w:val="28"/>
          <w:szCs w:val="28"/>
        </w:rPr>
      </w:pPr>
      <w:r w:rsidRPr="0055523B">
        <w:rPr>
          <w:sz w:val="28"/>
          <w:szCs w:val="28"/>
        </w:rPr>
        <w:t>1.</w:t>
      </w:r>
      <w:r w:rsidRPr="0055523B">
        <w:rPr>
          <w:sz w:val="28"/>
          <w:szCs w:val="28"/>
        </w:rPr>
        <w:tab/>
        <w:t xml:space="preserve">Российская Федерация. Министерство образования. Положение об итоговой государственной аттестации выпускников высших учебных заведений Российской Федерации:   утв. приказом Минобразования России  от 25.03.03 N 1155 // www.quality.kstu.kursk.ru/dok_smq/vnd/moin/prikaz/pr_1155 (25.03.03).  </w:t>
      </w:r>
    </w:p>
    <w:p w:rsidR="0055523B" w:rsidRPr="0055523B" w:rsidRDefault="0055523B" w:rsidP="0055523B">
      <w:pPr>
        <w:tabs>
          <w:tab w:val="left" w:pos="1080"/>
        </w:tabs>
        <w:ind w:firstLine="709"/>
        <w:rPr>
          <w:sz w:val="28"/>
          <w:szCs w:val="28"/>
        </w:rPr>
      </w:pPr>
      <w:r w:rsidRPr="0055523B">
        <w:rPr>
          <w:sz w:val="28"/>
          <w:szCs w:val="28"/>
        </w:rPr>
        <w:t>2.</w:t>
      </w:r>
      <w:r w:rsidRPr="0055523B">
        <w:rPr>
          <w:sz w:val="28"/>
          <w:szCs w:val="28"/>
        </w:rPr>
        <w:tab/>
        <w:t>Государственный образовательный стандарт                высшего профессионального образования по специальности 080502.65 «Экономика и управление на предприятии АПК»:  утв. приказом Государственного  комитета Российской Федерации по высшему образованию  от 5 марта 1994 г.N 180.//www.bgsha.ru/modules.php?name.</w:t>
      </w:r>
    </w:p>
    <w:p w:rsidR="0055523B" w:rsidRPr="0055523B" w:rsidRDefault="0055523B" w:rsidP="0055523B">
      <w:pPr>
        <w:tabs>
          <w:tab w:val="left" w:pos="1080"/>
        </w:tabs>
        <w:ind w:firstLine="709"/>
        <w:rPr>
          <w:sz w:val="28"/>
          <w:szCs w:val="28"/>
        </w:rPr>
      </w:pPr>
      <w:r w:rsidRPr="0055523B">
        <w:rPr>
          <w:sz w:val="28"/>
          <w:szCs w:val="28"/>
        </w:rPr>
        <w:t>3.</w:t>
      </w:r>
      <w:r w:rsidRPr="0055523B">
        <w:rPr>
          <w:sz w:val="28"/>
          <w:szCs w:val="28"/>
        </w:rPr>
        <w:tab/>
        <w:t xml:space="preserve">ГОСТ 2.105-95 ЕСКД Общие требования к текстовым документам и ГОСТ 2.106-96 ЕСКД Текстовые документы //www.skonline.ru/doc/3441.html  ( 09 Апр 2002). </w:t>
      </w:r>
    </w:p>
    <w:p w:rsidR="0055523B" w:rsidRPr="0055523B" w:rsidRDefault="0055523B" w:rsidP="0055523B">
      <w:pPr>
        <w:tabs>
          <w:tab w:val="left" w:pos="1080"/>
        </w:tabs>
        <w:ind w:firstLine="709"/>
        <w:rPr>
          <w:sz w:val="28"/>
          <w:szCs w:val="28"/>
        </w:rPr>
      </w:pPr>
      <w:r w:rsidRPr="0055523B">
        <w:rPr>
          <w:sz w:val="28"/>
          <w:szCs w:val="28"/>
        </w:rPr>
        <w:t>4.</w:t>
      </w:r>
      <w:r w:rsidRPr="0055523B">
        <w:rPr>
          <w:sz w:val="28"/>
          <w:szCs w:val="28"/>
        </w:rPr>
        <w:tab/>
        <w:t>ГОСТ 7.1-2003 "Библиографическое описание документа. Общие требования и правила составления" // www.skonline.ru/doc/41088.html  (31 Мар 2005).</w:t>
      </w:r>
    </w:p>
    <w:p w:rsidR="0055523B" w:rsidRPr="0055523B" w:rsidRDefault="0055523B" w:rsidP="0055523B">
      <w:pPr>
        <w:tabs>
          <w:tab w:val="left" w:pos="1080"/>
        </w:tabs>
        <w:ind w:firstLine="709"/>
        <w:rPr>
          <w:sz w:val="28"/>
          <w:szCs w:val="28"/>
        </w:rPr>
      </w:pPr>
      <w:r w:rsidRPr="0055523B">
        <w:rPr>
          <w:sz w:val="28"/>
          <w:szCs w:val="28"/>
        </w:rPr>
        <w:t>5.</w:t>
      </w:r>
      <w:r w:rsidRPr="0055523B">
        <w:rPr>
          <w:sz w:val="28"/>
          <w:szCs w:val="28"/>
        </w:rPr>
        <w:tab/>
        <w:t>Издания. Международная стандартная нумерация книг : ГОСТ 7.32-2001. – Взамен ГОСТ 7.32-91. 2002-01-01. – Минск : Межгос. совет по стандартизации, метрологии и сертификации ; М. : Изд-во стандартов, 2002. – 3 с.</w:t>
      </w:r>
    </w:p>
    <w:p w:rsidR="0055523B" w:rsidRPr="0055523B" w:rsidRDefault="0055523B" w:rsidP="0055523B">
      <w:pPr>
        <w:tabs>
          <w:tab w:val="left" w:pos="1080"/>
        </w:tabs>
        <w:ind w:firstLine="709"/>
        <w:rPr>
          <w:sz w:val="28"/>
          <w:szCs w:val="28"/>
        </w:rPr>
      </w:pPr>
      <w:r w:rsidRPr="0055523B">
        <w:rPr>
          <w:sz w:val="28"/>
          <w:szCs w:val="28"/>
        </w:rPr>
        <w:t>6.</w:t>
      </w:r>
      <w:r w:rsidRPr="0055523B">
        <w:rPr>
          <w:sz w:val="28"/>
          <w:szCs w:val="28"/>
        </w:rPr>
        <w:tab/>
        <w:t xml:space="preserve">ГОСТ 2.316-68 ЕСКД. Правила нанесения на чертежах надписей, технических требований и таблиц//www.skonline.ru/doc/3471.html  (09 Апр 2002). </w:t>
      </w:r>
    </w:p>
    <w:p w:rsidR="0055523B" w:rsidRPr="0055523B" w:rsidRDefault="0055523B" w:rsidP="0055523B">
      <w:pPr>
        <w:tabs>
          <w:tab w:val="left" w:pos="1080"/>
        </w:tabs>
        <w:ind w:firstLine="709"/>
        <w:rPr>
          <w:sz w:val="28"/>
          <w:szCs w:val="28"/>
        </w:rPr>
      </w:pPr>
      <w:r w:rsidRPr="0055523B">
        <w:rPr>
          <w:sz w:val="28"/>
          <w:szCs w:val="28"/>
        </w:rPr>
        <w:t>7.</w:t>
      </w:r>
      <w:r w:rsidRPr="0055523B">
        <w:rPr>
          <w:sz w:val="28"/>
          <w:szCs w:val="28"/>
        </w:rPr>
        <w:tab/>
        <w:t xml:space="preserve">ГОСТ 8.430-88 ГСИ. Обозначения единиц физических величин для печатающих устройств с ограниченным набором знаков.- Взамен ГОСТ 8.417-81//www.skonline.ru/doc/32873.html  (19 Июн 2006). </w:t>
      </w:r>
    </w:p>
    <w:p w:rsidR="0055523B" w:rsidRPr="0055523B" w:rsidRDefault="0055523B" w:rsidP="0055523B">
      <w:pPr>
        <w:tabs>
          <w:tab w:val="left" w:pos="1080"/>
        </w:tabs>
        <w:ind w:firstLine="709"/>
        <w:rPr>
          <w:sz w:val="28"/>
          <w:szCs w:val="28"/>
        </w:rPr>
      </w:pPr>
      <w:r w:rsidRPr="0055523B">
        <w:rPr>
          <w:sz w:val="28"/>
          <w:szCs w:val="28"/>
        </w:rPr>
        <w:t>8.</w:t>
      </w:r>
      <w:r w:rsidRPr="0055523B">
        <w:rPr>
          <w:sz w:val="28"/>
          <w:szCs w:val="28"/>
        </w:rPr>
        <w:tab/>
        <w:t>Алексеев Ю.В., Казачинский В.П., Никитина Н.С Научно-исследовательские работы. Курсовые, дипломные, диссертации. Общая методология, методика подготовки и оформления//www.biblion.ru/product.</w:t>
      </w:r>
    </w:p>
    <w:p w:rsidR="0055523B" w:rsidRPr="0055523B" w:rsidRDefault="0055523B" w:rsidP="0055523B">
      <w:pPr>
        <w:tabs>
          <w:tab w:val="left" w:pos="1080"/>
        </w:tabs>
        <w:ind w:firstLine="709"/>
        <w:rPr>
          <w:sz w:val="28"/>
          <w:szCs w:val="28"/>
        </w:rPr>
      </w:pPr>
      <w:r w:rsidRPr="0055523B">
        <w:rPr>
          <w:sz w:val="28"/>
          <w:szCs w:val="28"/>
        </w:rPr>
        <w:t>9.</w:t>
      </w:r>
      <w:r w:rsidRPr="0055523B">
        <w:rPr>
          <w:sz w:val="28"/>
          <w:szCs w:val="28"/>
        </w:rPr>
        <w:tab/>
        <w:t xml:space="preserve">Методические рекомендации по дипломному проектированию и выполнению выпускных квалификационных РАБОТ //www.miemp.ru/student/metod/fef/vkr_gor.pdf. </w:t>
      </w:r>
    </w:p>
    <w:p w:rsidR="0055523B" w:rsidRPr="0055523B" w:rsidRDefault="0055523B" w:rsidP="0055523B">
      <w:pPr>
        <w:tabs>
          <w:tab w:val="left" w:pos="1080"/>
        </w:tabs>
        <w:ind w:firstLine="709"/>
        <w:rPr>
          <w:sz w:val="28"/>
          <w:szCs w:val="28"/>
        </w:rPr>
      </w:pPr>
      <w:r w:rsidRPr="0055523B">
        <w:rPr>
          <w:sz w:val="28"/>
          <w:szCs w:val="28"/>
        </w:rPr>
        <w:t>10.</w:t>
      </w:r>
      <w:r w:rsidRPr="0055523B">
        <w:rPr>
          <w:sz w:val="28"/>
          <w:szCs w:val="28"/>
        </w:rPr>
        <w:tab/>
        <w:t>Общие требования и рекомендации по оформлению рефератов, курсовых и дипломных работ//www.referatbank.ru/rulesdesign.</w:t>
      </w:r>
    </w:p>
    <w:p w:rsidR="0055523B" w:rsidRPr="0055523B" w:rsidRDefault="0055523B" w:rsidP="0055523B">
      <w:pPr>
        <w:tabs>
          <w:tab w:val="left" w:pos="1080"/>
        </w:tabs>
        <w:ind w:firstLine="709"/>
        <w:rPr>
          <w:sz w:val="28"/>
          <w:szCs w:val="28"/>
        </w:rPr>
      </w:pPr>
      <w:r w:rsidRPr="0055523B">
        <w:rPr>
          <w:sz w:val="28"/>
          <w:szCs w:val="28"/>
        </w:rPr>
        <w:t>11.</w:t>
      </w:r>
      <w:r w:rsidRPr="0055523B">
        <w:rPr>
          <w:sz w:val="28"/>
          <w:szCs w:val="28"/>
        </w:rPr>
        <w:tab/>
        <w:t xml:space="preserve">Примерные требования к подготовке и защите выпускной квалификационной работы на кафедре труда и социальной политики РАГС.//www.ksocpol.rags.ru/diplom.htm.  </w:t>
      </w:r>
    </w:p>
    <w:p w:rsidR="00B80E96" w:rsidRPr="00B44A1B" w:rsidRDefault="0055523B" w:rsidP="0055523B">
      <w:pPr>
        <w:tabs>
          <w:tab w:val="left" w:pos="1080"/>
        </w:tabs>
        <w:ind w:firstLine="709"/>
        <w:rPr>
          <w:sz w:val="28"/>
          <w:szCs w:val="28"/>
        </w:rPr>
      </w:pPr>
      <w:r w:rsidRPr="0055523B">
        <w:rPr>
          <w:sz w:val="28"/>
          <w:szCs w:val="28"/>
        </w:rPr>
        <w:t>12.</w:t>
      </w:r>
      <w:r w:rsidRPr="0055523B">
        <w:rPr>
          <w:sz w:val="28"/>
          <w:szCs w:val="28"/>
        </w:rPr>
        <w:tab/>
        <w:t>Рефераты, курсовые и дипломные работы. Методика подготовки и оформления.  Кузнецов И.Н.  2-е изд. - М.: Дашков и К, 2004. — 352 с.</w:t>
      </w:r>
    </w:p>
    <w:p w:rsidR="00B80E96" w:rsidRPr="00B44A1B" w:rsidRDefault="00B80E96" w:rsidP="00B44A1B">
      <w:pPr>
        <w:shd w:val="clear" w:color="auto" w:fill="FFFFFF"/>
        <w:ind w:firstLine="709"/>
        <w:jc w:val="center"/>
        <w:rPr>
          <w:b/>
          <w:sz w:val="28"/>
          <w:szCs w:val="28"/>
        </w:rPr>
      </w:pPr>
    </w:p>
    <w:p w:rsidR="00672002" w:rsidRDefault="00672002" w:rsidP="00B44A1B">
      <w:pPr>
        <w:shd w:val="clear" w:color="auto" w:fill="FFFFFF"/>
        <w:ind w:firstLine="709"/>
        <w:jc w:val="center"/>
        <w:rPr>
          <w:b/>
          <w:sz w:val="28"/>
          <w:szCs w:val="28"/>
        </w:rPr>
      </w:pPr>
    </w:p>
    <w:p w:rsidR="009E239C" w:rsidRPr="00B44A1B" w:rsidRDefault="009E239C" w:rsidP="00B44A1B">
      <w:pPr>
        <w:shd w:val="clear" w:color="auto" w:fill="FFFFFF"/>
        <w:ind w:firstLine="709"/>
        <w:jc w:val="center"/>
        <w:rPr>
          <w:b/>
          <w:sz w:val="28"/>
          <w:szCs w:val="28"/>
        </w:rPr>
      </w:pPr>
    </w:p>
    <w:p w:rsidR="00672002" w:rsidRPr="00B44A1B" w:rsidRDefault="00672002" w:rsidP="00B44A1B">
      <w:pPr>
        <w:shd w:val="clear" w:color="auto" w:fill="FFFFFF"/>
        <w:ind w:firstLine="709"/>
        <w:jc w:val="center"/>
        <w:rPr>
          <w:b/>
          <w:sz w:val="28"/>
          <w:szCs w:val="28"/>
        </w:rPr>
      </w:pPr>
    </w:p>
    <w:p w:rsidR="003546CB" w:rsidRDefault="00C843B1" w:rsidP="00B44A1B">
      <w:pPr>
        <w:tabs>
          <w:tab w:val="left" w:pos="9639"/>
        </w:tabs>
        <w:ind w:left="4820" w:right="456"/>
        <w:jc w:val="right"/>
        <w:rPr>
          <w:sz w:val="28"/>
          <w:szCs w:val="28"/>
        </w:rPr>
      </w:pPr>
      <w:r>
        <w:rPr>
          <w:sz w:val="28"/>
          <w:szCs w:val="28"/>
        </w:rPr>
        <w:lastRenderedPageBreak/>
        <w:t>Приложение 1</w:t>
      </w:r>
    </w:p>
    <w:p w:rsidR="00C843B1" w:rsidRPr="00B44A1B" w:rsidRDefault="00C843B1" w:rsidP="00B44A1B">
      <w:pPr>
        <w:tabs>
          <w:tab w:val="left" w:pos="9639"/>
        </w:tabs>
        <w:ind w:left="4820" w:right="456"/>
        <w:jc w:val="right"/>
        <w:rPr>
          <w:sz w:val="28"/>
          <w:szCs w:val="28"/>
        </w:rPr>
      </w:pPr>
    </w:p>
    <w:p w:rsidR="00C843B1" w:rsidRPr="00C843B1" w:rsidRDefault="00C843B1" w:rsidP="00C843B1">
      <w:pPr>
        <w:pStyle w:val="1"/>
        <w:tabs>
          <w:tab w:val="left" w:pos="-567"/>
          <w:tab w:val="left" w:pos="0"/>
        </w:tabs>
        <w:spacing w:before="0" w:after="0"/>
        <w:jc w:val="center"/>
        <w:rPr>
          <w:rFonts w:ascii="Times New Roman" w:hAnsi="Times New Roman" w:cs="Times New Roman"/>
          <w:b w:val="0"/>
          <w:sz w:val="24"/>
          <w:szCs w:val="24"/>
        </w:rPr>
      </w:pPr>
      <w:r w:rsidRPr="00C843B1">
        <w:rPr>
          <w:rFonts w:ascii="Times New Roman" w:hAnsi="Times New Roman" w:cs="Times New Roman"/>
          <w:b w:val="0"/>
          <w:sz w:val="24"/>
          <w:szCs w:val="24"/>
        </w:rPr>
        <w:t>ДОГОВОР</w:t>
      </w:r>
    </w:p>
    <w:p w:rsidR="00C843B1" w:rsidRPr="00C843B1" w:rsidRDefault="00C843B1" w:rsidP="00C843B1">
      <w:pPr>
        <w:pStyle w:val="1"/>
        <w:tabs>
          <w:tab w:val="left" w:pos="-567"/>
          <w:tab w:val="left" w:pos="0"/>
        </w:tabs>
        <w:spacing w:before="0" w:after="0"/>
        <w:jc w:val="center"/>
        <w:rPr>
          <w:rFonts w:ascii="Times New Roman" w:hAnsi="Times New Roman" w:cs="Times New Roman"/>
          <w:b w:val="0"/>
          <w:sz w:val="24"/>
          <w:szCs w:val="24"/>
        </w:rPr>
      </w:pPr>
      <w:r w:rsidRPr="00C843B1">
        <w:rPr>
          <w:rFonts w:ascii="Times New Roman" w:hAnsi="Times New Roman" w:cs="Times New Roman"/>
          <w:b w:val="0"/>
          <w:sz w:val="24"/>
          <w:szCs w:val="24"/>
        </w:rPr>
        <w:t>на проведение учебной/производственной/преддипломной практики</w:t>
      </w:r>
    </w:p>
    <w:p w:rsidR="00C843B1" w:rsidRPr="00C843B1" w:rsidRDefault="00C843B1" w:rsidP="00C843B1">
      <w:pPr>
        <w:pStyle w:val="1"/>
        <w:tabs>
          <w:tab w:val="left" w:pos="-567"/>
          <w:tab w:val="left" w:pos="0"/>
        </w:tabs>
        <w:spacing w:before="0" w:after="0"/>
        <w:jc w:val="both"/>
        <w:rPr>
          <w:rFonts w:ascii="Times New Roman" w:hAnsi="Times New Roman" w:cs="Times New Roman"/>
          <w:b w:val="0"/>
          <w:sz w:val="24"/>
          <w:szCs w:val="24"/>
        </w:rPr>
      </w:pPr>
    </w:p>
    <w:p w:rsidR="00C843B1" w:rsidRPr="00C843B1" w:rsidRDefault="00C843B1" w:rsidP="00C843B1">
      <w:pPr>
        <w:pStyle w:val="1"/>
        <w:tabs>
          <w:tab w:val="left" w:pos="-567"/>
          <w:tab w:val="left" w:pos="0"/>
        </w:tabs>
        <w:spacing w:before="0" w:after="0"/>
        <w:jc w:val="both"/>
        <w:rPr>
          <w:rFonts w:ascii="Times New Roman" w:hAnsi="Times New Roman" w:cs="Times New Roman"/>
          <w:b w:val="0"/>
          <w:sz w:val="24"/>
          <w:szCs w:val="24"/>
        </w:rPr>
      </w:pPr>
      <w:r w:rsidRPr="00C843B1">
        <w:rPr>
          <w:rFonts w:ascii="Times New Roman" w:hAnsi="Times New Roman" w:cs="Times New Roman"/>
          <w:b w:val="0"/>
          <w:sz w:val="24"/>
          <w:szCs w:val="24"/>
        </w:rPr>
        <w:t>№ __________</w:t>
      </w:r>
      <w:r w:rsidRPr="00C843B1">
        <w:rPr>
          <w:rFonts w:ascii="Times New Roman" w:hAnsi="Times New Roman" w:cs="Times New Roman"/>
          <w:b w:val="0"/>
          <w:sz w:val="24"/>
          <w:szCs w:val="24"/>
        </w:rPr>
        <w:tab/>
      </w:r>
      <w:r w:rsidRPr="00C843B1">
        <w:rPr>
          <w:rFonts w:ascii="Times New Roman" w:hAnsi="Times New Roman" w:cs="Times New Roman"/>
          <w:b w:val="0"/>
          <w:sz w:val="24"/>
          <w:szCs w:val="24"/>
        </w:rPr>
        <w:tab/>
      </w:r>
      <w:r w:rsidRPr="00C843B1">
        <w:rPr>
          <w:rFonts w:ascii="Times New Roman" w:hAnsi="Times New Roman" w:cs="Times New Roman"/>
          <w:b w:val="0"/>
          <w:sz w:val="24"/>
          <w:szCs w:val="24"/>
        </w:rPr>
        <w:tab/>
      </w:r>
      <w:r w:rsidRPr="00C843B1">
        <w:rPr>
          <w:rFonts w:ascii="Times New Roman" w:hAnsi="Times New Roman" w:cs="Times New Roman"/>
          <w:b w:val="0"/>
          <w:sz w:val="24"/>
          <w:szCs w:val="24"/>
        </w:rPr>
        <w:tab/>
      </w:r>
      <w:r>
        <w:rPr>
          <w:rFonts w:ascii="Times New Roman" w:hAnsi="Times New Roman" w:cs="Times New Roman"/>
          <w:b w:val="0"/>
          <w:sz w:val="24"/>
          <w:szCs w:val="24"/>
        </w:rPr>
        <w:t xml:space="preserve">                    </w:t>
      </w:r>
      <w:r w:rsidRPr="00C843B1">
        <w:rPr>
          <w:rFonts w:ascii="Times New Roman" w:hAnsi="Times New Roman" w:cs="Times New Roman"/>
          <w:b w:val="0"/>
          <w:sz w:val="24"/>
          <w:szCs w:val="24"/>
        </w:rPr>
        <w:t>«____»____________________20___г.</w:t>
      </w:r>
    </w:p>
    <w:p w:rsidR="00C843B1" w:rsidRPr="00C843B1" w:rsidRDefault="00C843B1" w:rsidP="00C843B1">
      <w:pPr>
        <w:pStyle w:val="1"/>
        <w:tabs>
          <w:tab w:val="left" w:pos="-567"/>
          <w:tab w:val="left" w:pos="0"/>
        </w:tabs>
        <w:spacing w:before="0" w:after="0"/>
        <w:jc w:val="both"/>
        <w:rPr>
          <w:rFonts w:ascii="Times New Roman" w:hAnsi="Times New Roman" w:cs="Times New Roman"/>
          <w:b w:val="0"/>
          <w:sz w:val="24"/>
          <w:szCs w:val="24"/>
        </w:rPr>
      </w:pPr>
    </w:p>
    <w:p w:rsidR="00C843B1" w:rsidRPr="00C843B1" w:rsidRDefault="00C843B1" w:rsidP="00C843B1">
      <w:pPr>
        <w:pStyle w:val="1"/>
        <w:tabs>
          <w:tab w:val="left" w:pos="-567"/>
          <w:tab w:val="left" w:pos="0"/>
        </w:tabs>
        <w:spacing w:before="0" w:after="0"/>
        <w:jc w:val="both"/>
        <w:rPr>
          <w:rFonts w:ascii="Times New Roman" w:hAnsi="Times New Roman" w:cs="Times New Roman"/>
          <w:b w:val="0"/>
          <w:sz w:val="24"/>
          <w:szCs w:val="24"/>
        </w:rPr>
      </w:pPr>
    </w:p>
    <w:p w:rsidR="00C843B1" w:rsidRPr="00C843B1" w:rsidRDefault="00C843B1" w:rsidP="00C843B1">
      <w:pPr>
        <w:pStyle w:val="1"/>
        <w:tabs>
          <w:tab w:val="left" w:pos="-567"/>
          <w:tab w:val="left" w:pos="0"/>
        </w:tabs>
        <w:spacing w:before="0" w:after="0"/>
        <w:jc w:val="both"/>
        <w:rPr>
          <w:rFonts w:ascii="Times New Roman" w:hAnsi="Times New Roman" w:cs="Times New Roman"/>
          <w:b w:val="0"/>
          <w:sz w:val="24"/>
          <w:szCs w:val="24"/>
        </w:rPr>
      </w:pPr>
      <w:r w:rsidRPr="00C843B1">
        <w:rPr>
          <w:rFonts w:ascii="Times New Roman" w:hAnsi="Times New Roman" w:cs="Times New Roman"/>
          <w:b w:val="0"/>
          <w:sz w:val="24"/>
          <w:szCs w:val="24"/>
        </w:rPr>
        <w:t>Мы, нижеподписавшиеся, с одной стороны ФГБОУ ВО Ставропольский ГАУ,  именуемый в дальнейшем «Университет»,  в лице декана, _____________________________________________</w:t>
      </w:r>
      <w:r>
        <w:rPr>
          <w:rFonts w:ascii="Times New Roman" w:hAnsi="Times New Roman" w:cs="Times New Roman"/>
          <w:b w:val="0"/>
          <w:sz w:val="24"/>
          <w:szCs w:val="24"/>
        </w:rPr>
        <w:t>_______________________</w:t>
      </w:r>
      <w:r w:rsidRPr="00C843B1">
        <w:rPr>
          <w:rFonts w:ascii="Times New Roman" w:hAnsi="Times New Roman" w:cs="Times New Roman"/>
          <w:b w:val="0"/>
          <w:sz w:val="24"/>
          <w:szCs w:val="24"/>
        </w:rPr>
        <w:t>факультета _______________________________________________</w:t>
      </w:r>
      <w:r>
        <w:rPr>
          <w:rFonts w:ascii="Times New Roman" w:hAnsi="Times New Roman" w:cs="Times New Roman"/>
          <w:b w:val="0"/>
          <w:sz w:val="24"/>
          <w:szCs w:val="24"/>
        </w:rPr>
        <w:t>______________________________</w:t>
      </w:r>
      <w:r w:rsidRPr="00C843B1">
        <w:rPr>
          <w:rFonts w:ascii="Times New Roman" w:hAnsi="Times New Roman" w:cs="Times New Roman"/>
          <w:b w:val="0"/>
          <w:sz w:val="24"/>
          <w:szCs w:val="24"/>
        </w:rPr>
        <w:t>, действующего на основании приказа № 288 от 20.04.2015 г.,  и, с другой стороны _______________________________________________</w:t>
      </w:r>
      <w:r>
        <w:rPr>
          <w:rFonts w:ascii="Times New Roman" w:hAnsi="Times New Roman" w:cs="Times New Roman"/>
          <w:b w:val="0"/>
          <w:sz w:val="24"/>
          <w:szCs w:val="24"/>
        </w:rPr>
        <w:t>______________________________</w:t>
      </w:r>
      <w:r w:rsidRPr="00C843B1">
        <w:rPr>
          <w:rFonts w:ascii="Times New Roman" w:hAnsi="Times New Roman" w:cs="Times New Roman"/>
          <w:b w:val="0"/>
          <w:sz w:val="24"/>
          <w:szCs w:val="24"/>
        </w:rPr>
        <w:t xml:space="preserve">, </w:t>
      </w:r>
    </w:p>
    <w:p w:rsidR="00C843B1" w:rsidRPr="00C843B1" w:rsidRDefault="00C843B1" w:rsidP="00C843B1">
      <w:pPr>
        <w:pStyle w:val="1"/>
        <w:tabs>
          <w:tab w:val="left" w:pos="-567"/>
          <w:tab w:val="left" w:pos="0"/>
        </w:tabs>
        <w:spacing w:before="0" w:after="0"/>
        <w:jc w:val="both"/>
        <w:rPr>
          <w:rFonts w:ascii="Times New Roman" w:hAnsi="Times New Roman" w:cs="Times New Roman"/>
          <w:b w:val="0"/>
          <w:sz w:val="20"/>
          <w:szCs w:val="20"/>
        </w:rPr>
      </w:pPr>
      <w:r w:rsidRPr="00C843B1">
        <w:rPr>
          <w:rFonts w:ascii="Times New Roman" w:hAnsi="Times New Roman" w:cs="Times New Roman"/>
          <w:b w:val="0"/>
          <w:sz w:val="20"/>
          <w:szCs w:val="20"/>
        </w:rPr>
        <w:t xml:space="preserve">                                        (наименование предприятия, организации, учреждения)</w:t>
      </w:r>
    </w:p>
    <w:p w:rsidR="00C843B1" w:rsidRPr="00C843B1" w:rsidRDefault="00C843B1" w:rsidP="00C843B1">
      <w:pPr>
        <w:pStyle w:val="1"/>
        <w:tabs>
          <w:tab w:val="left" w:pos="-567"/>
          <w:tab w:val="left" w:pos="0"/>
        </w:tabs>
        <w:spacing w:before="0" w:after="0"/>
        <w:jc w:val="both"/>
        <w:rPr>
          <w:rFonts w:ascii="Times New Roman" w:hAnsi="Times New Roman" w:cs="Times New Roman"/>
          <w:b w:val="0"/>
          <w:sz w:val="24"/>
          <w:szCs w:val="24"/>
        </w:rPr>
      </w:pPr>
      <w:r w:rsidRPr="00C843B1">
        <w:rPr>
          <w:rFonts w:ascii="Times New Roman" w:hAnsi="Times New Roman" w:cs="Times New Roman"/>
          <w:b w:val="0"/>
          <w:sz w:val="24"/>
          <w:szCs w:val="24"/>
        </w:rPr>
        <w:t xml:space="preserve">именуемый в дальнейшем </w:t>
      </w:r>
      <w:r>
        <w:rPr>
          <w:rFonts w:ascii="Times New Roman" w:hAnsi="Times New Roman" w:cs="Times New Roman"/>
          <w:b w:val="0"/>
          <w:sz w:val="24"/>
          <w:szCs w:val="24"/>
        </w:rPr>
        <w:t>«Предприятие» в лице _</w:t>
      </w:r>
      <w:r w:rsidRPr="00C843B1">
        <w:rPr>
          <w:rFonts w:ascii="Times New Roman" w:hAnsi="Times New Roman" w:cs="Times New Roman"/>
          <w:b w:val="0"/>
          <w:sz w:val="24"/>
          <w:szCs w:val="24"/>
        </w:rPr>
        <w:t>____________________________________________________________________________</w:t>
      </w:r>
    </w:p>
    <w:p w:rsidR="00C843B1" w:rsidRPr="00C843B1" w:rsidRDefault="00C843B1" w:rsidP="00C843B1">
      <w:pPr>
        <w:pStyle w:val="1"/>
        <w:tabs>
          <w:tab w:val="left" w:pos="-567"/>
          <w:tab w:val="left" w:pos="0"/>
        </w:tabs>
        <w:spacing w:before="0" w:after="0"/>
        <w:jc w:val="center"/>
        <w:rPr>
          <w:rFonts w:ascii="Times New Roman" w:hAnsi="Times New Roman" w:cs="Times New Roman"/>
          <w:b w:val="0"/>
          <w:sz w:val="20"/>
          <w:szCs w:val="20"/>
        </w:rPr>
      </w:pPr>
      <w:r w:rsidRPr="00C843B1">
        <w:rPr>
          <w:rFonts w:ascii="Times New Roman" w:hAnsi="Times New Roman" w:cs="Times New Roman"/>
          <w:b w:val="0"/>
          <w:sz w:val="20"/>
          <w:szCs w:val="20"/>
        </w:rPr>
        <w:t>(должность, ф.и.о.)</w:t>
      </w:r>
    </w:p>
    <w:p w:rsidR="00C843B1" w:rsidRPr="00C843B1" w:rsidRDefault="00C843B1" w:rsidP="00C843B1">
      <w:pPr>
        <w:pStyle w:val="1"/>
        <w:tabs>
          <w:tab w:val="left" w:pos="-567"/>
          <w:tab w:val="left" w:pos="0"/>
        </w:tabs>
        <w:spacing w:before="0" w:after="0"/>
        <w:jc w:val="both"/>
        <w:rPr>
          <w:rFonts w:ascii="Times New Roman" w:hAnsi="Times New Roman" w:cs="Times New Roman"/>
          <w:b w:val="0"/>
          <w:sz w:val="24"/>
          <w:szCs w:val="24"/>
        </w:rPr>
      </w:pPr>
      <w:r w:rsidRPr="00C843B1">
        <w:rPr>
          <w:rFonts w:ascii="Times New Roman" w:hAnsi="Times New Roman" w:cs="Times New Roman"/>
          <w:b w:val="0"/>
          <w:sz w:val="24"/>
          <w:szCs w:val="24"/>
        </w:rPr>
        <w:t>действующего на основании _____________________________________________________</w:t>
      </w:r>
    </w:p>
    <w:p w:rsidR="00C843B1" w:rsidRPr="00C843B1" w:rsidRDefault="00C843B1" w:rsidP="00C843B1">
      <w:pPr>
        <w:pStyle w:val="1"/>
        <w:tabs>
          <w:tab w:val="left" w:pos="-567"/>
          <w:tab w:val="left" w:pos="0"/>
        </w:tabs>
        <w:spacing w:before="0" w:after="0"/>
        <w:jc w:val="both"/>
        <w:rPr>
          <w:rFonts w:ascii="Times New Roman" w:hAnsi="Times New Roman" w:cs="Times New Roman"/>
          <w:b w:val="0"/>
          <w:sz w:val="24"/>
          <w:szCs w:val="24"/>
        </w:rPr>
      </w:pPr>
      <w:r w:rsidRPr="00C843B1">
        <w:rPr>
          <w:rFonts w:ascii="Times New Roman" w:hAnsi="Times New Roman" w:cs="Times New Roman"/>
          <w:b w:val="0"/>
          <w:sz w:val="24"/>
          <w:szCs w:val="24"/>
        </w:rPr>
        <w:t>в соответствии с Положением о практике обучающихся, осваивающих образовательные программы высшего образования заключили между собой договор о нижеследующем:</w:t>
      </w:r>
    </w:p>
    <w:p w:rsidR="00C843B1" w:rsidRPr="00C843B1" w:rsidRDefault="00C843B1" w:rsidP="00C843B1">
      <w:pPr>
        <w:pStyle w:val="1"/>
        <w:tabs>
          <w:tab w:val="left" w:pos="-567"/>
          <w:tab w:val="left" w:pos="0"/>
        </w:tabs>
        <w:spacing w:before="0" w:after="0"/>
        <w:jc w:val="both"/>
        <w:rPr>
          <w:rFonts w:ascii="Times New Roman" w:hAnsi="Times New Roman" w:cs="Times New Roman"/>
          <w:b w:val="0"/>
          <w:sz w:val="24"/>
          <w:szCs w:val="24"/>
        </w:rPr>
      </w:pPr>
      <w:r w:rsidRPr="00C843B1">
        <w:rPr>
          <w:rFonts w:ascii="Times New Roman" w:hAnsi="Times New Roman" w:cs="Times New Roman"/>
          <w:b w:val="0"/>
          <w:sz w:val="24"/>
          <w:szCs w:val="24"/>
        </w:rPr>
        <w:t>1.</w:t>
      </w:r>
      <w:r w:rsidRPr="00C843B1">
        <w:rPr>
          <w:rFonts w:ascii="Times New Roman" w:hAnsi="Times New Roman" w:cs="Times New Roman"/>
          <w:b w:val="0"/>
          <w:sz w:val="24"/>
          <w:szCs w:val="24"/>
        </w:rPr>
        <w:tab/>
        <w:t>Предприятие обязуется:</w:t>
      </w:r>
    </w:p>
    <w:p w:rsidR="00C843B1" w:rsidRPr="00C843B1" w:rsidRDefault="00C843B1" w:rsidP="00C843B1">
      <w:pPr>
        <w:pStyle w:val="1"/>
        <w:tabs>
          <w:tab w:val="left" w:pos="-567"/>
          <w:tab w:val="left" w:pos="0"/>
        </w:tabs>
        <w:spacing w:before="0" w:after="0"/>
        <w:jc w:val="both"/>
        <w:rPr>
          <w:rFonts w:ascii="Times New Roman" w:hAnsi="Times New Roman" w:cs="Times New Roman"/>
          <w:b w:val="0"/>
          <w:sz w:val="24"/>
          <w:szCs w:val="24"/>
        </w:rPr>
      </w:pPr>
      <w:r w:rsidRPr="00C843B1">
        <w:rPr>
          <w:rFonts w:ascii="Times New Roman" w:hAnsi="Times New Roman" w:cs="Times New Roman"/>
          <w:b w:val="0"/>
          <w:sz w:val="24"/>
          <w:szCs w:val="24"/>
        </w:rPr>
        <w:t>1.1. Принять в качестве практиканта на учебную/производственную/преддипломную (нужное подчеркнуть) практику студента _____</w:t>
      </w:r>
      <w:r>
        <w:rPr>
          <w:rFonts w:ascii="Times New Roman" w:hAnsi="Times New Roman" w:cs="Times New Roman"/>
          <w:b w:val="0"/>
          <w:sz w:val="24"/>
          <w:szCs w:val="24"/>
        </w:rPr>
        <w:t xml:space="preserve"> </w:t>
      </w:r>
      <w:r w:rsidRPr="00C843B1">
        <w:rPr>
          <w:rFonts w:ascii="Times New Roman" w:hAnsi="Times New Roman" w:cs="Times New Roman"/>
          <w:b w:val="0"/>
          <w:sz w:val="24"/>
          <w:szCs w:val="24"/>
        </w:rPr>
        <w:t>курса специальности/направления___________________</w:t>
      </w:r>
      <w:r>
        <w:rPr>
          <w:rFonts w:ascii="Times New Roman" w:hAnsi="Times New Roman" w:cs="Times New Roman"/>
          <w:b w:val="0"/>
          <w:sz w:val="24"/>
          <w:szCs w:val="24"/>
        </w:rPr>
        <w:t>__</w:t>
      </w:r>
      <w:r w:rsidRPr="00C843B1">
        <w:rPr>
          <w:rFonts w:ascii="Times New Roman" w:hAnsi="Times New Roman" w:cs="Times New Roman"/>
          <w:b w:val="0"/>
          <w:sz w:val="24"/>
          <w:szCs w:val="24"/>
        </w:rPr>
        <w:t>________________________________</w:t>
      </w:r>
    </w:p>
    <w:p w:rsidR="00C843B1" w:rsidRPr="00C843B1" w:rsidRDefault="00C843B1" w:rsidP="00C843B1">
      <w:pPr>
        <w:pStyle w:val="1"/>
        <w:tabs>
          <w:tab w:val="left" w:pos="-567"/>
          <w:tab w:val="left" w:pos="0"/>
        </w:tabs>
        <w:spacing w:before="0" w:after="0"/>
        <w:jc w:val="both"/>
        <w:rPr>
          <w:rFonts w:ascii="Times New Roman" w:hAnsi="Times New Roman" w:cs="Times New Roman"/>
          <w:b w:val="0"/>
          <w:sz w:val="24"/>
          <w:szCs w:val="24"/>
        </w:rPr>
      </w:pPr>
      <w:r w:rsidRPr="00C843B1">
        <w:rPr>
          <w:rFonts w:ascii="Times New Roman" w:hAnsi="Times New Roman" w:cs="Times New Roman"/>
          <w:b w:val="0"/>
          <w:sz w:val="24"/>
          <w:szCs w:val="24"/>
        </w:rPr>
        <w:t>_________________________________________________</w:t>
      </w:r>
      <w:r>
        <w:rPr>
          <w:rFonts w:ascii="Times New Roman" w:hAnsi="Times New Roman" w:cs="Times New Roman"/>
          <w:b w:val="0"/>
          <w:sz w:val="24"/>
          <w:szCs w:val="24"/>
        </w:rPr>
        <w:t>____________________________</w:t>
      </w:r>
    </w:p>
    <w:p w:rsidR="00C843B1" w:rsidRPr="00C843B1" w:rsidRDefault="00C843B1" w:rsidP="00C843B1">
      <w:pPr>
        <w:pStyle w:val="1"/>
        <w:tabs>
          <w:tab w:val="left" w:pos="-567"/>
          <w:tab w:val="left" w:pos="0"/>
        </w:tabs>
        <w:spacing w:before="0" w:after="0"/>
        <w:jc w:val="center"/>
        <w:rPr>
          <w:rFonts w:ascii="Times New Roman" w:hAnsi="Times New Roman" w:cs="Times New Roman"/>
          <w:b w:val="0"/>
          <w:sz w:val="20"/>
          <w:szCs w:val="20"/>
        </w:rPr>
      </w:pPr>
      <w:r w:rsidRPr="00C843B1">
        <w:rPr>
          <w:rFonts w:ascii="Times New Roman" w:hAnsi="Times New Roman" w:cs="Times New Roman"/>
          <w:b w:val="0"/>
          <w:sz w:val="20"/>
          <w:szCs w:val="20"/>
        </w:rPr>
        <w:t>Ф.И.О. студента (ов)</w:t>
      </w:r>
    </w:p>
    <w:p w:rsidR="00C843B1" w:rsidRPr="00C843B1" w:rsidRDefault="00C843B1" w:rsidP="00C843B1">
      <w:pPr>
        <w:pStyle w:val="1"/>
        <w:tabs>
          <w:tab w:val="left" w:pos="-567"/>
          <w:tab w:val="left" w:pos="0"/>
        </w:tabs>
        <w:spacing w:before="0" w:after="0"/>
        <w:jc w:val="both"/>
        <w:rPr>
          <w:rFonts w:ascii="Times New Roman" w:hAnsi="Times New Roman" w:cs="Times New Roman"/>
          <w:b w:val="0"/>
          <w:sz w:val="24"/>
          <w:szCs w:val="24"/>
        </w:rPr>
      </w:pPr>
      <w:r w:rsidRPr="00C843B1">
        <w:rPr>
          <w:rFonts w:ascii="Times New Roman" w:hAnsi="Times New Roman" w:cs="Times New Roman"/>
          <w:b w:val="0"/>
          <w:sz w:val="24"/>
          <w:szCs w:val="24"/>
        </w:rPr>
        <w:t>с _______________________ по ______________________.</w:t>
      </w:r>
    </w:p>
    <w:p w:rsidR="00C843B1" w:rsidRPr="00C843B1" w:rsidRDefault="00C843B1" w:rsidP="00C843B1">
      <w:pPr>
        <w:pStyle w:val="1"/>
        <w:tabs>
          <w:tab w:val="left" w:pos="-567"/>
          <w:tab w:val="left" w:pos="0"/>
        </w:tabs>
        <w:spacing w:before="0" w:after="0"/>
        <w:jc w:val="both"/>
        <w:rPr>
          <w:rFonts w:ascii="Times New Roman" w:hAnsi="Times New Roman" w:cs="Times New Roman"/>
          <w:b w:val="0"/>
          <w:sz w:val="24"/>
          <w:szCs w:val="24"/>
        </w:rPr>
      </w:pPr>
    </w:p>
    <w:p w:rsidR="00C843B1" w:rsidRPr="00C843B1" w:rsidRDefault="00C843B1" w:rsidP="00C843B1">
      <w:pPr>
        <w:pStyle w:val="1"/>
        <w:tabs>
          <w:tab w:val="left" w:pos="-567"/>
          <w:tab w:val="left" w:pos="0"/>
        </w:tabs>
        <w:spacing w:before="0" w:after="0"/>
        <w:jc w:val="both"/>
        <w:rPr>
          <w:rFonts w:ascii="Times New Roman" w:hAnsi="Times New Roman" w:cs="Times New Roman"/>
          <w:b w:val="0"/>
          <w:sz w:val="24"/>
          <w:szCs w:val="24"/>
        </w:rPr>
      </w:pPr>
      <w:r w:rsidRPr="00C843B1">
        <w:rPr>
          <w:rFonts w:ascii="Times New Roman" w:hAnsi="Times New Roman" w:cs="Times New Roman"/>
          <w:b w:val="0"/>
          <w:sz w:val="24"/>
          <w:szCs w:val="24"/>
        </w:rPr>
        <w:t xml:space="preserve">1.2. Создать необходимые условия для выполнения студентом программы учебной/производственной/преддипломной (нужное подчеркнуть) практики. </w:t>
      </w:r>
    </w:p>
    <w:p w:rsidR="00C843B1" w:rsidRPr="00C843B1" w:rsidRDefault="00C843B1" w:rsidP="00C843B1">
      <w:pPr>
        <w:pStyle w:val="1"/>
        <w:tabs>
          <w:tab w:val="left" w:pos="-567"/>
          <w:tab w:val="left" w:pos="0"/>
        </w:tabs>
        <w:spacing w:before="0" w:after="0"/>
        <w:jc w:val="both"/>
        <w:rPr>
          <w:rFonts w:ascii="Times New Roman" w:hAnsi="Times New Roman" w:cs="Times New Roman"/>
          <w:b w:val="0"/>
          <w:sz w:val="24"/>
          <w:szCs w:val="24"/>
        </w:rPr>
      </w:pPr>
      <w:r w:rsidRPr="00C843B1">
        <w:rPr>
          <w:rFonts w:ascii="Times New Roman" w:hAnsi="Times New Roman" w:cs="Times New Roman"/>
          <w:b w:val="0"/>
          <w:sz w:val="24"/>
          <w:szCs w:val="24"/>
        </w:rPr>
        <w:t>1.3. Не допускать студента-практиканта к должностям, не предусмотренным программой практики и не имеющим отношения к специальности студента.</w:t>
      </w:r>
    </w:p>
    <w:p w:rsidR="00C843B1" w:rsidRPr="00C843B1" w:rsidRDefault="00C843B1" w:rsidP="00C843B1">
      <w:pPr>
        <w:pStyle w:val="1"/>
        <w:tabs>
          <w:tab w:val="left" w:pos="-567"/>
          <w:tab w:val="left" w:pos="0"/>
        </w:tabs>
        <w:spacing w:before="0" w:after="0"/>
        <w:jc w:val="both"/>
        <w:rPr>
          <w:rFonts w:ascii="Times New Roman" w:hAnsi="Times New Roman" w:cs="Times New Roman"/>
          <w:b w:val="0"/>
          <w:sz w:val="24"/>
          <w:szCs w:val="24"/>
        </w:rPr>
      </w:pPr>
      <w:r w:rsidRPr="00C843B1">
        <w:rPr>
          <w:rFonts w:ascii="Times New Roman" w:hAnsi="Times New Roman" w:cs="Times New Roman"/>
          <w:b w:val="0"/>
          <w:sz w:val="24"/>
          <w:szCs w:val="24"/>
        </w:rPr>
        <w:t>1.4. Назначить квалифицированных специалистов предприятия, учреждения, организации для руководства учебной/производственной/преддипломной (нужное подчеркнуть) практикой.</w:t>
      </w:r>
    </w:p>
    <w:p w:rsidR="00C843B1" w:rsidRPr="00C843B1" w:rsidRDefault="00C843B1" w:rsidP="00C843B1">
      <w:pPr>
        <w:pStyle w:val="1"/>
        <w:tabs>
          <w:tab w:val="left" w:pos="-567"/>
          <w:tab w:val="left" w:pos="0"/>
        </w:tabs>
        <w:spacing w:before="0" w:after="0"/>
        <w:jc w:val="both"/>
        <w:rPr>
          <w:rFonts w:ascii="Times New Roman" w:hAnsi="Times New Roman" w:cs="Times New Roman"/>
          <w:b w:val="0"/>
          <w:sz w:val="24"/>
          <w:szCs w:val="24"/>
        </w:rPr>
      </w:pPr>
      <w:r w:rsidRPr="00C843B1">
        <w:rPr>
          <w:rFonts w:ascii="Times New Roman" w:hAnsi="Times New Roman" w:cs="Times New Roman"/>
          <w:b w:val="0"/>
          <w:sz w:val="24"/>
          <w:szCs w:val="24"/>
        </w:rPr>
        <w:t>1.5. Предоставить студенту-практиканту возможность пользоваться соответствующей документацией в подразделениях предприятия, организации, учреждения, необходимой для освоения студентом программы учебной/производственной/преддипломной (нужное подчеркнуть)  практики в полном объеме.</w:t>
      </w:r>
    </w:p>
    <w:p w:rsidR="00C843B1" w:rsidRPr="00C843B1" w:rsidRDefault="00C843B1" w:rsidP="00C843B1">
      <w:pPr>
        <w:pStyle w:val="1"/>
        <w:tabs>
          <w:tab w:val="left" w:pos="-567"/>
          <w:tab w:val="left" w:pos="0"/>
        </w:tabs>
        <w:spacing w:before="0" w:after="0"/>
        <w:jc w:val="both"/>
        <w:rPr>
          <w:rFonts w:ascii="Times New Roman" w:hAnsi="Times New Roman" w:cs="Times New Roman"/>
          <w:b w:val="0"/>
          <w:sz w:val="24"/>
          <w:szCs w:val="24"/>
        </w:rPr>
      </w:pPr>
      <w:r w:rsidRPr="00C843B1">
        <w:rPr>
          <w:rFonts w:ascii="Times New Roman" w:hAnsi="Times New Roman" w:cs="Times New Roman"/>
          <w:b w:val="0"/>
          <w:sz w:val="24"/>
          <w:szCs w:val="24"/>
        </w:rPr>
        <w:t>1.6. Обеспечить студенту безопасные условия прохождения практики с обязательным проведением инструктажей по охране труда с оформлением установленной документации и регистрацией в журналах.</w:t>
      </w:r>
    </w:p>
    <w:p w:rsidR="00C843B1" w:rsidRPr="00C843B1" w:rsidRDefault="00C843B1" w:rsidP="00C843B1">
      <w:pPr>
        <w:pStyle w:val="1"/>
        <w:tabs>
          <w:tab w:val="left" w:pos="-567"/>
          <w:tab w:val="left" w:pos="0"/>
        </w:tabs>
        <w:spacing w:before="0" w:after="0"/>
        <w:jc w:val="both"/>
        <w:rPr>
          <w:rFonts w:ascii="Times New Roman" w:hAnsi="Times New Roman" w:cs="Times New Roman"/>
          <w:b w:val="0"/>
          <w:sz w:val="24"/>
          <w:szCs w:val="24"/>
        </w:rPr>
      </w:pPr>
      <w:r w:rsidRPr="00C843B1">
        <w:rPr>
          <w:rFonts w:ascii="Times New Roman" w:hAnsi="Times New Roman" w:cs="Times New Roman"/>
          <w:b w:val="0"/>
          <w:sz w:val="24"/>
          <w:szCs w:val="24"/>
        </w:rPr>
        <w:t>1.7. Допускать студента к прохождению практики на основании приказа, изданного по предприятию,  с закреплением руководителя практики от предприятия.</w:t>
      </w:r>
    </w:p>
    <w:p w:rsidR="00C843B1" w:rsidRPr="00C843B1" w:rsidRDefault="00C843B1" w:rsidP="00C843B1">
      <w:pPr>
        <w:pStyle w:val="1"/>
        <w:tabs>
          <w:tab w:val="left" w:pos="-567"/>
          <w:tab w:val="left" w:pos="0"/>
        </w:tabs>
        <w:spacing w:before="0" w:after="0"/>
        <w:jc w:val="both"/>
        <w:rPr>
          <w:rFonts w:ascii="Times New Roman" w:hAnsi="Times New Roman" w:cs="Times New Roman"/>
          <w:b w:val="0"/>
          <w:sz w:val="24"/>
          <w:szCs w:val="24"/>
        </w:rPr>
      </w:pPr>
      <w:r w:rsidRPr="00C843B1">
        <w:rPr>
          <w:rFonts w:ascii="Times New Roman" w:hAnsi="Times New Roman" w:cs="Times New Roman"/>
          <w:b w:val="0"/>
          <w:sz w:val="24"/>
          <w:szCs w:val="24"/>
        </w:rPr>
        <w:t>1.8. Расследовать и учитывать несчастные случаи, если они произойдут со студентом              в период практики на предприятии, в учреждении, организации, в соответствии                                     с действующим законодательством.</w:t>
      </w:r>
    </w:p>
    <w:p w:rsidR="00C843B1" w:rsidRPr="00C843B1" w:rsidRDefault="00C843B1" w:rsidP="00C843B1">
      <w:pPr>
        <w:pStyle w:val="1"/>
        <w:tabs>
          <w:tab w:val="left" w:pos="-567"/>
          <w:tab w:val="left" w:pos="0"/>
        </w:tabs>
        <w:spacing w:before="0" w:after="0"/>
        <w:jc w:val="both"/>
        <w:rPr>
          <w:rFonts w:ascii="Times New Roman" w:hAnsi="Times New Roman" w:cs="Times New Roman"/>
          <w:b w:val="0"/>
          <w:sz w:val="24"/>
          <w:szCs w:val="24"/>
        </w:rPr>
      </w:pPr>
      <w:r w:rsidRPr="00C843B1">
        <w:rPr>
          <w:rFonts w:ascii="Times New Roman" w:hAnsi="Times New Roman" w:cs="Times New Roman"/>
          <w:b w:val="0"/>
          <w:sz w:val="24"/>
          <w:szCs w:val="24"/>
        </w:rPr>
        <w:t>1.9. По окончании учебной/производственной/преддипломной (нужное подчеркнуть ) практики представить характеристику о работе студента-практиканта. Отчет по практике заверить подписью руководителя и печатью организации.</w:t>
      </w:r>
    </w:p>
    <w:p w:rsidR="00C843B1" w:rsidRPr="00C843B1" w:rsidRDefault="00C843B1" w:rsidP="00C843B1">
      <w:pPr>
        <w:pStyle w:val="1"/>
        <w:tabs>
          <w:tab w:val="left" w:pos="-567"/>
          <w:tab w:val="left" w:pos="0"/>
        </w:tabs>
        <w:spacing w:before="0" w:after="0"/>
        <w:jc w:val="both"/>
        <w:rPr>
          <w:rFonts w:ascii="Times New Roman" w:hAnsi="Times New Roman" w:cs="Times New Roman"/>
          <w:b w:val="0"/>
          <w:sz w:val="24"/>
          <w:szCs w:val="24"/>
        </w:rPr>
      </w:pPr>
      <w:r w:rsidRPr="00C843B1">
        <w:rPr>
          <w:rFonts w:ascii="Times New Roman" w:hAnsi="Times New Roman" w:cs="Times New Roman"/>
          <w:b w:val="0"/>
          <w:sz w:val="24"/>
          <w:szCs w:val="24"/>
        </w:rPr>
        <w:lastRenderedPageBreak/>
        <w:t>2. Университет обязуется:</w:t>
      </w:r>
    </w:p>
    <w:p w:rsidR="00C843B1" w:rsidRPr="00C843B1" w:rsidRDefault="00C843B1" w:rsidP="00C843B1">
      <w:pPr>
        <w:pStyle w:val="1"/>
        <w:tabs>
          <w:tab w:val="left" w:pos="-567"/>
          <w:tab w:val="left" w:pos="0"/>
        </w:tabs>
        <w:spacing w:before="0" w:after="0"/>
        <w:jc w:val="both"/>
        <w:rPr>
          <w:rFonts w:ascii="Times New Roman" w:hAnsi="Times New Roman" w:cs="Times New Roman"/>
          <w:b w:val="0"/>
          <w:sz w:val="24"/>
          <w:szCs w:val="24"/>
        </w:rPr>
      </w:pPr>
      <w:r w:rsidRPr="00C843B1">
        <w:rPr>
          <w:rFonts w:ascii="Times New Roman" w:hAnsi="Times New Roman" w:cs="Times New Roman"/>
          <w:b w:val="0"/>
          <w:sz w:val="24"/>
          <w:szCs w:val="24"/>
        </w:rPr>
        <w:t>2.1. Направлять для прохождения практики указанного выше студента в сроки, предусмотренные календарным планом проведения практики.</w:t>
      </w:r>
    </w:p>
    <w:p w:rsidR="00C843B1" w:rsidRPr="00C843B1" w:rsidRDefault="00C843B1" w:rsidP="00C843B1">
      <w:pPr>
        <w:pStyle w:val="1"/>
        <w:tabs>
          <w:tab w:val="left" w:pos="-567"/>
          <w:tab w:val="left" w:pos="0"/>
        </w:tabs>
        <w:spacing w:before="0" w:after="0"/>
        <w:jc w:val="both"/>
        <w:rPr>
          <w:rFonts w:ascii="Times New Roman" w:hAnsi="Times New Roman" w:cs="Times New Roman"/>
          <w:b w:val="0"/>
          <w:sz w:val="24"/>
          <w:szCs w:val="24"/>
        </w:rPr>
      </w:pPr>
      <w:r w:rsidRPr="00C843B1">
        <w:rPr>
          <w:rFonts w:ascii="Times New Roman" w:hAnsi="Times New Roman" w:cs="Times New Roman"/>
          <w:b w:val="0"/>
          <w:sz w:val="24"/>
          <w:szCs w:val="24"/>
        </w:rPr>
        <w:t>2.2. Выделять в качестве руководителей практики наиболее квалифицированных профессоров, доцентов и преподавателей.</w:t>
      </w:r>
    </w:p>
    <w:p w:rsidR="00C843B1" w:rsidRPr="00C843B1" w:rsidRDefault="00C843B1" w:rsidP="00C843B1">
      <w:pPr>
        <w:pStyle w:val="1"/>
        <w:tabs>
          <w:tab w:val="left" w:pos="-567"/>
          <w:tab w:val="left" w:pos="0"/>
        </w:tabs>
        <w:spacing w:before="0" w:after="0"/>
        <w:jc w:val="both"/>
        <w:rPr>
          <w:rFonts w:ascii="Times New Roman" w:hAnsi="Times New Roman" w:cs="Times New Roman"/>
          <w:b w:val="0"/>
          <w:sz w:val="24"/>
          <w:szCs w:val="24"/>
        </w:rPr>
      </w:pPr>
      <w:r w:rsidRPr="00C843B1">
        <w:rPr>
          <w:rFonts w:ascii="Times New Roman" w:hAnsi="Times New Roman" w:cs="Times New Roman"/>
          <w:b w:val="0"/>
          <w:sz w:val="24"/>
          <w:szCs w:val="24"/>
        </w:rPr>
        <w:t>2.3. Оказывать работникам предприятия (организации, учреждения) – руководителям учебной/производственной/преддипломной (нужное подчеркнуть) практики студента методическую помощь в организации   и проведении практики.</w:t>
      </w:r>
    </w:p>
    <w:p w:rsidR="00C843B1" w:rsidRPr="00C843B1" w:rsidRDefault="00C843B1" w:rsidP="00C843B1">
      <w:pPr>
        <w:pStyle w:val="1"/>
        <w:tabs>
          <w:tab w:val="left" w:pos="-567"/>
          <w:tab w:val="left" w:pos="0"/>
        </w:tabs>
        <w:spacing w:before="0" w:after="0"/>
        <w:jc w:val="both"/>
        <w:rPr>
          <w:rFonts w:ascii="Times New Roman" w:hAnsi="Times New Roman" w:cs="Times New Roman"/>
          <w:b w:val="0"/>
          <w:sz w:val="24"/>
          <w:szCs w:val="24"/>
        </w:rPr>
      </w:pPr>
      <w:r w:rsidRPr="00C843B1">
        <w:rPr>
          <w:rFonts w:ascii="Times New Roman" w:hAnsi="Times New Roman" w:cs="Times New Roman"/>
          <w:b w:val="0"/>
          <w:sz w:val="24"/>
          <w:szCs w:val="24"/>
        </w:rPr>
        <w:t>2.4. Обеспечить теоретическую и практическую подготовку студента, необходимую для прохождения учебной/производственной/преддипломной (нужное подчеркнуть) практики в полном объеме.</w:t>
      </w:r>
    </w:p>
    <w:p w:rsidR="00C843B1" w:rsidRPr="00C843B1" w:rsidRDefault="00C843B1" w:rsidP="00C843B1">
      <w:pPr>
        <w:pStyle w:val="1"/>
        <w:tabs>
          <w:tab w:val="left" w:pos="-567"/>
          <w:tab w:val="left" w:pos="0"/>
        </w:tabs>
        <w:spacing w:before="0" w:after="0"/>
        <w:jc w:val="both"/>
        <w:rPr>
          <w:rFonts w:ascii="Times New Roman" w:hAnsi="Times New Roman" w:cs="Times New Roman"/>
          <w:b w:val="0"/>
          <w:sz w:val="24"/>
          <w:szCs w:val="24"/>
        </w:rPr>
      </w:pPr>
      <w:r w:rsidRPr="00C843B1">
        <w:rPr>
          <w:rFonts w:ascii="Times New Roman" w:hAnsi="Times New Roman" w:cs="Times New Roman"/>
          <w:b w:val="0"/>
          <w:sz w:val="24"/>
          <w:szCs w:val="24"/>
        </w:rPr>
        <w:t>3. Ответственность сторон за невыполнение договора:</w:t>
      </w:r>
    </w:p>
    <w:p w:rsidR="00C843B1" w:rsidRPr="00C843B1" w:rsidRDefault="00C843B1" w:rsidP="00C843B1">
      <w:pPr>
        <w:pStyle w:val="1"/>
        <w:tabs>
          <w:tab w:val="left" w:pos="-567"/>
          <w:tab w:val="left" w:pos="0"/>
        </w:tabs>
        <w:spacing w:before="0" w:after="0"/>
        <w:jc w:val="both"/>
        <w:rPr>
          <w:rFonts w:ascii="Times New Roman" w:hAnsi="Times New Roman" w:cs="Times New Roman"/>
          <w:b w:val="0"/>
          <w:sz w:val="24"/>
          <w:szCs w:val="24"/>
        </w:rPr>
      </w:pPr>
      <w:r w:rsidRPr="00C843B1">
        <w:rPr>
          <w:rFonts w:ascii="Times New Roman" w:hAnsi="Times New Roman" w:cs="Times New Roman"/>
          <w:b w:val="0"/>
          <w:sz w:val="24"/>
          <w:szCs w:val="24"/>
        </w:rPr>
        <w:t>3.1. Все споры, возникающие между сторонами по настоящему договору, разрешаются                     по соглашению сторон.</w:t>
      </w:r>
    </w:p>
    <w:p w:rsidR="00C843B1" w:rsidRPr="00C843B1" w:rsidRDefault="00C843B1" w:rsidP="00C843B1">
      <w:pPr>
        <w:pStyle w:val="1"/>
        <w:tabs>
          <w:tab w:val="left" w:pos="-567"/>
          <w:tab w:val="left" w:pos="0"/>
        </w:tabs>
        <w:spacing w:before="0" w:after="0"/>
        <w:jc w:val="both"/>
        <w:rPr>
          <w:rFonts w:ascii="Times New Roman" w:hAnsi="Times New Roman" w:cs="Times New Roman"/>
          <w:b w:val="0"/>
          <w:sz w:val="24"/>
          <w:szCs w:val="24"/>
        </w:rPr>
      </w:pPr>
      <w:r w:rsidRPr="00C843B1">
        <w:rPr>
          <w:rFonts w:ascii="Times New Roman" w:hAnsi="Times New Roman" w:cs="Times New Roman"/>
          <w:b w:val="0"/>
          <w:sz w:val="24"/>
          <w:szCs w:val="24"/>
        </w:rPr>
        <w:t>3.2. Договор вступает в силу после его подписания университетом, с одной стороны,                         и предприятием, с другой стороны. Условия, не урегулированные настоящим договором, регулируются действующими нормативными актами.</w:t>
      </w:r>
    </w:p>
    <w:p w:rsidR="00C843B1" w:rsidRPr="00C843B1" w:rsidRDefault="00C843B1" w:rsidP="00C843B1">
      <w:pPr>
        <w:pStyle w:val="1"/>
        <w:tabs>
          <w:tab w:val="left" w:pos="-567"/>
          <w:tab w:val="left" w:pos="0"/>
        </w:tabs>
        <w:spacing w:before="0" w:after="0"/>
        <w:jc w:val="both"/>
        <w:rPr>
          <w:rFonts w:ascii="Times New Roman" w:hAnsi="Times New Roman" w:cs="Times New Roman"/>
          <w:b w:val="0"/>
          <w:sz w:val="24"/>
          <w:szCs w:val="24"/>
        </w:rPr>
      </w:pPr>
      <w:r w:rsidRPr="00C843B1">
        <w:rPr>
          <w:rFonts w:ascii="Times New Roman" w:hAnsi="Times New Roman" w:cs="Times New Roman"/>
          <w:b w:val="0"/>
          <w:sz w:val="24"/>
          <w:szCs w:val="24"/>
        </w:rPr>
        <w:t>3.3. Срок действия с ______________________20_____г. по ____________________20_____г.</w:t>
      </w:r>
    </w:p>
    <w:p w:rsidR="00C843B1" w:rsidRPr="00C843B1" w:rsidRDefault="00C843B1" w:rsidP="00C843B1">
      <w:pPr>
        <w:pStyle w:val="1"/>
        <w:tabs>
          <w:tab w:val="left" w:pos="-567"/>
          <w:tab w:val="left" w:pos="0"/>
        </w:tabs>
        <w:spacing w:before="0" w:after="0"/>
        <w:jc w:val="both"/>
        <w:rPr>
          <w:rFonts w:ascii="Times New Roman" w:hAnsi="Times New Roman" w:cs="Times New Roman"/>
          <w:b w:val="0"/>
          <w:sz w:val="24"/>
          <w:szCs w:val="24"/>
        </w:rPr>
      </w:pPr>
      <w:r w:rsidRPr="00C843B1">
        <w:rPr>
          <w:rFonts w:ascii="Times New Roman" w:hAnsi="Times New Roman" w:cs="Times New Roman"/>
          <w:b w:val="0"/>
          <w:sz w:val="24"/>
          <w:szCs w:val="24"/>
        </w:rPr>
        <w:t>3.4. Настоящий договор носит безвозмездный характер и составлен в трех экземплярах,                    из которых один хранится в Университете, другой – на Предприятии, третий –                                    у студента. Договор вступает в силу после его подписания обеими сторонами.</w:t>
      </w:r>
    </w:p>
    <w:p w:rsidR="00C843B1" w:rsidRPr="00C843B1" w:rsidRDefault="00C843B1" w:rsidP="00C843B1">
      <w:pPr>
        <w:pStyle w:val="1"/>
        <w:tabs>
          <w:tab w:val="left" w:pos="-567"/>
          <w:tab w:val="left" w:pos="0"/>
        </w:tabs>
        <w:spacing w:before="0" w:after="0"/>
        <w:jc w:val="both"/>
        <w:rPr>
          <w:rFonts w:ascii="Times New Roman" w:hAnsi="Times New Roman" w:cs="Times New Roman"/>
          <w:b w:val="0"/>
          <w:sz w:val="24"/>
          <w:szCs w:val="24"/>
        </w:rPr>
      </w:pPr>
      <w:r w:rsidRPr="00C843B1">
        <w:rPr>
          <w:rFonts w:ascii="Times New Roman" w:hAnsi="Times New Roman" w:cs="Times New Roman"/>
          <w:b w:val="0"/>
          <w:sz w:val="24"/>
          <w:szCs w:val="24"/>
        </w:rPr>
        <w:t>3.5. Юридические адреса сторон:</w:t>
      </w:r>
    </w:p>
    <w:p w:rsidR="00C843B1" w:rsidRPr="00C843B1" w:rsidRDefault="00C843B1" w:rsidP="00C843B1">
      <w:pPr>
        <w:pStyle w:val="1"/>
        <w:tabs>
          <w:tab w:val="left" w:pos="-567"/>
          <w:tab w:val="left" w:pos="0"/>
        </w:tabs>
        <w:spacing w:before="0" w:after="0"/>
        <w:jc w:val="both"/>
        <w:rPr>
          <w:rFonts w:ascii="Times New Roman" w:hAnsi="Times New Roman" w:cs="Times New Roman"/>
          <w:b w:val="0"/>
          <w:sz w:val="24"/>
          <w:szCs w:val="24"/>
        </w:rPr>
      </w:pPr>
    </w:p>
    <w:p w:rsidR="00C843B1" w:rsidRPr="00C843B1" w:rsidRDefault="00C843B1" w:rsidP="00C843B1">
      <w:pPr>
        <w:pStyle w:val="1"/>
        <w:tabs>
          <w:tab w:val="left" w:pos="-567"/>
          <w:tab w:val="left" w:pos="0"/>
        </w:tabs>
        <w:spacing w:before="0" w:after="0"/>
        <w:jc w:val="both"/>
        <w:rPr>
          <w:rFonts w:ascii="Times New Roman" w:hAnsi="Times New Roman" w:cs="Times New Roman"/>
          <w:b w:val="0"/>
          <w:sz w:val="24"/>
          <w:szCs w:val="24"/>
        </w:rPr>
      </w:pPr>
      <w:r w:rsidRPr="00C843B1">
        <w:rPr>
          <w:rFonts w:ascii="Times New Roman" w:hAnsi="Times New Roman" w:cs="Times New Roman"/>
          <w:b w:val="0"/>
          <w:sz w:val="24"/>
          <w:szCs w:val="24"/>
        </w:rPr>
        <w:t xml:space="preserve">Университет: 355017, г. Ставрополь, пер. Зоотехнический,12, </w:t>
      </w:r>
    </w:p>
    <w:p w:rsidR="00C843B1" w:rsidRPr="00C843B1" w:rsidRDefault="00C843B1" w:rsidP="00C843B1">
      <w:pPr>
        <w:pStyle w:val="1"/>
        <w:tabs>
          <w:tab w:val="left" w:pos="-567"/>
          <w:tab w:val="left" w:pos="0"/>
        </w:tabs>
        <w:spacing w:before="0" w:after="0"/>
        <w:jc w:val="both"/>
        <w:rPr>
          <w:rFonts w:ascii="Times New Roman" w:hAnsi="Times New Roman" w:cs="Times New Roman"/>
          <w:b w:val="0"/>
          <w:sz w:val="24"/>
          <w:szCs w:val="24"/>
        </w:rPr>
      </w:pPr>
      <w:r w:rsidRPr="00C843B1">
        <w:rPr>
          <w:rFonts w:ascii="Times New Roman" w:hAnsi="Times New Roman" w:cs="Times New Roman"/>
          <w:b w:val="0"/>
          <w:sz w:val="24"/>
          <w:szCs w:val="24"/>
        </w:rPr>
        <w:t xml:space="preserve">                        ФГБОУ ВО Ставропольский ГАУ</w:t>
      </w:r>
    </w:p>
    <w:p w:rsidR="00C843B1" w:rsidRPr="00C843B1" w:rsidRDefault="00C843B1" w:rsidP="00C843B1">
      <w:pPr>
        <w:pStyle w:val="1"/>
        <w:tabs>
          <w:tab w:val="left" w:pos="-567"/>
          <w:tab w:val="left" w:pos="0"/>
        </w:tabs>
        <w:spacing w:before="0" w:after="0"/>
        <w:jc w:val="both"/>
        <w:rPr>
          <w:rFonts w:ascii="Times New Roman" w:hAnsi="Times New Roman" w:cs="Times New Roman"/>
          <w:b w:val="0"/>
          <w:sz w:val="24"/>
          <w:szCs w:val="24"/>
        </w:rPr>
      </w:pPr>
      <w:r w:rsidRPr="00C843B1">
        <w:rPr>
          <w:rFonts w:ascii="Times New Roman" w:hAnsi="Times New Roman" w:cs="Times New Roman"/>
          <w:b w:val="0"/>
          <w:sz w:val="24"/>
          <w:szCs w:val="24"/>
        </w:rPr>
        <w:t>Предприятие:  ________________________________________________________________________________________________________________________________________________________________</w:t>
      </w:r>
      <w:r>
        <w:rPr>
          <w:rFonts w:ascii="Times New Roman" w:hAnsi="Times New Roman" w:cs="Times New Roman"/>
          <w:b w:val="0"/>
          <w:sz w:val="24"/>
          <w:szCs w:val="24"/>
        </w:rPr>
        <w:t>_______________________________________________________________________</w:t>
      </w:r>
    </w:p>
    <w:p w:rsidR="00C843B1" w:rsidRDefault="00C843B1" w:rsidP="00C843B1">
      <w:pPr>
        <w:pStyle w:val="1"/>
        <w:tabs>
          <w:tab w:val="left" w:pos="-567"/>
          <w:tab w:val="left" w:pos="0"/>
        </w:tabs>
        <w:spacing w:before="0" w:after="0"/>
        <w:jc w:val="both"/>
        <w:rPr>
          <w:rFonts w:ascii="Times New Roman" w:hAnsi="Times New Roman" w:cs="Times New Roman"/>
          <w:b w:val="0"/>
          <w:sz w:val="24"/>
          <w:szCs w:val="24"/>
        </w:rPr>
      </w:pPr>
    </w:p>
    <w:p w:rsidR="00C843B1" w:rsidRPr="00C843B1" w:rsidRDefault="00C843B1" w:rsidP="00C843B1">
      <w:pPr>
        <w:pStyle w:val="1"/>
        <w:tabs>
          <w:tab w:val="left" w:pos="-567"/>
          <w:tab w:val="left" w:pos="0"/>
        </w:tabs>
        <w:spacing w:before="0" w:after="0"/>
        <w:jc w:val="both"/>
        <w:rPr>
          <w:rFonts w:ascii="Times New Roman" w:hAnsi="Times New Roman" w:cs="Times New Roman"/>
          <w:b w:val="0"/>
          <w:sz w:val="24"/>
          <w:szCs w:val="24"/>
        </w:rPr>
      </w:pPr>
      <w:r w:rsidRPr="00C843B1">
        <w:rPr>
          <w:rFonts w:ascii="Times New Roman" w:hAnsi="Times New Roman" w:cs="Times New Roman"/>
          <w:b w:val="0"/>
          <w:sz w:val="24"/>
          <w:szCs w:val="24"/>
        </w:rPr>
        <w:t>Декан факультета                                                                        Руководитель предприятия</w:t>
      </w:r>
    </w:p>
    <w:p w:rsidR="00C843B1" w:rsidRPr="00C843B1" w:rsidRDefault="00C843B1" w:rsidP="00C843B1">
      <w:pPr>
        <w:pStyle w:val="1"/>
        <w:tabs>
          <w:tab w:val="left" w:pos="-567"/>
          <w:tab w:val="left" w:pos="0"/>
        </w:tabs>
        <w:spacing w:before="0" w:after="0"/>
        <w:jc w:val="both"/>
        <w:rPr>
          <w:rFonts w:ascii="Times New Roman" w:hAnsi="Times New Roman" w:cs="Times New Roman"/>
          <w:b w:val="0"/>
          <w:sz w:val="24"/>
          <w:szCs w:val="24"/>
        </w:rPr>
      </w:pPr>
      <w:r w:rsidRPr="00C843B1">
        <w:rPr>
          <w:rFonts w:ascii="Times New Roman" w:hAnsi="Times New Roman" w:cs="Times New Roman"/>
          <w:b w:val="0"/>
          <w:sz w:val="24"/>
          <w:szCs w:val="24"/>
        </w:rPr>
        <w:t>__________________________                                                      __________________________</w:t>
      </w:r>
    </w:p>
    <w:p w:rsidR="00C843B1" w:rsidRPr="00C843B1" w:rsidRDefault="00C843B1" w:rsidP="00C843B1">
      <w:pPr>
        <w:pStyle w:val="1"/>
        <w:tabs>
          <w:tab w:val="left" w:pos="-567"/>
          <w:tab w:val="left" w:pos="0"/>
        </w:tabs>
        <w:spacing w:before="0" w:after="0"/>
        <w:jc w:val="both"/>
        <w:rPr>
          <w:rFonts w:ascii="Times New Roman" w:hAnsi="Times New Roman" w:cs="Times New Roman"/>
          <w:b w:val="0"/>
          <w:sz w:val="24"/>
          <w:szCs w:val="24"/>
        </w:rPr>
      </w:pPr>
      <w:r w:rsidRPr="00C843B1">
        <w:rPr>
          <w:rFonts w:ascii="Times New Roman" w:hAnsi="Times New Roman" w:cs="Times New Roman"/>
          <w:b w:val="0"/>
          <w:sz w:val="24"/>
          <w:szCs w:val="24"/>
        </w:rPr>
        <w:t xml:space="preserve">                                      М.П.                                                                                              М.П.</w:t>
      </w:r>
    </w:p>
    <w:p w:rsidR="00B66006" w:rsidRPr="00C843B1" w:rsidRDefault="00C843B1" w:rsidP="00C843B1">
      <w:pPr>
        <w:pStyle w:val="1"/>
        <w:tabs>
          <w:tab w:val="left" w:pos="-567"/>
          <w:tab w:val="left" w:pos="0"/>
        </w:tabs>
        <w:spacing w:before="0" w:after="0"/>
        <w:jc w:val="both"/>
        <w:rPr>
          <w:rFonts w:ascii="Times New Roman" w:hAnsi="Times New Roman" w:cs="Times New Roman"/>
          <w:b w:val="0"/>
          <w:sz w:val="24"/>
          <w:szCs w:val="24"/>
        </w:rPr>
      </w:pPr>
      <w:r w:rsidRPr="00C843B1">
        <w:rPr>
          <w:rFonts w:ascii="Times New Roman" w:hAnsi="Times New Roman" w:cs="Times New Roman"/>
          <w:b w:val="0"/>
          <w:sz w:val="24"/>
          <w:szCs w:val="24"/>
        </w:rPr>
        <w:t xml:space="preserve">«____»_____________ 20____г.                     </w:t>
      </w:r>
      <w:r>
        <w:rPr>
          <w:rFonts w:ascii="Times New Roman" w:hAnsi="Times New Roman" w:cs="Times New Roman"/>
          <w:b w:val="0"/>
          <w:sz w:val="24"/>
          <w:szCs w:val="24"/>
        </w:rPr>
        <w:t xml:space="preserve">                          </w:t>
      </w:r>
      <w:r w:rsidRPr="00C843B1">
        <w:rPr>
          <w:rFonts w:ascii="Times New Roman" w:hAnsi="Times New Roman" w:cs="Times New Roman"/>
          <w:b w:val="0"/>
          <w:sz w:val="24"/>
          <w:szCs w:val="24"/>
        </w:rPr>
        <w:t>«____»_____________ 20____г.</w:t>
      </w:r>
    </w:p>
    <w:p w:rsidR="00C843B1" w:rsidRDefault="00C843B1" w:rsidP="00B44A1B">
      <w:pPr>
        <w:pStyle w:val="1"/>
        <w:tabs>
          <w:tab w:val="left" w:pos="-567"/>
          <w:tab w:val="left" w:pos="900"/>
        </w:tabs>
        <w:spacing w:before="0" w:after="0"/>
        <w:ind w:firstLine="709"/>
        <w:jc w:val="right"/>
        <w:rPr>
          <w:rFonts w:ascii="Times New Roman" w:hAnsi="Times New Roman" w:cs="Times New Roman"/>
          <w:b w:val="0"/>
          <w:sz w:val="28"/>
          <w:szCs w:val="28"/>
        </w:rPr>
      </w:pPr>
    </w:p>
    <w:p w:rsidR="00C843B1" w:rsidRDefault="00C843B1" w:rsidP="00B44A1B">
      <w:pPr>
        <w:pStyle w:val="1"/>
        <w:tabs>
          <w:tab w:val="left" w:pos="-567"/>
          <w:tab w:val="left" w:pos="900"/>
        </w:tabs>
        <w:spacing w:before="0" w:after="0"/>
        <w:ind w:firstLine="709"/>
        <w:jc w:val="right"/>
        <w:rPr>
          <w:rFonts w:ascii="Times New Roman" w:hAnsi="Times New Roman" w:cs="Times New Roman"/>
          <w:b w:val="0"/>
          <w:sz w:val="28"/>
          <w:szCs w:val="28"/>
        </w:rPr>
      </w:pPr>
    </w:p>
    <w:p w:rsidR="00C843B1" w:rsidRDefault="00C843B1" w:rsidP="00B44A1B">
      <w:pPr>
        <w:pStyle w:val="1"/>
        <w:tabs>
          <w:tab w:val="left" w:pos="-567"/>
          <w:tab w:val="left" w:pos="900"/>
        </w:tabs>
        <w:spacing w:before="0" w:after="0"/>
        <w:ind w:firstLine="709"/>
        <w:jc w:val="right"/>
        <w:rPr>
          <w:rFonts w:ascii="Times New Roman" w:hAnsi="Times New Roman" w:cs="Times New Roman"/>
          <w:b w:val="0"/>
          <w:sz w:val="28"/>
          <w:szCs w:val="28"/>
        </w:rPr>
      </w:pPr>
    </w:p>
    <w:p w:rsidR="00C843B1" w:rsidRDefault="00C843B1" w:rsidP="00B44A1B">
      <w:pPr>
        <w:pStyle w:val="1"/>
        <w:tabs>
          <w:tab w:val="left" w:pos="-567"/>
          <w:tab w:val="left" w:pos="900"/>
        </w:tabs>
        <w:spacing w:before="0" w:after="0"/>
        <w:ind w:firstLine="709"/>
        <w:jc w:val="right"/>
        <w:rPr>
          <w:rFonts w:ascii="Times New Roman" w:hAnsi="Times New Roman" w:cs="Times New Roman"/>
          <w:b w:val="0"/>
          <w:sz w:val="28"/>
          <w:szCs w:val="28"/>
        </w:rPr>
      </w:pPr>
    </w:p>
    <w:p w:rsidR="00C843B1" w:rsidRDefault="00C843B1" w:rsidP="00B44A1B">
      <w:pPr>
        <w:pStyle w:val="1"/>
        <w:tabs>
          <w:tab w:val="left" w:pos="-567"/>
          <w:tab w:val="left" w:pos="900"/>
        </w:tabs>
        <w:spacing w:before="0" w:after="0"/>
        <w:ind w:firstLine="709"/>
        <w:jc w:val="right"/>
        <w:rPr>
          <w:rFonts w:ascii="Times New Roman" w:hAnsi="Times New Roman" w:cs="Times New Roman"/>
          <w:b w:val="0"/>
          <w:sz w:val="28"/>
          <w:szCs w:val="28"/>
        </w:rPr>
      </w:pPr>
    </w:p>
    <w:p w:rsidR="00C843B1" w:rsidRDefault="00C843B1" w:rsidP="00B44A1B">
      <w:pPr>
        <w:pStyle w:val="1"/>
        <w:tabs>
          <w:tab w:val="left" w:pos="-567"/>
          <w:tab w:val="left" w:pos="900"/>
        </w:tabs>
        <w:spacing w:before="0" w:after="0"/>
        <w:ind w:firstLine="709"/>
        <w:jc w:val="right"/>
        <w:rPr>
          <w:rFonts w:ascii="Times New Roman" w:hAnsi="Times New Roman" w:cs="Times New Roman"/>
          <w:b w:val="0"/>
          <w:sz w:val="28"/>
          <w:szCs w:val="28"/>
        </w:rPr>
      </w:pPr>
    </w:p>
    <w:p w:rsidR="00C843B1" w:rsidRDefault="00C843B1" w:rsidP="00B44A1B">
      <w:pPr>
        <w:pStyle w:val="1"/>
        <w:tabs>
          <w:tab w:val="left" w:pos="-567"/>
          <w:tab w:val="left" w:pos="900"/>
        </w:tabs>
        <w:spacing w:before="0" w:after="0"/>
        <w:ind w:firstLine="709"/>
        <w:jc w:val="right"/>
        <w:rPr>
          <w:rFonts w:ascii="Times New Roman" w:hAnsi="Times New Roman" w:cs="Times New Roman"/>
          <w:b w:val="0"/>
          <w:sz w:val="28"/>
          <w:szCs w:val="28"/>
        </w:rPr>
      </w:pPr>
    </w:p>
    <w:p w:rsidR="00C843B1" w:rsidRDefault="00C843B1" w:rsidP="00B44A1B">
      <w:pPr>
        <w:pStyle w:val="1"/>
        <w:tabs>
          <w:tab w:val="left" w:pos="-567"/>
          <w:tab w:val="left" w:pos="900"/>
        </w:tabs>
        <w:spacing w:before="0" w:after="0"/>
        <w:ind w:firstLine="709"/>
        <w:jc w:val="right"/>
        <w:rPr>
          <w:rFonts w:ascii="Times New Roman" w:hAnsi="Times New Roman" w:cs="Times New Roman"/>
          <w:b w:val="0"/>
          <w:sz w:val="28"/>
          <w:szCs w:val="28"/>
        </w:rPr>
      </w:pPr>
    </w:p>
    <w:p w:rsidR="00C843B1" w:rsidRDefault="00C843B1" w:rsidP="00B44A1B">
      <w:pPr>
        <w:pStyle w:val="1"/>
        <w:tabs>
          <w:tab w:val="left" w:pos="-567"/>
          <w:tab w:val="left" w:pos="900"/>
        </w:tabs>
        <w:spacing w:before="0" w:after="0"/>
        <w:ind w:firstLine="709"/>
        <w:jc w:val="right"/>
        <w:rPr>
          <w:rFonts w:ascii="Times New Roman" w:hAnsi="Times New Roman" w:cs="Times New Roman"/>
          <w:b w:val="0"/>
          <w:sz w:val="28"/>
          <w:szCs w:val="28"/>
        </w:rPr>
      </w:pPr>
    </w:p>
    <w:p w:rsidR="00C843B1" w:rsidRDefault="00C843B1" w:rsidP="00B44A1B">
      <w:pPr>
        <w:pStyle w:val="1"/>
        <w:tabs>
          <w:tab w:val="left" w:pos="-567"/>
          <w:tab w:val="left" w:pos="900"/>
        </w:tabs>
        <w:spacing w:before="0" w:after="0"/>
        <w:ind w:firstLine="709"/>
        <w:jc w:val="right"/>
        <w:rPr>
          <w:rFonts w:ascii="Times New Roman" w:hAnsi="Times New Roman" w:cs="Times New Roman"/>
          <w:b w:val="0"/>
          <w:sz w:val="28"/>
          <w:szCs w:val="28"/>
        </w:rPr>
      </w:pPr>
    </w:p>
    <w:p w:rsidR="00C843B1" w:rsidRDefault="00C843B1" w:rsidP="00B44A1B">
      <w:pPr>
        <w:pStyle w:val="1"/>
        <w:tabs>
          <w:tab w:val="left" w:pos="-567"/>
          <w:tab w:val="left" w:pos="900"/>
        </w:tabs>
        <w:spacing w:before="0" w:after="0"/>
        <w:ind w:firstLine="709"/>
        <w:jc w:val="right"/>
        <w:rPr>
          <w:rFonts w:ascii="Times New Roman" w:hAnsi="Times New Roman" w:cs="Times New Roman"/>
          <w:b w:val="0"/>
          <w:sz w:val="28"/>
          <w:szCs w:val="28"/>
        </w:rPr>
      </w:pPr>
    </w:p>
    <w:p w:rsidR="00C843B1" w:rsidRDefault="00C843B1" w:rsidP="00B44A1B">
      <w:pPr>
        <w:pStyle w:val="1"/>
        <w:tabs>
          <w:tab w:val="left" w:pos="-567"/>
          <w:tab w:val="left" w:pos="900"/>
        </w:tabs>
        <w:spacing w:before="0" w:after="0"/>
        <w:ind w:firstLine="709"/>
        <w:jc w:val="right"/>
        <w:rPr>
          <w:rFonts w:ascii="Times New Roman" w:hAnsi="Times New Roman" w:cs="Times New Roman"/>
          <w:b w:val="0"/>
          <w:sz w:val="28"/>
          <w:szCs w:val="28"/>
        </w:rPr>
      </w:pPr>
    </w:p>
    <w:p w:rsidR="00C843B1" w:rsidRDefault="00C843B1" w:rsidP="00B44A1B">
      <w:pPr>
        <w:pStyle w:val="1"/>
        <w:tabs>
          <w:tab w:val="left" w:pos="-567"/>
          <w:tab w:val="left" w:pos="900"/>
        </w:tabs>
        <w:spacing w:before="0" w:after="0"/>
        <w:ind w:firstLine="709"/>
        <w:jc w:val="right"/>
        <w:rPr>
          <w:rFonts w:ascii="Times New Roman" w:hAnsi="Times New Roman" w:cs="Times New Roman"/>
          <w:b w:val="0"/>
          <w:sz w:val="28"/>
          <w:szCs w:val="28"/>
        </w:rPr>
      </w:pPr>
    </w:p>
    <w:p w:rsidR="00AE6B83" w:rsidRPr="00B44A1B" w:rsidRDefault="00C843B1" w:rsidP="005051E7">
      <w:pPr>
        <w:pStyle w:val="1"/>
        <w:tabs>
          <w:tab w:val="left" w:pos="-567"/>
          <w:tab w:val="left" w:pos="900"/>
        </w:tabs>
        <w:spacing w:before="0" w:after="0"/>
        <w:ind w:firstLine="709"/>
        <w:jc w:val="right"/>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2</w:t>
      </w:r>
    </w:p>
    <w:p w:rsidR="00B66006" w:rsidRPr="005051E7" w:rsidRDefault="00672D7F" w:rsidP="005051E7">
      <w:pPr>
        <w:pStyle w:val="1"/>
        <w:tabs>
          <w:tab w:val="left" w:pos="-567"/>
          <w:tab w:val="left" w:pos="900"/>
        </w:tabs>
        <w:spacing w:before="0" w:after="0"/>
        <w:jc w:val="center"/>
        <w:rPr>
          <w:rFonts w:ascii="Times New Roman" w:hAnsi="Times New Roman" w:cs="Times New Roman"/>
          <w:b w:val="0"/>
          <w:sz w:val="24"/>
          <w:szCs w:val="24"/>
        </w:rPr>
      </w:pPr>
      <w:r w:rsidRPr="005051E7">
        <w:rPr>
          <w:rFonts w:ascii="Times New Roman" w:hAnsi="Times New Roman" w:cs="Times New Roman"/>
          <w:b w:val="0"/>
          <w:sz w:val="24"/>
          <w:szCs w:val="24"/>
        </w:rPr>
        <w:t xml:space="preserve">Тематика </w:t>
      </w:r>
      <w:r w:rsidR="00C843B1" w:rsidRPr="005051E7">
        <w:rPr>
          <w:rFonts w:ascii="Times New Roman" w:hAnsi="Times New Roman" w:cs="Times New Roman"/>
          <w:b w:val="0"/>
          <w:sz w:val="24"/>
          <w:szCs w:val="24"/>
        </w:rPr>
        <w:t>бакалаврских</w:t>
      </w:r>
      <w:r w:rsidRPr="005051E7">
        <w:rPr>
          <w:rFonts w:ascii="Times New Roman" w:hAnsi="Times New Roman" w:cs="Times New Roman"/>
          <w:b w:val="0"/>
          <w:sz w:val="24"/>
          <w:szCs w:val="24"/>
        </w:rPr>
        <w:t xml:space="preserve"> работ,</w:t>
      </w:r>
    </w:p>
    <w:p w:rsidR="00672D7F" w:rsidRPr="005051E7" w:rsidRDefault="00672D7F" w:rsidP="005051E7">
      <w:pPr>
        <w:pStyle w:val="1"/>
        <w:tabs>
          <w:tab w:val="left" w:pos="-567"/>
          <w:tab w:val="left" w:pos="900"/>
        </w:tabs>
        <w:spacing w:before="0" w:after="0"/>
        <w:jc w:val="center"/>
        <w:rPr>
          <w:rFonts w:ascii="Times New Roman" w:hAnsi="Times New Roman" w:cs="Times New Roman"/>
          <w:b w:val="0"/>
          <w:sz w:val="24"/>
          <w:szCs w:val="24"/>
        </w:rPr>
      </w:pPr>
      <w:r w:rsidRPr="005051E7">
        <w:rPr>
          <w:rFonts w:ascii="Times New Roman" w:hAnsi="Times New Roman" w:cs="Times New Roman"/>
          <w:b w:val="0"/>
          <w:sz w:val="24"/>
          <w:szCs w:val="24"/>
        </w:rPr>
        <w:t>рекомендуемая по кафедре «</w:t>
      </w:r>
      <w:r w:rsidR="00C843B1" w:rsidRPr="005051E7">
        <w:rPr>
          <w:rFonts w:ascii="Times New Roman" w:hAnsi="Times New Roman" w:cs="Times New Roman"/>
          <w:b w:val="0"/>
          <w:sz w:val="24"/>
          <w:szCs w:val="24"/>
        </w:rPr>
        <w:t>Менеджмент</w:t>
      </w:r>
      <w:r w:rsidRPr="005051E7">
        <w:rPr>
          <w:rFonts w:ascii="Times New Roman" w:hAnsi="Times New Roman" w:cs="Times New Roman"/>
          <w:b w:val="0"/>
          <w:sz w:val="24"/>
          <w:szCs w:val="24"/>
        </w:rPr>
        <w:t>»</w:t>
      </w:r>
    </w:p>
    <w:p w:rsidR="0055523B" w:rsidRPr="004F6A01" w:rsidRDefault="0055523B" w:rsidP="005051E7">
      <w:pPr>
        <w:numPr>
          <w:ilvl w:val="0"/>
          <w:numId w:val="39"/>
        </w:numPr>
        <w:jc w:val="both"/>
      </w:pPr>
      <w:r w:rsidRPr="004F6A01">
        <w:t>Адаптация персонала в системе управления организацией (на материалах…).</w:t>
      </w:r>
    </w:p>
    <w:p w:rsidR="0055523B" w:rsidRPr="004F6A01" w:rsidRDefault="0055523B" w:rsidP="005051E7">
      <w:pPr>
        <w:numPr>
          <w:ilvl w:val="0"/>
          <w:numId w:val="39"/>
        </w:numPr>
        <w:jc w:val="both"/>
      </w:pPr>
      <w:r w:rsidRPr="004F6A01">
        <w:t>Антикризисное управление на предприятии (на материалах…).</w:t>
      </w:r>
    </w:p>
    <w:p w:rsidR="0055523B" w:rsidRPr="004F6A01" w:rsidRDefault="0055523B" w:rsidP="005051E7">
      <w:pPr>
        <w:numPr>
          <w:ilvl w:val="0"/>
          <w:numId w:val="39"/>
        </w:numPr>
        <w:jc w:val="both"/>
      </w:pPr>
      <w:r w:rsidRPr="004F6A01">
        <w:t>Аттестация персонала в системе управления организацией (на материалах…).</w:t>
      </w:r>
    </w:p>
    <w:p w:rsidR="0055523B" w:rsidRPr="004F6A01" w:rsidRDefault="0055523B" w:rsidP="005051E7">
      <w:pPr>
        <w:numPr>
          <w:ilvl w:val="0"/>
          <w:numId w:val="39"/>
        </w:numPr>
        <w:tabs>
          <w:tab w:val="left" w:pos="540"/>
        </w:tabs>
        <w:jc w:val="both"/>
      </w:pPr>
      <w:r w:rsidRPr="004F6A01">
        <w:t>Аудит и совершенствование кадровых процессов в организации (на материалах…).</w:t>
      </w:r>
    </w:p>
    <w:p w:rsidR="0055523B" w:rsidRPr="004F6A01" w:rsidRDefault="0055523B" w:rsidP="005051E7">
      <w:pPr>
        <w:numPr>
          <w:ilvl w:val="0"/>
          <w:numId w:val="39"/>
        </w:numPr>
        <w:tabs>
          <w:tab w:val="left" w:pos="540"/>
        </w:tabs>
        <w:jc w:val="both"/>
      </w:pPr>
      <w:r w:rsidRPr="004F6A01">
        <w:t>Аудит и совершенствование организационной структуры предприятия (на материалах…).</w:t>
      </w:r>
    </w:p>
    <w:p w:rsidR="0055523B" w:rsidRPr="004F6A01" w:rsidRDefault="0055523B" w:rsidP="005051E7">
      <w:pPr>
        <w:numPr>
          <w:ilvl w:val="0"/>
          <w:numId w:val="39"/>
        </w:numPr>
        <w:jc w:val="both"/>
      </w:pPr>
      <w:r w:rsidRPr="004F6A01">
        <w:t>Аудит и совершенствование системы управления персоналом организации (на материалах…).</w:t>
      </w:r>
    </w:p>
    <w:p w:rsidR="0055523B" w:rsidRPr="004F6A01" w:rsidRDefault="0055523B" w:rsidP="005051E7">
      <w:pPr>
        <w:widowControl w:val="0"/>
        <w:numPr>
          <w:ilvl w:val="0"/>
          <w:numId w:val="39"/>
        </w:numPr>
        <w:ind w:left="341" w:hanging="284"/>
        <w:jc w:val="both"/>
      </w:pPr>
      <w:r w:rsidRPr="004F6A01">
        <w:t>Воспроизводство человеческого капитала в организации (на материалах…).</w:t>
      </w:r>
    </w:p>
    <w:p w:rsidR="0055523B" w:rsidRPr="004F6A01" w:rsidRDefault="0055523B" w:rsidP="005051E7">
      <w:pPr>
        <w:numPr>
          <w:ilvl w:val="0"/>
          <w:numId w:val="39"/>
        </w:numPr>
        <w:tabs>
          <w:tab w:val="left" w:pos="540"/>
        </w:tabs>
        <w:jc w:val="both"/>
      </w:pPr>
      <w:r w:rsidRPr="004F6A01">
        <w:t>Европейская модель управления организацией и её адаптация к отечественным условиям (на материалах…).</w:t>
      </w:r>
    </w:p>
    <w:p w:rsidR="0055523B" w:rsidRPr="004F6A01" w:rsidRDefault="0055523B" w:rsidP="005051E7">
      <w:pPr>
        <w:numPr>
          <w:ilvl w:val="0"/>
          <w:numId w:val="39"/>
        </w:numPr>
        <w:jc w:val="both"/>
      </w:pPr>
      <w:r w:rsidRPr="004F6A01">
        <w:t>Информационное обеспечение управления персоналом (на материалах…).</w:t>
      </w:r>
    </w:p>
    <w:p w:rsidR="0055523B" w:rsidRPr="004F6A01" w:rsidRDefault="0055523B" w:rsidP="005051E7">
      <w:pPr>
        <w:numPr>
          <w:ilvl w:val="0"/>
          <w:numId w:val="39"/>
        </w:numPr>
        <w:jc w:val="both"/>
      </w:pPr>
      <w:r w:rsidRPr="004F6A01">
        <w:t>Коммуникационные процессы в управлении персоналом организации (на материалах…).</w:t>
      </w:r>
    </w:p>
    <w:p w:rsidR="0055523B" w:rsidRPr="004F6A01" w:rsidRDefault="0055523B" w:rsidP="005051E7">
      <w:pPr>
        <w:numPr>
          <w:ilvl w:val="0"/>
          <w:numId w:val="39"/>
        </w:numPr>
        <w:tabs>
          <w:tab w:val="left" w:pos="540"/>
        </w:tabs>
        <w:jc w:val="both"/>
      </w:pPr>
      <w:r w:rsidRPr="004F6A01">
        <w:t>Комплексное управление качеством в системе управления организацией (на материалах…).</w:t>
      </w:r>
    </w:p>
    <w:p w:rsidR="0055523B" w:rsidRPr="004F6A01" w:rsidRDefault="0055523B" w:rsidP="005051E7">
      <w:pPr>
        <w:numPr>
          <w:ilvl w:val="0"/>
          <w:numId w:val="39"/>
        </w:numPr>
        <w:jc w:val="both"/>
      </w:pPr>
      <w:r w:rsidRPr="004F6A01">
        <w:t xml:space="preserve"> Конкурс как современная технология формирования персонала (на материалах…).</w:t>
      </w:r>
    </w:p>
    <w:p w:rsidR="0055523B" w:rsidRPr="004F6A01" w:rsidRDefault="0055523B" w:rsidP="005051E7">
      <w:pPr>
        <w:numPr>
          <w:ilvl w:val="0"/>
          <w:numId w:val="39"/>
        </w:numPr>
        <w:jc w:val="both"/>
      </w:pPr>
      <w:r w:rsidRPr="004F6A01">
        <w:t>Оптимизация использования рабочего времени персонала (на материалах…).</w:t>
      </w:r>
    </w:p>
    <w:p w:rsidR="0055523B" w:rsidRPr="004F6A01" w:rsidRDefault="0055523B" w:rsidP="005051E7">
      <w:pPr>
        <w:numPr>
          <w:ilvl w:val="0"/>
          <w:numId w:val="39"/>
        </w:numPr>
        <w:tabs>
          <w:tab w:val="left" w:pos="540"/>
        </w:tabs>
        <w:jc w:val="both"/>
      </w:pPr>
      <w:r w:rsidRPr="004F6A01">
        <w:t>Организационная культура как фактор эффективной деятельности организаций (на материалах…).</w:t>
      </w:r>
    </w:p>
    <w:p w:rsidR="0055523B" w:rsidRPr="004F6A01" w:rsidRDefault="0055523B" w:rsidP="005051E7">
      <w:pPr>
        <w:numPr>
          <w:ilvl w:val="0"/>
          <w:numId w:val="39"/>
        </w:numPr>
        <w:tabs>
          <w:tab w:val="left" w:pos="540"/>
        </w:tabs>
        <w:jc w:val="both"/>
      </w:pPr>
      <w:r w:rsidRPr="004F6A01">
        <w:t>Организационное развитие и управление изменениями на предприятии (на материалах…).</w:t>
      </w:r>
    </w:p>
    <w:p w:rsidR="0055523B" w:rsidRPr="004F6A01" w:rsidRDefault="0055523B" w:rsidP="005051E7">
      <w:pPr>
        <w:numPr>
          <w:ilvl w:val="0"/>
          <w:numId w:val="39"/>
        </w:numPr>
        <w:jc w:val="both"/>
      </w:pPr>
      <w:r w:rsidRPr="004F6A01">
        <w:t>Организационно-нормативное обеспечение управления персоналом (на материалах…).</w:t>
      </w:r>
    </w:p>
    <w:p w:rsidR="0055523B" w:rsidRPr="004F6A01" w:rsidRDefault="0055523B" w:rsidP="005051E7">
      <w:pPr>
        <w:numPr>
          <w:ilvl w:val="0"/>
          <w:numId w:val="39"/>
        </w:numPr>
        <w:jc w:val="both"/>
      </w:pPr>
      <w:r w:rsidRPr="004F6A01">
        <w:t>Организационные методы управления конфликтами и стрессами (на материалах…).</w:t>
      </w:r>
    </w:p>
    <w:p w:rsidR="0055523B" w:rsidRPr="004F6A01" w:rsidRDefault="0055523B" w:rsidP="005051E7">
      <w:pPr>
        <w:numPr>
          <w:ilvl w:val="0"/>
          <w:numId w:val="39"/>
        </w:numPr>
        <w:tabs>
          <w:tab w:val="left" w:pos="540"/>
        </w:tabs>
        <w:jc w:val="both"/>
      </w:pPr>
      <w:r w:rsidRPr="004F6A01">
        <w:t>Организация (совершенствование) оперативного управления производством на предприятии (на материалах…).</w:t>
      </w:r>
    </w:p>
    <w:p w:rsidR="0055523B" w:rsidRPr="004F6A01" w:rsidRDefault="0055523B" w:rsidP="005051E7">
      <w:pPr>
        <w:numPr>
          <w:ilvl w:val="0"/>
          <w:numId w:val="39"/>
        </w:numPr>
        <w:jc w:val="both"/>
      </w:pPr>
      <w:r w:rsidRPr="004F6A01">
        <w:t>Организация деятельности службы управления персоналом (на материалах…).</w:t>
      </w:r>
    </w:p>
    <w:p w:rsidR="0055523B" w:rsidRPr="004F6A01" w:rsidRDefault="0055523B" w:rsidP="005051E7">
      <w:pPr>
        <w:numPr>
          <w:ilvl w:val="0"/>
          <w:numId w:val="39"/>
        </w:numPr>
        <w:jc w:val="both"/>
      </w:pPr>
      <w:r w:rsidRPr="004F6A01">
        <w:t>Организация работы с кадровыми документами на предприятии (на материалах…).</w:t>
      </w:r>
    </w:p>
    <w:p w:rsidR="0055523B" w:rsidRPr="004F6A01" w:rsidRDefault="0055523B" w:rsidP="005051E7">
      <w:pPr>
        <w:numPr>
          <w:ilvl w:val="0"/>
          <w:numId w:val="39"/>
        </w:numPr>
        <w:jc w:val="both"/>
      </w:pPr>
      <w:r w:rsidRPr="004F6A01">
        <w:t>Организация системы обучения и развития персонала (на материалах…).</w:t>
      </w:r>
    </w:p>
    <w:p w:rsidR="0055523B" w:rsidRPr="004F6A01" w:rsidRDefault="0055523B" w:rsidP="005051E7">
      <w:pPr>
        <w:numPr>
          <w:ilvl w:val="0"/>
          <w:numId w:val="39"/>
        </w:numPr>
        <w:jc w:val="both"/>
      </w:pPr>
      <w:r w:rsidRPr="004F6A01">
        <w:t>Организация управления адаптацией персонала (на материалах…).</w:t>
      </w:r>
    </w:p>
    <w:p w:rsidR="0055523B" w:rsidRPr="004F6A01" w:rsidRDefault="0055523B" w:rsidP="005051E7">
      <w:pPr>
        <w:numPr>
          <w:ilvl w:val="0"/>
          <w:numId w:val="39"/>
        </w:numPr>
        <w:tabs>
          <w:tab w:val="left" w:pos="540"/>
        </w:tabs>
        <w:jc w:val="both"/>
      </w:pPr>
      <w:r w:rsidRPr="004F6A01">
        <w:t>Основные принципы управления персоналом в США и их использование в отечественной практике (на материалах…).</w:t>
      </w:r>
    </w:p>
    <w:p w:rsidR="0055523B" w:rsidRPr="004F6A01" w:rsidRDefault="0055523B" w:rsidP="005051E7">
      <w:pPr>
        <w:numPr>
          <w:ilvl w:val="0"/>
          <w:numId w:val="39"/>
        </w:numPr>
        <w:jc w:val="both"/>
      </w:pPr>
      <w:r w:rsidRPr="004F6A01">
        <w:t>Планирование и развитие деловой карьеры работника на предприятии (на материалах…).</w:t>
      </w:r>
    </w:p>
    <w:p w:rsidR="0055523B" w:rsidRPr="004F6A01" w:rsidRDefault="0055523B" w:rsidP="005051E7">
      <w:pPr>
        <w:numPr>
          <w:ilvl w:val="0"/>
          <w:numId w:val="39"/>
        </w:numPr>
        <w:tabs>
          <w:tab w:val="left" w:pos="540"/>
        </w:tabs>
        <w:jc w:val="both"/>
      </w:pPr>
      <w:r w:rsidRPr="004F6A01">
        <w:t>Построение системы мотивации персонала в организации (на материалах…).</w:t>
      </w:r>
    </w:p>
    <w:p w:rsidR="0055523B" w:rsidRPr="004F6A01" w:rsidRDefault="0055523B" w:rsidP="005051E7">
      <w:pPr>
        <w:numPr>
          <w:ilvl w:val="0"/>
          <w:numId w:val="39"/>
        </w:numPr>
        <w:jc w:val="both"/>
      </w:pPr>
      <w:r w:rsidRPr="004F6A01">
        <w:t>Применение экспертных и социологических исследований в управлении организацией (на примере…)</w:t>
      </w:r>
    </w:p>
    <w:p w:rsidR="0055523B" w:rsidRPr="004F6A01" w:rsidRDefault="0055523B" w:rsidP="005051E7">
      <w:pPr>
        <w:numPr>
          <w:ilvl w:val="0"/>
          <w:numId w:val="39"/>
        </w:numPr>
        <w:jc w:val="both"/>
      </w:pPr>
      <w:r w:rsidRPr="004F6A01">
        <w:t>Прогнозирование как функция управления организацией (на материалах…).</w:t>
      </w:r>
    </w:p>
    <w:p w:rsidR="0055523B" w:rsidRPr="004F6A01" w:rsidRDefault="0055523B" w:rsidP="005051E7">
      <w:pPr>
        <w:numPr>
          <w:ilvl w:val="0"/>
          <w:numId w:val="39"/>
        </w:numPr>
        <w:jc w:val="both"/>
      </w:pPr>
      <w:r w:rsidRPr="004F6A01">
        <w:t>Проект информационной системы (документооборота) для эффективного управления предприятием (на материалах…).</w:t>
      </w:r>
    </w:p>
    <w:p w:rsidR="0055523B" w:rsidRPr="004F6A01" w:rsidRDefault="0055523B" w:rsidP="005051E7">
      <w:pPr>
        <w:numPr>
          <w:ilvl w:val="0"/>
          <w:numId w:val="39"/>
        </w:numPr>
        <w:jc w:val="both"/>
      </w:pPr>
      <w:r w:rsidRPr="004F6A01">
        <w:t>Проект оптимизации работы по набору, отбору и профессиональной адаптации персонала на предприятии (в организации) (на материалах…).</w:t>
      </w:r>
    </w:p>
    <w:p w:rsidR="0055523B" w:rsidRPr="004F6A01" w:rsidRDefault="0055523B" w:rsidP="005051E7">
      <w:pPr>
        <w:numPr>
          <w:ilvl w:val="0"/>
          <w:numId w:val="39"/>
        </w:numPr>
        <w:jc w:val="both"/>
      </w:pPr>
      <w:r w:rsidRPr="004F6A01">
        <w:t>Проект оптимизации системы управления организацией на основе принципов «командного менеджмента» (на материалах…).</w:t>
      </w:r>
    </w:p>
    <w:p w:rsidR="0055523B" w:rsidRPr="004F6A01" w:rsidRDefault="0055523B" w:rsidP="005051E7">
      <w:pPr>
        <w:numPr>
          <w:ilvl w:val="0"/>
          <w:numId w:val="39"/>
        </w:numPr>
        <w:jc w:val="both"/>
      </w:pPr>
      <w:r w:rsidRPr="004F6A01">
        <w:t>Проект развития (или совершенствования) стратегического управления организацией (на материалах…).</w:t>
      </w:r>
    </w:p>
    <w:p w:rsidR="0055523B" w:rsidRPr="004F6A01" w:rsidRDefault="0055523B" w:rsidP="005051E7">
      <w:pPr>
        <w:numPr>
          <w:ilvl w:val="0"/>
          <w:numId w:val="39"/>
        </w:numPr>
        <w:jc w:val="both"/>
      </w:pPr>
      <w:r w:rsidRPr="004F6A01">
        <w:lastRenderedPageBreak/>
        <w:t>Проект развития системы управления персоналом в организации (на материалах…).</w:t>
      </w:r>
    </w:p>
    <w:p w:rsidR="0055523B" w:rsidRPr="004F6A01" w:rsidRDefault="0055523B" w:rsidP="005051E7">
      <w:pPr>
        <w:numPr>
          <w:ilvl w:val="0"/>
          <w:numId w:val="39"/>
        </w:numPr>
        <w:jc w:val="both"/>
      </w:pPr>
      <w:r w:rsidRPr="004F6A01">
        <w:t>Проект разработки (или совершенствования) организационно-экономического механизма управления малым предприятием (на материалах…).</w:t>
      </w:r>
    </w:p>
    <w:p w:rsidR="0055523B" w:rsidRPr="004F6A01" w:rsidRDefault="0055523B" w:rsidP="005051E7">
      <w:pPr>
        <w:numPr>
          <w:ilvl w:val="0"/>
          <w:numId w:val="39"/>
        </w:numPr>
        <w:jc w:val="both"/>
      </w:pPr>
      <w:r w:rsidRPr="004F6A01">
        <w:t>Проектирование коммуникаций в организации (или банке, или фирме и пр.) (на материалах…).</w:t>
      </w:r>
    </w:p>
    <w:p w:rsidR="0055523B" w:rsidRPr="004F6A01" w:rsidRDefault="0055523B" w:rsidP="005051E7">
      <w:pPr>
        <w:numPr>
          <w:ilvl w:val="0"/>
          <w:numId w:val="39"/>
        </w:numPr>
        <w:jc w:val="both"/>
      </w:pPr>
      <w:r w:rsidRPr="004F6A01">
        <w:t>Проектирование организационных изменений на предприятии (на материалах…).</w:t>
      </w:r>
    </w:p>
    <w:p w:rsidR="0055523B" w:rsidRPr="004F6A01" w:rsidRDefault="0055523B" w:rsidP="005051E7">
      <w:pPr>
        <w:numPr>
          <w:ilvl w:val="0"/>
          <w:numId w:val="39"/>
        </w:numPr>
        <w:jc w:val="both"/>
      </w:pPr>
      <w:r w:rsidRPr="004F6A01">
        <w:t>Проектирование распределения и трудоёмкости функций в системе управления организацией (на материалах…).</w:t>
      </w:r>
    </w:p>
    <w:p w:rsidR="0055523B" w:rsidRPr="004F6A01" w:rsidRDefault="0055523B" w:rsidP="005051E7">
      <w:pPr>
        <w:numPr>
          <w:ilvl w:val="0"/>
          <w:numId w:val="39"/>
        </w:numPr>
        <w:jc w:val="both"/>
      </w:pPr>
      <w:r w:rsidRPr="004F6A01">
        <w:t>Проектирование системы аттестации персонала организации (на материалах…).</w:t>
      </w:r>
    </w:p>
    <w:p w:rsidR="0055523B" w:rsidRPr="004F6A01" w:rsidRDefault="0055523B" w:rsidP="005051E7">
      <w:pPr>
        <w:numPr>
          <w:ilvl w:val="0"/>
          <w:numId w:val="39"/>
        </w:numPr>
        <w:jc w:val="both"/>
      </w:pPr>
      <w:r w:rsidRPr="004F6A01">
        <w:t>Проектирование системы управления качеством услуг (или продукции, или деятельности и пр.) (на материалах…).</w:t>
      </w:r>
    </w:p>
    <w:p w:rsidR="0055523B" w:rsidRPr="004F6A01" w:rsidRDefault="0055523B" w:rsidP="005051E7">
      <w:pPr>
        <w:numPr>
          <w:ilvl w:val="0"/>
          <w:numId w:val="39"/>
        </w:numPr>
        <w:jc w:val="both"/>
      </w:pPr>
      <w:r w:rsidRPr="004F6A01">
        <w:t>Проектирование системы управления организацией (на материалах…).</w:t>
      </w:r>
    </w:p>
    <w:p w:rsidR="0055523B" w:rsidRPr="004F6A01" w:rsidRDefault="0055523B" w:rsidP="005051E7">
      <w:pPr>
        <w:numPr>
          <w:ilvl w:val="0"/>
          <w:numId w:val="39"/>
        </w:numPr>
        <w:jc w:val="both"/>
      </w:pPr>
      <w:r w:rsidRPr="004F6A01">
        <w:t>Проектирование структуры и штатной численности организации (на материалах…).</w:t>
      </w:r>
    </w:p>
    <w:p w:rsidR="0055523B" w:rsidRPr="004F6A01" w:rsidRDefault="0055523B" w:rsidP="005051E7">
      <w:pPr>
        <w:numPr>
          <w:ilvl w:val="0"/>
          <w:numId w:val="39"/>
        </w:numPr>
        <w:jc w:val="both"/>
      </w:pPr>
      <w:r w:rsidRPr="004F6A01">
        <w:t>Развитие организационной культуры на предприятии (на материалах…).</w:t>
      </w:r>
    </w:p>
    <w:p w:rsidR="0055523B" w:rsidRPr="004F6A01" w:rsidRDefault="0055523B" w:rsidP="005051E7">
      <w:pPr>
        <w:numPr>
          <w:ilvl w:val="0"/>
          <w:numId w:val="39"/>
        </w:numPr>
        <w:tabs>
          <w:tab w:val="left" w:pos="360"/>
          <w:tab w:val="left" w:pos="540"/>
        </w:tabs>
        <w:jc w:val="both"/>
      </w:pPr>
      <w:r w:rsidRPr="004F6A01">
        <w:t>Развитие организационной структуры предприятия в нестабильной среде (на материалах…).</w:t>
      </w:r>
    </w:p>
    <w:p w:rsidR="0055523B" w:rsidRPr="004F6A01" w:rsidRDefault="0055523B" w:rsidP="005051E7">
      <w:pPr>
        <w:numPr>
          <w:ilvl w:val="0"/>
          <w:numId w:val="39"/>
        </w:numPr>
        <w:jc w:val="both"/>
      </w:pPr>
      <w:r w:rsidRPr="004F6A01">
        <w:t>Разработка и реализация социальной политики на предприятии (на материалах…).</w:t>
      </w:r>
    </w:p>
    <w:p w:rsidR="0055523B" w:rsidRPr="004F6A01" w:rsidRDefault="0055523B" w:rsidP="005051E7">
      <w:pPr>
        <w:numPr>
          <w:ilvl w:val="0"/>
          <w:numId w:val="39"/>
        </w:numPr>
        <w:jc w:val="both"/>
      </w:pPr>
      <w:r w:rsidRPr="004F6A01">
        <w:t>Разработка организационного проекта системы управления персоналом (на материалах…).</w:t>
      </w:r>
    </w:p>
    <w:p w:rsidR="0055523B" w:rsidRPr="004F6A01" w:rsidRDefault="0055523B" w:rsidP="005051E7">
      <w:pPr>
        <w:numPr>
          <w:ilvl w:val="0"/>
          <w:numId w:val="39"/>
        </w:numPr>
        <w:jc w:val="both"/>
      </w:pPr>
      <w:r w:rsidRPr="004F6A01">
        <w:t>Разработка организационно-экономического механизма адаптации системы управления предприятием к конкурентной среде (на материалах…).</w:t>
      </w:r>
    </w:p>
    <w:p w:rsidR="0055523B" w:rsidRPr="004F6A01" w:rsidRDefault="0055523B" w:rsidP="005051E7">
      <w:pPr>
        <w:numPr>
          <w:ilvl w:val="0"/>
          <w:numId w:val="39"/>
        </w:numPr>
        <w:jc w:val="both"/>
      </w:pPr>
      <w:r w:rsidRPr="004F6A01">
        <w:t>Разработка прогноза социально-экономического развития предприятия с учетом требований по стабилизации деятельности предприятия (на материалах…).</w:t>
      </w:r>
    </w:p>
    <w:p w:rsidR="0055523B" w:rsidRPr="004F6A01" w:rsidRDefault="0055523B" w:rsidP="005051E7">
      <w:pPr>
        <w:numPr>
          <w:ilvl w:val="0"/>
          <w:numId w:val="39"/>
        </w:numPr>
        <w:jc w:val="both"/>
      </w:pPr>
      <w:r w:rsidRPr="004F6A01">
        <w:t xml:space="preserve">Разработка программы повышения качества и обеспечения конкурентоспособности продуктов (услуг) организации на основе стандартов </w:t>
      </w:r>
      <w:r w:rsidRPr="004F6A01">
        <w:rPr>
          <w:lang w:val="en-US"/>
        </w:rPr>
        <w:t>ISO</w:t>
      </w:r>
      <w:r w:rsidRPr="004F6A01">
        <w:t xml:space="preserve"> серии 9000 (на материалах…).</w:t>
      </w:r>
    </w:p>
    <w:p w:rsidR="0055523B" w:rsidRPr="004F6A01" w:rsidRDefault="0055523B" w:rsidP="005051E7">
      <w:pPr>
        <w:numPr>
          <w:ilvl w:val="0"/>
          <w:numId w:val="39"/>
        </w:numPr>
        <w:jc w:val="both"/>
      </w:pPr>
      <w:r w:rsidRPr="004F6A01">
        <w:t>Разработка программы подготовки и переподготовки персонала в организации  (на материалах…).</w:t>
      </w:r>
    </w:p>
    <w:p w:rsidR="0055523B" w:rsidRPr="004F6A01" w:rsidRDefault="0055523B" w:rsidP="005051E7">
      <w:pPr>
        <w:numPr>
          <w:ilvl w:val="0"/>
          <w:numId w:val="39"/>
        </w:numPr>
        <w:jc w:val="both"/>
      </w:pPr>
      <w:r w:rsidRPr="004F6A01">
        <w:t>Разработка проекта мероприятий по совершенствованию системы управления информационными потоками на предприятии (на материалах…).</w:t>
      </w:r>
    </w:p>
    <w:p w:rsidR="0055523B" w:rsidRPr="004F6A01" w:rsidRDefault="0055523B" w:rsidP="005051E7">
      <w:pPr>
        <w:numPr>
          <w:ilvl w:val="0"/>
          <w:numId w:val="39"/>
        </w:numPr>
        <w:jc w:val="both"/>
      </w:pPr>
      <w:r w:rsidRPr="004F6A01">
        <w:t>Разработка проекта организации (совершенствования) оперативного управления производством на предприятии (на материалах…).</w:t>
      </w:r>
    </w:p>
    <w:p w:rsidR="0055523B" w:rsidRPr="004F6A01" w:rsidRDefault="0055523B" w:rsidP="005051E7">
      <w:pPr>
        <w:numPr>
          <w:ilvl w:val="0"/>
          <w:numId w:val="39"/>
        </w:numPr>
        <w:jc w:val="both"/>
      </w:pPr>
      <w:r w:rsidRPr="004F6A01">
        <w:t>Разработка проекта системы вознаграждения персонала фирмы (на материалах…).</w:t>
      </w:r>
    </w:p>
    <w:p w:rsidR="0055523B" w:rsidRPr="004F6A01" w:rsidRDefault="0055523B" w:rsidP="005051E7">
      <w:pPr>
        <w:numPr>
          <w:ilvl w:val="0"/>
          <w:numId w:val="39"/>
        </w:numPr>
        <w:jc w:val="both"/>
      </w:pPr>
      <w:r w:rsidRPr="004F6A01">
        <w:t>Разработка проекта системы оценки и мотивации труда управленческих кадров в организации (на материалах…).</w:t>
      </w:r>
    </w:p>
    <w:p w:rsidR="0055523B" w:rsidRPr="004F6A01" w:rsidRDefault="0055523B" w:rsidP="005051E7">
      <w:pPr>
        <w:numPr>
          <w:ilvl w:val="0"/>
          <w:numId w:val="39"/>
        </w:numPr>
        <w:jc w:val="both"/>
      </w:pPr>
      <w:r w:rsidRPr="004F6A01">
        <w:t>Разработка проекта совершенствования методов управления внешнеэкономической деятельностью организации (на материалах…).</w:t>
      </w:r>
    </w:p>
    <w:p w:rsidR="0055523B" w:rsidRPr="004F6A01" w:rsidRDefault="0055523B" w:rsidP="005051E7">
      <w:pPr>
        <w:numPr>
          <w:ilvl w:val="0"/>
          <w:numId w:val="39"/>
        </w:numPr>
        <w:jc w:val="both"/>
      </w:pPr>
      <w:r w:rsidRPr="004F6A01">
        <w:t>Разработка проекта эффективной системы менеджмента на основе модели «управления знаниями» и принципов обучающейся организации (на материалах…).</w:t>
      </w:r>
    </w:p>
    <w:p w:rsidR="0055523B" w:rsidRPr="004F6A01" w:rsidRDefault="0055523B" w:rsidP="005051E7">
      <w:pPr>
        <w:numPr>
          <w:ilvl w:val="0"/>
          <w:numId w:val="39"/>
        </w:numPr>
        <w:jc w:val="both"/>
      </w:pPr>
      <w:r w:rsidRPr="004F6A01">
        <w:t>Разработка проектных мероприятий по управлению инновационной деятельностью предприятия (на материалах…).</w:t>
      </w:r>
    </w:p>
    <w:p w:rsidR="0055523B" w:rsidRPr="004F6A01" w:rsidRDefault="0055523B" w:rsidP="005051E7">
      <w:pPr>
        <w:numPr>
          <w:ilvl w:val="0"/>
          <w:numId w:val="39"/>
        </w:numPr>
        <w:jc w:val="both"/>
      </w:pPr>
      <w:r w:rsidRPr="004F6A01">
        <w:t>Разработка проектных мероприятий по управлению устойчивостью предприятия на основе обеспечения его конкурентоспособности (на материалах…).</w:t>
      </w:r>
    </w:p>
    <w:p w:rsidR="0055523B" w:rsidRPr="004F6A01" w:rsidRDefault="0055523B" w:rsidP="005051E7">
      <w:pPr>
        <w:numPr>
          <w:ilvl w:val="0"/>
          <w:numId w:val="39"/>
        </w:numPr>
        <w:jc w:val="both"/>
      </w:pPr>
      <w:r w:rsidRPr="004F6A01">
        <w:t>Разработка проектных мероприятий по формированию корпоративной культуры организации (на материалах…).</w:t>
      </w:r>
    </w:p>
    <w:p w:rsidR="0055523B" w:rsidRPr="004F6A01" w:rsidRDefault="0055523B" w:rsidP="005051E7">
      <w:pPr>
        <w:numPr>
          <w:ilvl w:val="0"/>
          <w:numId w:val="39"/>
        </w:numPr>
        <w:jc w:val="both"/>
      </w:pPr>
      <w:r w:rsidRPr="004F6A01">
        <w:t>Разработка рекомендаций по использованию зарубежной практики эффективных систем управления человеческими ресурсами на российских предприятиях (на материалах…).</w:t>
      </w:r>
    </w:p>
    <w:p w:rsidR="0055523B" w:rsidRPr="004F6A01" w:rsidRDefault="0055523B" w:rsidP="005051E7">
      <w:pPr>
        <w:numPr>
          <w:ilvl w:val="0"/>
          <w:numId w:val="39"/>
        </w:numPr>
        <w:jc w:val="both"/>
      </w:pPr>
      <w:r w:rsidRPr="004F6A01">
        <w:lastRenderedPageBreak/>
        <w:t>Разработка рекомендаций по организации социального партнерства на предприятии (на материалах…).</w:t>
      </w:r>
    </w:p>
    <w:p w:rsidR="0055523B" w:rsidRPr="004F6A01" w:rsidRDefault="0055523B" w:rsidP="005051E7">
      <w:pPr>
        <w:numPr>
          <w:ilvl w:val="0"/>
          <w:numId w:val="39"/>
        </w:numPr>
        <w:jc w:val="both"/>
      </w:pPr>
      <w:r w:rsidRPr="004F6A01">
        <w:t>Разработка рекомендаций по повышению эффективности работы менеджеров высшего (среднего) звена в организации (на материалах…).</w:t>
      </w:r>
    </w:p>
    <w:p w:rsidR="0055523B" w:rsidRPr="004F6A01" w:rsidRDefault="0055523B" w:rsidP="005051E7">
      <w:pPr>
        <w:numPr>
          <w:ilvl w:val="0"/>
          <w:numId w:val="39"/>
        </w:numPr>
        <w:tabs>
          <w:tab w:val="left" w:pos="540"/>
        </w:tabs>
        <w:jc w:val="both"/>
      </w:pPr>
      <w:r w:rsidRPr="004F6A01">
        <w:t>Разработка рекомендаций по применению на предприятии современных моделей управления (на материалах…).</w:t>
      </w:r>
    </w:p>
    <w:p w:rsidR="0055523B" w:rsidRPr="004F6A01" w:rsidRDefault="0055523B" w:rsidP="005051E7">
      <w:pPr>
        <w:numPr>
          <w:ilvl w:val="0"/>
          <w:numId w:val="39"/>
        </w:numPr>
        <w:jc w:val="both"/>
      </w:pPr>
      <w:r w:rsidRPr="004F6A01">
        <w:t>Разработка рекомендаций по реорганизации управления предприятием на основе использования новых организационных форм и структур (на материалах…).</w:t>
      </w:r>
    </w:p>
    <w:p w:rsidR="0055523B" w:rsidRPr="004F6A01" w:rsidRDefault="0055523B" w:rsidP="005051E7">
      <w:pPr>
        <w:numPr>
          <w:ilvl w:val="0"/>
          <w:numId w:val="39"/>
        </w:numPr>
        <w:jc w:val="both"/>
      </w:pPr>
      <w:r w:rsidRPr="004F6A01">
        <w:t>Разработка системы процессного управления организацией (с вариантами: реинжиниринг бизнес-процессов; описание базовых бизнес процессов и т.д.) (на материалах…).</w:t>
      </w:r>
    </w:p>
    <w:p w:rsidR="0055523B" w:rsidRPr="004F6A01" w:rsidRDefault="0055523B" w:rsidP="005051E7">
      <w:pPr>
        <w:numPr>
          <w:ilvl w:val="0"/>
          <w:numId w:val="39"/>
        </w:numPr>
        <w:jc w:val="both"/>
      </w:pPr>
      <w:r w:rsidRPr="004F6A01">
        <w:t>Разработка системы ротации персонала в организации (на материалах…).</w:t>
      </w:r>
    </w:p>
    <w:p w:rsidR="0055523B" w:rsidRPr="004F6A01" w:rsidRDefault="0055523B" w:rsidP="005051E7">
      <w:pPr>
        <w:numPr>
          <w:ilvl w:val="0"/>
          <w:numId w:val="39"/>
        </w:numPr>
        <w:jc w:val="both"/>
      </w:pPr>
      <w:r w:rsidRPr="004F6A01">
        <w:t>Разработка системы стратегического управления предприятием на основе сбалансированной системы показателей (BSC) (на материалах…).</w:t>
      </w:r>
    </w:p>
    <w:p w:rsidR="0055523B" w:rsidRPr="004F6A01" w:rsidRDefault="0055523B" w:rsidP="005051E7">
      <w:pPr>
        <w:numPr>
          <w:ilvl w:val="0"/>
          <w:numId w:val="39"/>
        </w:numPr>
        <w:jc w:val="both"/>
      </w:pPr>
      <w:r w:rsidRPr="004F6A01">
        <w:t>Разработка системы управления организацией на основе принципов социальной ответственности (на материалах…).</w:t>
      </w:r>
    </w:p>
    <w:p w:rsidR="0055523B" w:rsidRPr="004F6A01" w:rsidRDefault="0055523B" w:rsidP="005051E7">
      <w:pPr>
        <w:numPr>
          <w:ilvl w:val="0"/>
          <w:numId w:val="39"/>
        </w:numPr>
        <w:jc w:val="both"/>
      </w:pPr>
      <w:r w:rsidRPr="004F6A01">
        <w:t>Разработка системы управления предприятием на основе выделения стратегических бизнес-единиц (на материалах…).</w:t>
      </w:r>
    </w:p>
    <w:p w:rsidR="0055523B" w:rsidRPr="004F6A01" w:rsidRDefault="0055523B" w:rsidP="005051E7">
      <w:pPr>
        <w:numPr>
          <w:ilvl w:val="0"/>
          <w:numId w:val="39"/>
        </w:numPr>
        <w:jc w:val="both"/>
      </w:pPr>
      <w:r w:rsidRPr="004F6A01">
        <w:t>Разработка стратегии управления человеческими ресурсами в организации (на материалах…).</w:t>
      </w:r>
    </w:p>
    <w:p w:rsidR="0055523B" w:rsidRPr="004F6A01" w:rsidRDefault="0055523B" w:rsidP="005051E7">
      <w:pPr>
        <w:numPr>
          <w:ilvl w:val="0"/>
          <w:numId w:val="39"/>
        </w:numPr>
        <w:jc w:val="both"/>
      </w:pPr>
      <w:r w:rsidRPr="004F6A01">
        <w:t xml:space="preserve"> Разработка стратегического плана работы с персоналом (на материалах…).</w:t>
      </w:r>
    </w:p>
    <w:p w:rsidR="0055523B" w:rsidRPr="004F6A01" w:rsidRDefault="0055523B" w:rsidP="005051E7">
      <w:pPr>
        <w:numPr>
          <w:ilvl w:val="0"/>
          <w:numId w:val="39"/>
        </w:numPr>
        <w:tabs>
          <w:tab w:val="left" w:pos="540"/>
        </w:tabs>
        <w:jc w:val="both"/>
      </w:pPr>
      <w:r w:rsidRPr="004F6A01">
        <w:t>Разработка эффективной проектно-ориентированной структуры управления предприятием (на материалах…).</w:t>
      </w:r>
    </w:p>
    <w:p w:rsidR="0055523B" w:rsidRPr="004F6A01" w:rsidRDefault="0055523B" w:rsidP="005051E7">
      <w:pPr>
        <w:numPr>
          <w:ilvl w:val="0"/>
          <w:numId w:val="39"/>
        </w:numPr>
        <w:jc w:val="both"/>
      </w:pPr>
      <w:r w:rsidRPr="004F6A01">
        <w:t>Реформирование и антикризисное управление предприятием (на материалах…).</w:t>
      </w:r>
    </w:p>
    <w:p w:rsidR="0055523B" w:rsidRPr="004F6A01" w:rsidRDefault="0055523B" w:rsidP="005051E7">
      <w:pPr>
        <w:numPr>
          <w:ilvl w:val="0"/>
          <w:numId w:val="39"/>
        </w:numPr>
        <w:jc w:val="both"/>
      </w:pPr>
      <w:r w:rsidRPr="004F6A01">
        <w:t>Риски в инновационном менеджменте и методы их снижения в организации (на материалах…).</w:t>
      </w:r>
    </w:p>
    <w:p w:rsidR="0055523B" w:rsidRPr="004F6A01" w:rsidRDefault="0055523B" w:rsidP="005051E7">
      <w:pPr>
        <w:numPr>
          <w:ilvl w:val="0"/>
          <w:numId w:val="39"/>
        </w:numPr>
        <w:jc w:val="both"/>
      </w:pPr>
      <w:r w:rsidRPr="004F6A01">
        <w:t>Система деловой оценки персонала организации (на материалах…).</w:t>
      </w:r>
    </w:p>
    <w:p w:rsidR="0055523B" w:rsidRPr="004F6A01" w:rsidRDefault="0055523B" w:rsidP="005051E7">
      <w:pPr>
        <w:numPr>
          <w:ilvl w:val="0"/>
          <w:numId w:val="39"/>
        </w:numPr>
        <w:jc w:val="both"/>
      </w:pPr>
      <w:r w:rsidRPr="004F6A01">
        <w:t>Система контроля в управлении персоналом организации (на материалах…).</w:t>
      </w:r>
    </w:p>
    <w:p w:rsidR="0055523B" w:rsidRPr="004F6A01" w:rsidRDefault="0055523B" w:rsidP="005051E7">
      <w:pPr>
        <w:numPr>
          <w:ilvl w:val="0"/>
          <w:numId w:val="39"/>
        </w:numPr>
        <w:jc w:val="both"/>
      </w:pPr>
      <w:r w:rsidRPr="004F6A01">
        <w:t>Система подготовки, переподготовки и повышения квалификации кадров (на материалах…).</w:t>
      </w:r>
    </w:p>
    <w:p w:rsidR="0055523B" w:rsidRPr="004F6A01" w:rsidRDefault="0055523B" w:rsidP="005051E7">
      <w:pPr>
        <w:numPr>
          <w:ilvl w:val="0"/>
          <w:numId w:val="39"/>
        </w:numPr>
        <w:jc w:val="both"/>
      </w:pPr>
      <w:r w:rsidRPr="004F6A01">
        <w:t>Система формальных и неформальных коммуникаций в организации (на материалах…).</w:t>
      </w:r>
    </w:p>
    <w:p w:rsidR="0055523B" w:rsidRPr="004F6A01" w:rsidRDefault="0055523B" w:rsidP="005051E7">
      <w:pPr>
        <w:numPr>
          <w:ilvl w:val="0"/>
          <w:numId w:val="39"/>
        </w:numPr>
        <w:jc w:val="both"/>
      </w:pPr>
      <w:r w:rsidRPr="004F6A01">
        <w:t>Системный анализ организации управленческого труда на предприятии  (на примере…)</w:t>
      </w:r>
    </w:p>
    <w:p w:rsidR="0055523B" w:rsidRPr="004F6A01" w:rsidRDefault="0055523B" w:rsidP="005051E7">
      <w:pPr>
        <w:numPr>
          <w:ilvl w:val="0"/>
          <w:numId w:val="39"/>
        </w:numPr>
        <w:tabs>
          <w:tab w:val="left" w:pos="540"/>
        </w:tabs>
        <w:jc w:val="both"/>
      </w:pPr>
      <w:r w:rsidRPr="004F6A01">
        <w:t>Совершенствование внутреннего трудового распорядка в организации (на материалах…).</w:t>
      </w:r>
    </w:p>
    <w:p w:rsidR="0055523B" w:rsidRPr="004F6A01" w:rsidRDefault="0055523B" w:rsidP="005051E7">
      <w:pPr>
        <w:numPr>
          <w:ilvl w:val="0"/>
          <w:numId w:val="39"/>
        </w:numPr>
        <w:jc w:val="both"/>
      </w:pPr>
      <w:r w:rsidRPr="004F6A01">
        <w:t>Совершенствование инфраструктуры социального управления в организации  (на материалах…).</w:t>
      </w:r>
    </w:p>
    <w:p w:rsidR="0055523B" w:rsidRPr="004F6A01" w:rsidRDefault="0055523B" w:rsidP="005051E7">
      <w:pPr>
        <w:numPr>
          <w:ilvl w:val="0"/>
          <w:numId w:val="39"/>
        </w:numPr>
        <w:jc w:val="both"/>
      </w:pPr>
      <w:r w:rsidRPr="004F6A01">
        <w:t>Совершенствование мотивации труда на предприятии, с применением методов экономико-математического моделирования (на материалах…).</w:t>
      </w:r>
    </w:p>
    <w:p w:rsidR="0055523B" w:rsidRPr="004F6A01" w:rsidRDefault="0055523B" w:rsidP="005051E7">
      <w:pPr>
        <w:numPr>
          <w:ilvl w:val="0"/>
          <w:numId w:val="39"/>
        </w:numPr>
        <w:jc w:val="both"/>
      </w:pPr>
      <w:r w:rsidRPr="004F6A01">
        <w:t>Совершенствование нормативно-методического и правового обеспечения системы управления персоналом (на материалах…).</w:t>
      </w:r>
    </w:p>
    <w:p w:rsidR="0055523B" w:rsidRPr="004F6A01" w:rsidRDefault="0055523B" w:rsidP="005051E7">
      <w:pPr>
        <w:numPr>
          <w:ilvl w:val="0"/>
          <w:numId w:val="39"/>
        </w:numPr>
        <w:jc w:val="both"/>
      </w:pPr>
      <w:r w:rsidRPr="004F6A01">
        <w:t>Совершенствование оперативного контроля в управлении, с применением методов экономико-математического моделирования (на материалах…).</w:t>
      </w:r>
    </w:p>
    <w:p w:rsidR="0055523B" w:rsidRPr="004F6A01" w:rsidRDefault="0055523B" w:rsidP="005051E7">
      <w:pPr>
        <w:numPr>
          <w:ilvl w:val="0"/>
          <w:numId w:val="39"/>
        </w:numPr>
        <w:jc w:val="both"/>
      </w:pPr>
      <w:r w:rsidRPr="004F6A01">
        <w:t>Совершенствование организации рабочих мест персонала (на материалах…).</w:t>
      </w:r>
    </w:p>
    <w:p w:rsidR="0055523B" w:rsidRPr="004F6A01" w:rsidRDefault="0055523B" w:rsidP="005051E7">
      <w:pPr>
        <w:numPr>
          <w:ilvl w:val="0"/>
          <w:numId w:val="39"/>
        </w:numPr>
        <w:jc w:val="both"/>
      </w:pPr>
      <w:r w:rsidRPr="004F6A01">
        <w:t>Совершенствование планирования и прогнозирования потребности в персонале (на материалах…).</w:t>
      </w:r>
    </w:p>
    <w:p w:rsidR="0055523B" w:rsidRPr="004F6A01" w:rsidRDefault="0055523B" w:rsidP="005051E7">
      <w:pPr>
        <w:numPr>
          <w:ilvl w:val="0"/>
          <w:numId w:val="39"/>
        </w:numPr>
        <w:jc w:val="both"/>
      </w:pPr>
      <w:r w:rsidRPr="004F6A01">
        <w:t>Совершенствование работы по набору, отбору и профессиональной адаптации персонала на предприятии (на материалах…).</w:t>
      </w:r>
    </w:p>
    <w:p w:rsidR="0055523B" w:rsidRPr="004F6A01" w:rsidRDefault="0055523B" w:rsidP="005051E7">
      <w:pPr>
        <w:numPr>
          <w:ilvl w:val="0"/>
          <w:numId w:val="39"/>
        </w:numPr>
        <w:jc w:val="both"/>
      </w:pPr>
      <w:r w:rsidRPr="004F6A01">
        <w:t>Совершенствование системы материального стимулирования менеджеров (на материалах…).</w:t>
      </w:r>
    </w:p>
    <w:p w:rsidR="0055523B" w:rsidRPr="004F6A01" w:rsidRDefault="0055523B" w:rsidP="005051E7">
      <w:pPr>
        <w:numPr>
          <w:ilvl w:val="0"/>
          <w:numId w:val="39"/>
        </w:numPr>
        <w:jc w:val="both"/>
      </w:pPr>
      <w:r w:rsidRPr="004F6A01">
        <w:lastRenderedPageBreak/>
        <w:t>Совершенствование системы оценки и аттестации персонала на предприятии (на материалах…).</w:t>
      </w:r>
    </w:p>
    <w:p w:rsidR="0055523B" w:rsidRPr="004F6A01" w:rsidRDefault="0055523B" w:rsidP="005051E7">
      <w:pPr>
        <w:numPr>
          <w:ilvl w:val="0"/>
          <w:numId w:val="39"/>
        </w:numPr>
        <w:jc w:val="both"/>
      </w:pPr>
      <w:r w:rsidRPr="004F6A01">
        <w:t>Совершенствование системы управления качеством в организации (на материалах…).</w:t>
      </w:r>
    </w:p>
    <w:p w:rsidR="0055523B" w:rsidRPr="004F6A01" w:rsidRDefault="0055523B" w:rsidP="005051E7">
      <w:pPr>
        <w:numPr>
          <w:ilvl w:val="0"/>
          <w:numId w:val="39"/>
        </w:numPr>
        <w:jc w:val="both"/>
      </w:pPr>
      <w:r w:rsidRPr="004F6A01">
        <w:t>Совершенствование системы управления качеством продукта и услуг, с применением методов экономико-математического моделирования (на материалах…).</w:t>
      </w:r>
    </w:p>
    <w:p w:rsidR="0055523B" w:rsidRPr="004F6A01" w:rsidRDefault="0055523B" w:rsidP="005051E7">
      <w:pPr>
        <w:numPr>
          <w:ilvl w:val="0"/>
          <w:numId w:val="39"/>
        </w:numPr>
        <w:jc w:val="both"/>
      </w:pPr>
      <w:r w:rsidRPr="004F6A01">
        <w:t>Совершенствование системы управления организацией на основе принципов «командного менеджмента» (на материалах…).</w:t>
      </w:r>
    </w:p>
    <w:p w:rsidR="0055523B" w:rsidRPr="004F6A01" w:rsidRDefault="0055523B" w:rsidP="005051E7">
      <w:pPr>
        <w:numPr>
          <w:ilvl w:val="0"/>
          <w:numId w:val="39"/>
        </w:numPr>
        <w:jc w:val="both"/>
      </w:pPr>
      <w:r w:rsidRPr="004F6A01">
        <w:t>Совершенствование управления кадровым резервом организации (на материалах…).</w:t>
      </w:r>
    </w:p>
    <w:p w:rsidR="0055523B" w:rsidRPr="004F6A01" w:rsidRDefault="0055523B" w:rsidP="005051E7">
      <w:pPr>
        <w:numPr>
          <w:ilvl w:val="0"/>
          <w:numId w:val="39"/>
        </w:numPr>
        <w:jc w:val="both"/>
      </w:pPr>
      <w:r w:rsidRPr="004F6A01">
        <w:t>Совершенствование управления служебно-профессиональным продвижением персонала (на материалах…).</w:t>
      </w:r>
    </w:p>
    <w:p w:rsidR="0055523B" w:rsidRPr="004F6A01" w:rsidRDefault="0055523B" w:rsidP="005051E7">
      <w:pPr>
        <w:numPr>
          <w:ilvl w:val="0"/>
          <w:numId w:val="39"/>
        </w:numPr>
        <w:jc w:val="both"/>
      </w:pPr>
      <w:r w:rsidRPr="004F6A01">
        <w:t>Создание на предприятии эффективной системы управления качеством продукции (услуг) (на материалах…).</w:t>
      </w:r>
    </w:p>
    <w:p w:rsidR="0055523B" w:rsidRPr="004F6A01" w:rsidRDefault="0055523B" w:rsidP="005051E7">
      <w:pPr>
        <w:numPr>
          <w:ilvl w:val="0"/>
          <w:numId w:val="39"/>
        </w:numPr>
        <w:jc w:val="both"/>
      </w:pPr>
      <w:r w:rsidRPr="004F6A01">
        <w:t>Создание эффективной системы операционного менеджмента в организации (на материалах…).</w:t>
      </w:r>
    </w:p>
    <w:p w:rsidR="0055523B" w:rsidRPr="004F6A01" w:rsidRDefault="0055523B" w:rsidP="005051E7">
      <w:pPr>
        <w:numPr>
          <w:ilvl w:val="0"/>
          <w:numId w:val="39"/>
        </w:numPr>
        <w:jc w:val="both"/>
      </w:pPr>
      <w:r w:rsidRPr="004F6A01">
        <w:t>Специфика управления персоналом на разных этапах жизненного цикла организации (на материалах…).</w:t>
      </w:r>
    </w:p>
    <w:p w:rsidR="0055523B" w:rsidRPr="004F6A01" w:rsidRDefault="0055523B" w:rsidP="005051E7">
      <w:pPr>
        <w:numPr>
          <w:ilvl w:val="0"/>
          <w:numId w:val="39"/>
        </w:numPr>
        <w:tabs>
          <w:tab w:val="left" w:pos="540"/>
        </w:tabs>
        <w:jc w:val="both"/>
      </w:pPr>
      <w:r w:rsidRPr="004F6A01">
        <w:t>Сравнительный анализ американской, японской и европейской моделей управления персоналом их влияние на отечественную модель управления персоналом (на материалах…).</w:t>
      </w:r>
    </w:p>
    <w:p w:rsidR="0055523B" w:rsidRPr="004F6A01" w:rsidRDefault="0055523B" w:rsidP="005051E7">
      <w:pPr>
        <w:numPr>
          <w:ilvl w:val="0"/>
          <w:numId w:val="39"/>
        </w:numPr>
        <w:jc w:val="both"/>
      </w:pPr>
      <w:r w:rsidRPr="004F6A01">
        <w:t>Сценарное прогнозирование в стратегическом управлении организацией (на материалах…).</w:t>
      </w:r>
    </w:p>
    <w:p w:rsidR="0055523B" w:rsidRPr="004F6A01" w:rsidRDefault="0055523B" w:rsidP="005051E7">
      <w:pPr>
        <w:numPr>
          <w:ilvl w:val="0"/>
          <w:numId w:val="39"/>
        </w:numPr>
        <w:tabs>
          <w:tab w:val="left" w:pos="540"/>
        </w:tabs>
        <w:jc w:val="both"/>
      </w:pPr>
      <w:r w:rsidRPr="004F6A01">
        <w:t>Тайм-менеджмент: пути повышения эффективности использования рабочего времени в организации (на материалах…).</w:t>
      </w:r>
    </w:p>
    <w:p w:rsidR="0055523B" w:rsidRPr="004F6A01" w:rsidRDefault="0055523B" w:rsidP="005051E7">
      <w:pPr>
        <w:numPr>
          <w:ilvl w:val="0"/>
          <w:numId w:val="39"/>
        </w:numPr>
        <w:jc w:val="both"/>
      </w:pPr>
      <w:r w:rsidRPr="004F6A01">
        <w:t xml:space="preserve">Технологии </w:t>
      </w:r>
      <w:r w:rsidRPr="004F6A01">
        <w:rPr>
          <w:lang w:val="en-US"/>
        </w:rPr>
        <w:t>PR</w:t>
      </w:r>
      <w:r w:rsidRPr="004F6A01">
        <w:t>-деятельности в управлении персоналом (на материалах…).</w:t>
      </w:r>
    </w:p>
    <w:p w:rsidR="0055523B" w:rsidRPr="004F6A01" w:rsidRDefault="0055523B" w:rsidP="005051E7">
      <w:pPr>
        <w:numPr>
          <w:ilvl w:val="0"/>
          <w:numId w:val="39"/>
        </w:numPr>
        <w:jc w:val="both"/>
      </w:pPr>
      <w:r w:rsidRPr="004F6A01">
        <w:t>Управление  конфликтами в организации (на материалах…).</w:t>
      </w:r>
    </w:p>
    <w:p w:rsidR="0055523B" w:rsidRPr="004F6A01" w:rsidRDefault="0055523B" w:rsidP="005051E7">
      <w:pPr>
        <w:numPr>
          <w:ilvl w:val="0"/>
          <w:numId w:val="39"/>
        </w:numPr>
        <w:tabs>
          <w:tab w:val="left" w:pos="540"/>
        </w:tabs>
        <w:jc w:val="both"/>
      </w:pPr>
      <w:r w:rsidRPr="004F6A01">
        <w:t>Управление инновационным развитием организации (на материалах…).</w:t>
      </w:r>
    </w:p>
    <w:p w:rsidR="0055523B" w:rsidRPr="004F6A01" w:rsidRDefault="0055523B" w:rsidP="005051E7">
      <w:pPr>
        <w:widowControl w:val="0"/>
        <w:numPr>
          <w:ilvl w:val="0"/>
          <w:numId w:val="39"/>
        </w:numPr>
        <w:tabs>
          <w:tab w:val="left" w:pos="540"/>
        </w:tabs>
        <w:jc w:val="both"/>
      </w:pPr>
      <w:r w:rsidRPr="004F6A01">
        <w:t>Управление инновационными проектами организации: специфика и особенности в России (на материалах…).</w:t>
      </w:r>
    </w:p>
    <w:p w:rsidR="0055523B" w:rsidRPr="004F6A01" w:rsidRDefault="0055523B" w:rsidP="005051E7">
      <w:pPr>
        <w:numPr>
          <w:ilvl w:val="0"/>
          <w:numId w:val="39"/>
        </w:numPr>
        <w:jc w:val="both"/>
      </w:pPr>
      <w:r w:rsidRPr="004F6A01">
        <w:t>Управление инновациями в организации (на материалах…).</w:t>
      </w:r>
    </w:p>
    <w:p w:rsidR="0055523B" w:rsidRPr="004F6A01" w:rsidRDefault="0055523B" w:rsidP="005051E7">
      <w:pPr>
        <w:numPr>
          <w:ilvl w:val="0"/>
          <w:numId w:val="39"/>
        </w:numPr>
        <w:tabs>
          <w:tab w:val="left" w:pos="540"/>
        </w:tabs>
        <w:jc w:val="both"/>
      </w:pPr>
      <w:r w:rsidRPr="004F6A01">
        <w:t>Управление новыми технологиями, аутсорсингом на предприятии (на материалах…).</w:t>
      </w:r>
    </w:p>
    <w:p w:rsidR="0055523B" w:rsidRPr="004F6A01" w:rsidRDefault="0055523B" w:rsidP="005051E7">
      <w:pPr>
        <w:numPr>
          <w:ilvl w:val="0"/>
          <w:numId w:val="39"/>
        </w:numPr>
        <w:jc w:val="both"/>
      </w:pPr>
      <w:r w:rsidRPr="004F6A01">
        <w:t>Управление рисками в организации (на материалах…).</w:t>
      </w:r>
    </w:p>
    <w:p w:rsidR="0055523B" w:rsidRPr="004F6A01" w:rsidRDefault="0055523B" w:rsidP="005051E7">
      <w:pPr>
        <w:numPr>
          <w:ilvl w:val="0"/>
          <w:numId w:val="39"/>
        </w:numPr>
        <w:jc w:val="both"/>
      </w:pPr>
      <w:r w:rsidRPr="004F6A01">
        <w:t>Управление формированием морально-психологического климата коллектива (на материалах…).</w:t>
      </w:r>
    </w:p>
    <w:p w:rsidR="0055523B" w:rsidRPr="004F6A01" w:rsidRDefault="0055523B" w:rsidP="005051E7">
      <w:pPr>
        <w:numPr>
          <w:ilvl w:val="0"/>
          <w:numId w:val="39"/>
        </w:numPr>
        <w:jc w:val="both"/>
      </w:pPr>
      <w:r w:rsidRPr="004F6A01">
        <w:t>Управление функциональной сферой (производство, финансы, маркетинг) на малых предприятиях (на материалах…).</w:t>
      </w:r>
    </w:p>
    <w:p w:rsidR="0055523B" w:rsidRPr="004F6A01" w:rsidRDefault="0055523B" w:rsidP="005051E7">
      <w:pPr>
        <w:pStyle w:val="14"/>
        <w:numPr>
          <w:ilvl w:val="0"/>
          <w:numId w:val="39"/>
        </w:numPr>
        <w:spacing w:after="0" w:line="240" w:lineRule="auto"/>
        <w:rPr>
          <w:rFonts w:ascii="Times New Roman" w:hAnsi="Times New Roman"/>
          <w:sz w:val="24"/>
          <w:szCs w:val="24"/>
        </w:rPr>
      </w:pPr>
      <w:r w:rsidRPr="004F6A01">
        <w:rPr>
          <w:rFonts w:ascii="Times New Roman" w:hAnsi="Times New Roman"/>
          <w:sz w:val="24"/>
          <w:szCs w:val="24"/>
        </w:rPr>
        <w:t>Формирование (развитие) логистической системы организации (на материалах…).</w:t>
      </w:r>
    </w:p>
    <w:p w:rsidR="0055523B" w:rsidRPr="004F6A01" w:rsidRDefault="0055523B" w:rsidP="005051E7">
      <w:pPr>
        <w:numPr>
          <w:ilvl w:val="0"/>
          <w:numId w:val="39"/>
        </w:numPr>
        <w:jc w:val="both"/>
      </w:pPr>
      <w:r w:rsidRPr="004F6A01">
        <w:t>Формирование и использование трудового потенциала предприятия, с применением методов экономико-математического моделирования (на материалах…).</w:t>
      </w:r>
    </w:p>
    <w:p w:rsidR="0055523B" w:rsidRPr="004F6A01" w:rsidRDefault="0055523B" w:rsidP="005051E7">
      <w:pPr>
        <w:numPr>
          <w:ilvl w:val="0"/>
          <w:numId w:val="39"/>
        </w:numPr>
        <w:jc w:val="both"/>
      </w:pPr>
      <w:r w:rsidRPr="004F6A01">
        <w:t>Формирование и поддержание в организации эффективной корпоративной культуры (на материалах…).</w:t>
      </w:r>
    </w:p>
    <w:p w:rsidR="0055523B" w:rsidRPr="004F6A01" w:rsidRDefault="0055523B" w:rsidP="005051E7">
      <w:pPr>
        <w:numPr>
          <w:ilvl w:val="0"/>
          <w:numId w:val="39"/>
        </w:numPr>
        <w:tabs>
          <w:tab w:val="left" w:pos="540"/>
        </w:tabs>
        <w:jc w:val="both"/>
      </w:pPr>
      <w:r w:rsidRPr="004F6A01">
        <w:t>Формирование и развитие кадрового потенциала организации (на материалах…).</w:t>
      </w:r>
    </w:p>
    <w:p w:rsidR="0055523B" w:rsidRPr="004F6A01" w:rsidRDefault="0055523B" w:rsidP="005051E7">
      <w:pPr>
        <w:numPr>
          <w:ilvl w:val="0"/>
          <w:numId w:val="39"/>
        </w:numPr>
        <w:jc w:val="both"/>
      </w:pPr>
      <w:r w:rsidRPr="004F6A01">
        <w:t>Формирование кадровой политики организации (на материалах…).</w:t>
      </w:r>
    </w:p>
    <w:p w:rsidR="0055523B" w:rsidRPr="004F6A01" w:rsidRDefault="0055523B" w:rsidP="005051E7">
      <w:pPr>
        <w:numPr>
          <w:ilvl w:val="0"/>
          <w:numId w:val="39"/>
        </w:numPr>
        <w:jc w:val="both"/>
      </w:pPr>
      <w:r w:rsidRPr="004F6A01">
        <w:t xml:space="preserve">Формирование системы корпоративного управления для предприятия (на материалах…). </w:t>
      </w:r>
    </w:p>
    <w:p w:rsidR="0055523B" w:rsidRPr="004F6A01" w:rsidRDefault="0055523B" w:rsidP="005051E7">
      <w:pPr>
        <w:numPr>
          <w:ilvl w:val="0"/>
          <w:numId w:val="39"/>
        </w:numPr>
        <w:tabs>
          <w:tab w:val="left" w:pos="360"/>
          <w:tab w:val="left" w:pos="540"/>
        </w:tabs>
        <w:jc w:val="both"/>
      </w:pPr>
      <w:r w:rsidRPr="004F6A01">
        <w:t>Формирование системы риск-менеджмента в организации (на материалах…).</w:t>
      </w:r>
    </w:p>
    <w:p w:rsidR="0055523B" w:rsidRPr="004F6A01" w:rsidRDefault="0055523B" w:rsidP="005051E7">
      <w:pPr>
        <w:numPr>
          <w:ilvl w:val="0"/>
          <w:numId w:val="39"/>
        </w:numPr>
        <w:jc w:val="both"/>
      </w:pPr>
      <w:r w:rsidRPr="004F6A01">
        <w:t>Формы и методы реализации инноваций в кадровой работе (на материалах…).</w:t>
      </w:r>
    </w:p>
    <w:p w:rsidR="0055523B" w:rsidRPr="004F6A01" w:rsidRDefault="0055523B" w:rsidP="005051E7">
      <w:pPr>
        <w:numPr>
          <w:ilvl w:val="0"/>
          <w:numId w:val="39"/>
        </w:numPr>
        <w:jc w:val="both"/>
      </w:pPr>
      <w:r w:rsidRPr="004F6A01">
        <w:t>Этический кодекс в структуре корпоративной культуры организации (на материалах…).</w:t>
      </w:r>
    </w:p>
    <w:p w:rsidR="0055523B" w:rsidRPr="004F6A01" w:rsidRDefault="0055523B" w:rsidP="005051E7">
      <w:pPr>
        <w:numPr>
          <w:ilvl w:val="0"/>
          <w:numId w:val="39"/>
        </w:numPr>
        <w:jc w:val="both"/>
      </w:pPr>
      <w:r w:rsidRPr="004F6A01">
        <w:lastRenderedPageBreak/>
        <w:t>Разработка рекомендаций по повышению качества управленческих решений (на материалах…).</w:t>
      </w:r>
    </w:p>
    <w:p w:rsidR="0055523B" w:rsidRPr="004F6A01" w:rsidRDefault="0055523B" w:rsidP="005051E7">
      <w:pPr>
        <w:numPr>
          <w:ilvl w:val="0"/>
          <w:numId w:val="39"/>
        </w:numPr>
        <w:jc w:val="both"/>
      </w:pPr>
      <w:r w:rsidRPr="004F6A01">
        <w:t>Пути совершенствования принятия управленческих решений и оценка их эффективности (на материалах…).</w:t>
      </w:r>
    </w:p>
    <w:p w:rsidR="0055523B" w:rsidRPr="004F6A01" w:rsidRDefault="0055523B" w:rsidP="005051E7">
      <w:pPr>
        <w:numPr>
          <w:ilvl w:val="0"/>
          <w:numId w:val="39"/>
        </w:numPr>
        <w:jc w:val="both"/>
      </w:pPr>
      <w:r w:rsidRPr="004F6A01">
        <w:t>Использование социально- психологических методов управления предприятием (на материалах…).</w:t>
      </w:r>
    </w:p>
    <w:p w:rsidR="0055523B" w:rsidRPr="004F6A01" w:rsidRDefault="0055523B" w:rsidP="005051E7">
      <w:pPr>
        <w:numPr>
          <w:ilvl w:val="0"/>
          <w:numId w:val="39"/>
        </w:numPr>
        <w:jc w:val="both"/>
      </w:pPr>
      <w:r w:rsidRPr="004F6A01">
        <w:t>Совершенствование управления социально-экономическим развитием трудового коллектива  (на материалах…).</w:t>
      </w:r>
    </w:p>
    <w:p w:rsidR="0055523B" w:rsidRPr="004F6A01" w:rsidRDefault="0055523B" w:rsidP="005051E7">
      <w:pPr>
        <w:numPr>
          <w:ilvl w:val="0"/>
          <w:numId w:val="39"/>
        </w:numPr>
        <w:jc w:val="both"/>
      </w:pPr>
      <w:r w:rsidRPr="004F6A01">
        <w:t>Разработка кадровой политики организации (на материалах…).</w:t>
      </w:r>
    </w:p>
    <w:p w:rsidR="0055523B" w:rsidRPr="004F6A01" w:rsidRDefault="0055523B" w:rsidP="005051E7">
      <w:pPr>
        <w:numPr>
          <w:ilvl w:val="0"/>
          <w:numId w:val="39"/>
        </w:numPr>
        <w:jc w:val="both"/>
      </w:pPr>
      <w:r w:rsidRPr="004F6A01">
        <w:t>Разработка эффективной стратегии человеческими ресурсами в организации управления (на материалах…).</w:t>
      </w:r>
    </w:p>
    <w:p w:rsidR="0055523B" w:rsidRPr="004F6A01" w:rsidRDefault="0055523B" w:rsidP="005051E7">
      <w:pPr>
        <w:numPr>
          <w:ilvl w:val="0"/>
          <w:numId w:val="39"/>
        </w:numPr>
        <w:jc w:val="both"/>
      </w:pPr>
      <w:r w:rsidRPr="004F6A01">
        <w:t xml:space="preserve">Разработка мероприятий по совершенствованию </w:t>
      </w:r>
      <w:r w:rsidRPr="004F6A01">
        <w:rPr>
          <w:bCs/>
        </w:rPr>
        <w:t xml:space="preserve">управления персоналом организации </w:t>
      </w:r>
      <w:r w:rsidRPr="004F6A01">
        <w:t>(на материалах…).</w:t>
      </w:r>
    </w:p>
    <w:p w:rsidR="0055523B" w:rsidRPr="004F6A01" w:rsidRDefault="0055523B" w:rsidP="005051E7">
      <w:pPr>
        <w:numPr>
          <w:ilvl w:val="0"/>
          <w:numId w:val="39"/>
        </w:numPr>
        <w:jc w:val="both"/>
      </w:pPr>
      <w:r w:rsidRPr="004F6A01">
        <w:t>Формирование корпоративной культуры в организации (на материалах…).</w:t>
      </w:r>
    </w:p>
    <w:p w:rsidR="0055523B" w:rsidRPr="004F6A01" w:rsidRDefault="0055523B" w:rsidP="005051E7">
      <w:pPr>
        <w:numPr>
          <w:ilvl w:val="0"/>
          <w:numId w:val="39"/>
        </w:numPr>
        <w:jc w:val="both"/>
      </w:pPr>
      <w:r w:rsidRPr="004F6A01">
        <w:t>Организация управления адаптации персонала (на материалах…).</w:t>
      </w:r>
    </w:p>
    <w:p w:rsidR="0055523B" w:rsidRPr="004F6A01" w:rsidRDefault="0055523B" w:rsidP="005051E7">
      <w:pPr>
        <w:numPr>
          <w:ilvl w:val="0"/>
          <w:numId w:val="39"/>
        </w:numPr>
        <w:jc w:val="both"/>
      </w:pPr>
      <w:r w:rsidRPr="004F6A01">
        <w:rPr>
          <w:bCs/>
        </w:rPr>
        <w:t xml:space="preserve">Создание эффективной системы мотивации персонала организации  </w:t>
      </w:r>
      <w:r w:rsidRPr="004F6A01">
        <w:t>(на материалах…).</w:t>
      </w:r>
    </w:p>
    <w:p w:rsidR="0055523B" w:rsidRPr="004F6A01" w:rsidRDefault="0055523B" w:rsidP="005051E7">
      <w:pPr>
        <w:numPr>
          <w:ilvl w:val="0"/>
          <w:numId w:val="39"/>
        </w:numPr>
        <w:jc w:val="both"/>
      </w:pPr>
      <w:r w:rsidRPr="004F6A01">
        <w:t>Разработка системы мотивации работников (на материалах…).</w:t>
      </w:r>
    </w:p>
    <w:p w:rsidR="0055523B" w:rsidRPr="004F6A01" w:rsidRDefault="0055523B" w:rsidP="005051E7">
      <w:pPr>
        <w:numPr>
          <w:ilvl w:val="0"/>
          <w:numId w:val="39"/>
        </w:numPr>
        <w:jc w:val="both"/>
      </w:pPr>
      <w:r w:rsidRPr="004F6A01">
        <w:rPr>
          <w:bCs/>
        </w:rPr>
        <w:t xml:space="preserve">Совершенствование системы мотивации персонала организации </w:t>
      </w:r>
      <w:r w:rsidRPr="004F6A01">
        <w:t>(на материалах…).</w:t>
      </w:r>
    </w:p>
    <w:p w:rsidR="0055523B" w:rsidRPr="004F6A01" w:rsidRDefault="0055523B" w:rsidP="005051E7">
      <w:pPr>
        <w:numPr>
          <w:ilvl w:val="0"/>
          <w:numId w:val="39"/>
        </w:numPr>
        <w:jc w:val="both"/>
      </w:pPr>
      <w:r w:rsidRPr="004F6A01">
        <w:t>Управление конфликтами в организации (на материалах…).</w:t>
      </w:r>
    </w:p>
    <w:p w:rsidR="0055523B" w:rsidRPr="004F6A01" w:rsidRDefault="0055523B" w:rsidP="005051E7">
      <w:pPr>
        <w:numPr>
          <w:ilvl w:val="0"/>
          <w:numId w:val="39"/>
        </w:numPr>
        <w:jc w:val="both"/>
      </w:pPr>
      <w:r w:rsidRPr="004F6A01">
        <w:t>Формирование и поддержание корпоративной культуры организации (на материалах…).</w:t>
      </w:r>
    </w:p>
    <w:p w:rsidR="0055523B" w:rsidRPr="004F6A01" w:rsidRDefault="0055523B" w:rsidP="005051E7">
      <w:pPr>
        <w:numPr>
          <w:ilvl w:val="0"/>
          <w:numId w:val="39"/>
        </w:numPr>
        <w:jc w:val="both"/>
      </w:pPr>
      <w:r w:rsidRPr="004F6A01">
        <w:t>Оптимизация использования рабочего времени  персонала (на материалах…).</w:t>
      </w:r>
    </w:p>
    <w:p w:rsidR="0055523B" w:rsidRPr="004F6A01" w:rsidRDefault="0055523B" w:rsidP="005051E7">
      <w:pPr>
        <w:numPr>
          <w:ilvl w:val="0"/>
          <w:numId w:val="39"/>
        </w:numPr>
        <w:jc w:val="both"/>
      </w:pPr>
      <w:r w:rsidRPr="004F6A01">
        <w:t>Совершенствование системы мотивации персонала в организации (на материалах…).</w:t>
      </w:r>
    </w:p>
    <w:p w:rsidR="0055523B" w:rsidRPr="004F6A01" w:rsidRDefault="0055523B" w:rsidP="005051E7">
      <w:pPr>
        <w:numPr>
          <w:ilvl w:val="0"/>
          <w:numId w:val="39"/>
        </w:numPr>
        <w:jc w:val="both"/>
      </w:pPr>
      <w:r w:rsidRPr="004F6A01">
        <w:t>Система контроля  в управлении персоналом организации (на материалах…).</w:t>
      </w:r>
    </w:p>
    <w:p w:rsidR="0055523B" w:rsidRPr="004F6A01" w:rsidRDefault="0055523B" w:rsidP="005051E7">
      <w:pPr>
        <w:numPr>
          <w:ilvl w:val="0"/>
          <w:numId w:val="39"/>
        </w:numPr>
        <w:jc w:val="both"/>
      </w:pPr>
      <w:r w:rsidRPr="004F6A01">
        <w:t>Организация управления адаптацией персонала к организационным изменениям (на материалах…).</w:t>
      </w:r>
    </w:p>
    <w:p w:rsidR="0055523B" w:rsidRPr="004F6A01" w:rsidRDefault="0055523B" w:rsidP="005051E7">
      <w:pPr>
        <w:numPr>
          <w:ilvl w:val="0"/>
          <w:numId w:val="39"/>
        </w:numPr>
        <w:jc w:val="both"/>
      </w:pPr>
      <w:r w:rsidRPr="004F6A01">
        <w:t>Система формальных и неформальных коммуникаций в организации (на материалах…).</w:t>
      </w:r>
    </w:p>
    <w:p w:rsidR="0055523B" w:rsidRPr="004F6A01" w:rsidRDefault="0055523B" w:rsidP="005051E7">
      <w:pPr>
        <w:numPr>
          <w:ilvl w:val="0"/>
          <w:numId w:val="39"/>
        </w:numPr>
        <w:jc w:val="both"/>
      </w:pPr>
      <w:r w:rsidRPr="004F6A01">
        <w:t>Разработка мероприятий по совершенствованию стимулирования труда персонала (на материалах…).</w:t>
      </w:r>
    </w:p>
    <w:p w:rsidR="0055523B" w:rsidRPr="004F6A01" w:rsidRDefault="0055523B" w:rsidP="005051E7">
      <w:pPr>
        <w:numPr>
          <w:ilvl w:val="0"/>
          <w:numId w:val="39"/>
        </w:numPr>
        <w:jc w:val="both"/>
      </w:pPr>
      <w:r w:rsidRPr="004F6A01">
        <w:t>Разработка организационно- экономического механизма адаптации системы управления предприятием к конкурентной среде (на материалах…).</w:t>
      </w:r>
    </w:p>
    <w:p w:rsidR="0055523B" w:rsidRPr="004F6A01" w:rsidRDefault="0055523B" w:rsidP="005051E7">
      <w:pPr>
        <w:numPr>
          <w:ilvl w:val="0"/>
          <w:numId w:val="39"/>
        </w:numPr>
        <w:jc w:val="both"/>
      </w:pPr>
      <w:r w:rsidRPr="004F6A01">
        <w:t>Стратегия развития предприятий (на материалах…).</w:t>
      </w:r>
    </w:p>
    <w:p w:rsidR="0055523B" w:rsidRPr="004F6A01" w:rsidRDefault="0055523B" w:rsidP="005051E7">
      <w:pPr>
        <w:numPr>
          <w:ilvl w:val="0"/>
          <w:numId w:val="39"/>
        </w:numPr>
        <w:jc w:val="both"/>
      </w:pPr>
      <w:r w:rsidRPr="004F6A01">
        <w:t>Управление  экономической эффективностью предприятия (на материалах…).</w:t>
      </w:r>
    </w:p>
    <w:p w:rsidR="0055523B" w:rsidRPr="004F6A01" w:rsidRDefault="0055523B" w:rsidP="005051E7">
      <w:pPr>
        <w:numPr>
          <w:ilvl w:val="0"/>
          <w:numId w:val="39"/>
        </w:numPr>
        <w:jc w:val="both"/>
      </w:pPr>
      <w:r w:rsidRPr="004F6A01">
        <w:t>Разработка системы мотивации производственного персонала (на материалах…).</w:t>
      </w:r>
    </w:p>
    <w:p w:rsidR="0055523B" w:rsidRPr="004F6A01" w:rsidRDefault="0055523B" w:rsidP="005051E7">
      <w:pPr>
        <w:numPr>
          <w:ilvl w:val="0"/>
          <w:numId w:val="39"/>
        </w:numPr>
        <w:jc w:val="both"/>
      </w:pPr>
      <w:r w:rsidRPr="004F6A01">
        <w:t>Проект совершенствования стратегического управления организацией (на материалах…).</w:t>
      </w:r>
    </w:p>
    <w:p w:rsidR="0055523B" w:rsidRPr="004F6A01" w:rsidRDefault="0055523B" w:rsidP="005051E7">
      <w:pPr>
        <w:numPr>
          <w:ilvl w:val="0"/>
          <w:numId w:val="39"/>
        </w:numPr>
        <w:jc w:val="both"/>
      </w:pPr>
      <w:r w:rsidRPr="004F6A01">
        <w:t>Формирование логистической системы предприятия (на материалах…).</w:t>
      </w:r>
    </w:p>
    <w:p w:rsidR="0055523B" w:rsidRPr="004F6A01" w:rsidRDefault="0055523B" w:rsidP="005051E7">
      <w:pPr>
        <w:numPr>
          <w:ilvl w:val="0"/>
          <w:numId w:val="39"/>
        </w:numPr>
        <w:jc w:val="both"/>
      </w:pPr>
      <w:r w:rsidRPr="004F6A01">
        <w:t>Развитие логистической системы организации (на материалах…).</w:t>
      </w:r>
    </w:p>
    <w:p w:rsidR="0055523B" w:rsidRPr="004F6A01" w:rsidRDefault="0055523B" w:rsidP="005051E7">
      <w:pPr>
        <w:numPr>
          <w:ilvl w:val="0"/>
          <w:numId w:val="39"/>
        </w:numPr>
        <w:jc w:val="both"/>
      </w:pPr>
      <w:r w:rsidRPr="004F6A01">
        <w:t>Разработка проекта системы вознаграждения производственного персонала фирмы (на материалах…).</w:t>
      </w:r>
    </w:p>
    <w:p w:rsidR="0055523B" w:rsidRPr="004F6A01" w:rsidRDefault="0055523B" w:rsidP="005051E7">
      <w:pPr>
        <w:numPr>
          <w:ilvl w:val="0"/>
          <w:numId w:val="39"/>
        </w:numPr>
        <w:jc w:val="both"/>
      </w:pPr>
      <w:r w:rsidRPr="004F6A01">
        <w:t>Разработка рекомендаций по повышению эффективности работы менеджеров высшего и среднего звена в организации (на материалах…).</w:t>
      </w:r>
    </w:p>
    <w:p w:rsidR="0055523B" w:rsidRPr="004F6A01" w:rsidRDefault="0055523B" w:rsidP="005051E7">
      <w:pPr>
        <w:numPr>
          <w:ilvl w:val="0"/>
          <w:numId w:val="39"/>
        </w:numPr>
        <w:jc w:val="both"/>
      </w:pPr>
      <w:r w:rsidRPr="004F6A01">
        <w:t>Информационное обеспечение службы управления персоналом (на материалах…).</w:t>
      </w:r>
    </w:p>
    <w:p w:rsidR="0055523B" w:rsidRPr="004F6A01" w:rsidRDefault="0055523B" w:rsidP="005051E7">
      <w:pPr>
        <w:numPr>
          <w:ilvl w:val="0"/>
          <w:numId w:val="39"/>
        </w:numPr>
        <w:jc w:val="both"/>
      </w:pPr>
      <w:r w:rsidRPr="004F6A01">
        <w:t>Пути совершенствования принятия и реализации управленческих решений  на предприятии (на материалах…).</w:t>
      </w:r>
    </w:p>
    <w:p w:rsidR="0055523B" w:rsidRPr="004F6A01" w:rsidRDefault="0055523B" w:rsidP="005051E7">
      <w:pPr>
        <w:numPr>
          <w:ilvl w:val="0"/>
          <w:numId w:val="39"/>
        </w:numPr>
        <w:jc w:val="both"/>
      </w:pPr>
      <w:r w:rsidRPr="004F6A01">
        <w:t>Сценарное прогнозирование в стратегическом управлении организацией (на материалах…).</w:t>
      </w:r>
    </w:p>
    <w:p w:rsidR="0055523B" w:rsidRPr="004F6A01" w:rsidRDefault="0055523B" w:rsidP="005051E7">
      <w:pPr>
        <w:numPr>
          <w:ilvl w:val="0"/>
          <w:numId w:val="39"/>
        </w:numPr>
        <w:jc w:val="both"/>
      </w:pPr>
      <w:r w:rsidRPr="004F6A01">
        <w:lastRenderedPageBreak/>
        <w:t>Разработка программы подготовки и переподготовки персонала в организации (на материалах…).</w:t>
      </w:r>
    </w:p>
    <w:p w:rsidR="0055523B" w:rsidRPr="004F6A01" w:rsidRDefault="0055523B" w:rsidP="005051E7">
      <w:pPr>
        <w:numPr>
          <w:ilvl w:val="0"/>
          <w:numId w:val="39"/>
        </w:numPr>
        <w:jc w:val="both"/>
      </w:pPr>
      <w:r w:rsidRPr="004F6A01">
        <w:t>Управление эффективностью деятельности организации (на материалах…).</w:t>
      </w:r>
    </w:p>
    <w:p w:rsidR="0055523B" w:rsidRPr="004F6A01" w:rsidRDefault="0055523B" w:rsidP="005051E7">
      <w:pPr>
        <w:numPr>
          <w:ilvl w:val="0"/>
          <w:numId w:val="39"/>
        </w:numPr>
        <w:jc w:val="both"/>
      </w:pPr>
      <w:r w:rsidRPr="004F6A01">
        <w:t>Разработка стратегии управления человеческими ресурсами (на материалах…).</w:t>
      </w:r>
    </w:p>
    <w:p w:rsidR="0055523B" w:rsidRPr="004F6A01" w:rsidRDefault="0055523B" w:rsidP="005051E7">
      <w:pPr>
        <w:numPr>
          <w:ilvl w:val="0"/>
          <w:numId w:val="39"/>
        </w:numPr>
        <w:jc w:val="both"/>
      </w:pPr>
      <w:r w:rsidRPr="004F6A01">
        <w:t>Управление маркетинговой деятельностью в организации (на материалах…).</w:t>
      </w:r>
    </w:p>
    <w:p w:rsidR="0055523B" w:rsidRPr="004F6A01" w:rsidRDefault="0055523B" w:rsidP="005051E7">
      <w:pPr>
        <w:numPr>
          <w:ilvl w:val="0"/>
          <w:numId w:val="39"/>
        </w:numPr>
        <w:jc w:val="both"/>
      </w:pPr>
      <w:r w:rsidRPr="004F6A01">
        <w:t>Совершенствование системы управления персоналом (на материалах…).</w:t>
      </w:r>
    </w:p>
    <w:p w:rsidR="0055523B" w:rsidRPr="004F6A01" w:rsidRDefault="0055523B" w:rsidP="005051E7">
      <w:pPr>
        <w:numPr>
          <w:ilvl w:val="0"/>
          <w:numId w:val="39"/>
        </w:numPr>
        <w:jc w:val="both"/>
      </w:pPr>
      <w:r w:rsidRPr="004F6A01">
        <w:t>Совершенствование мотивации труда на предприятии (на материалах…).</w:t>
      </w:r>
    </w:p>
    <w:p w:rsidR="0055523B" w:rsidRPr="004F6A01" w:rsidRDefault="0055523B" w:rsidP="005051E7">
      <w:pPr>
        <w:numPr>
          <w:ilvl w:val="0"/>
          <w:numId w:val="39"/>
        </w:numPr>
        <w:jc w:val="both"/>
      </w:pPr>
      <w:r w:rsidRPr="004F6A01">
        <w:t>Совершенствование экономических методов управления предприятием (на материалах…).</w:t>
      </w:r>
    </w:p>
    <w:p w:rsidR="0055523B" w:rsidRPr="004F6A01" w:rsidRDefault="0055523B" w:rsidP="005051E7">
      <w:pPr>
        <w:numPr>
          <w:ilvl w:val="0"/>
          <w:numId w:val="39"/>
        </w:numPr>
        <w:jc w:val="both"/>
      </w:pPr>
      <w:r w:rsidRPr="004F6A01">
        <w:t>Внедрение системы управления качеством в организации (на материалах…).</w:t>
      </w:r>
    </w:p>
    <w:p w:rsidR="0055523B" w:rsidRPr="004F6A01" w:rsidRDefault="0055523B" w:rsidP="005051E7">
      <w:pPr>
        <w:numPr>
          <w:ilvl w:val="0"/>
          <w:numId w:val="39"/>
        </w:numPr>
        <w:jc w:val="both"/>
      </w:pPr>
      <w:r w:rsidRPr="004F6A01">
        <w:t>Системный анализ системы управления персоналом аграрных предприятий (на материалах…).</w:t>
      </w:r>
    </w:p>
    <w:p w:rsidR="0055523B" w:rsidRPr="004F6A01" w:rsidRDefault="0055523B" w:rsidP="005051E7">
      <w:pPr>
        <w:numPr>
          <w:ilvl w:val="0"/>
          <w:numId w:val="39"/>
        </w:numPr>
        <w:jc w:val="both"/>
      </w:pPr>
      <w:r w:rsidRPr="004F6A01">
        <w:t>Управление материальными потоками предприятия (на материалах…).</w:t>
      </w:r>
    </w:p>
    <w:p w:rsidR="0055523B" w:rsidRPr="004F6A01" w:rsidRDefault="0055523B" w:rsidP="005051E7">
      <w:pPr>
        <w:numPr>
          <w:ilvl w:val="0"/>
          <w:numId w:val="39"/>
        </w:numPr>
        <w:jc w:val="both"/>
      </w:pPr>
      <w:r w:rsidRPr="004F6A01">
        <w:t>Совершенствование системы адаптации персонала в организации (на материалах…).</w:t>
      </w:r>
    </w:p>
    <w:p w:rsidR="0055523B" w:rsidRPr="004F6A01" w:rsidRDefault="0055523B" w:rsidP="005051E7">
      <w:pPr>
        <w:numPr>
          <w:ilvl w:val="0"/>
          <w:numId w:val="39"/>
        </w:numPr>
        <w:jc w:val="both"/>
      </w:pPr>
      <w:r w:rsidRPr="004F6A01">
        <w:t>Роль лидера в повышении эффективности деятельности организации (на материалах…).</w:t>
      </w:r>
    </w:p>
    <w:p w:rsidR="0055523B" w:rsidRPr="004F6A01" w:rsidRDefault="0055523B" w:rsidP="005051E7">
      <w:pPr>
        <w:numPr>
          <w:ilvl w:val="0"/>
          <w:numId w:val="39"/>
        </w:numPr>
        <w:jc w:val="both"/>
      </w:pPr>
      <w:r w:rsidRPr="004F6A01">
        <w:t>Антикризисное управление предприятием (на материалах…).</w:t>
      </w:r>
    </w:p>
    <w:p w:rsidR="0055523B" w:rsidRPr="004F6A01" w:rsidRDefault="0055523B" w:rsidP="005051E7">
      <w:pPr>
        <w:numPr>
          <w:ilvl w:val="0"/>
          <w:numId w:val="39"/>
        </w:numPr>
        <w:jc w:val="both"/>
      </w:pPr>
      <w:r w:rsidRPr="004F6A01">
        <w:rPr>
          <w:bCs/>
        </w:rPr>
        <w:t xml:space="preserve">Совершенствование организационной структуры предприятия </w:t>
      </w:r>
      <w:r w:rsidRPr="004F6A01">
        <w:t>(на материалах…).</w:t>
      </w:r>
    </w:p>
    <w:p w:rsidR="0055523B" w:rsidRPr="004F6A01" w:rsidRDefault="0055523B" w:rsidP="005051E7">
      <w:pPr>
        <w:numPr>
          <w:ilvl w:val="0"/>
          <w:numId w:val="39"/>
        </w:numPr>
        <w:jc w:val="both"/>
      </w:pPr>
      <w:r w:rsidRPr="004F6A01">
        <w:t>Пути совершенствования управления социально-экономическим развитием трудового коллектива (на материалах…).</w:t>
      </w:r>
    </w:p>
    <w:p w:rsidR="0055523B" w:rsidRPr="004F6A01" w:rsidRDefault="0055523B" w:rsidP="005051E7">
      <w:pPr>
        <w:numPr>
          <w:ilvl w:val="0"/>
          <w:numId w:val="39"/>
        </w:numPr>
        <w:jc w:val="both"/>
      </w:pPr>
      <w:r w:rsidRPr="004F6A01">
        <w:t>Управление маркетингом на предприятии (на материалах…).</w:t>
      </w:r>
    </w:p>
    <w:p w:rsidR="0055523B" w:rsidRPr="004F6A01" w:rsidRDefault="0055523B" w:rsidP="005051E7">
      <w:pPr>
        <w:numPr>
          <w:ilvl w:val="0"/>
          <w:numId w:val="39"/>
        </w:numPr>
        <w:jc w:val="both"/>
      </w:pPr>
      <w:r w:rsidRPr="004F6A01">
        <w:t>Разработка мероприятий по совершенствованию организации управленческого труда на предприятии (на материалах…).</w:t>
      </w:r>
    </w:p>
    <w:p w:rsidR="0055523B" w:rsidRPr="004F6A01" w:rsidRDefault="0055523B" w:rsidP="005051E7">
      <w:pPr>
        <w:numPr>
          <w:ilvl w:val="0"/>
          <w:numId w:val="39"/>
        </w:numPr>
        <w:jc w:val="both"/>
      </w:pPr>
      <w:r w:rsidRPr="004F6A01">
        <w:t>Системный анализ организации управления труда на предприятии (на материалах…).</w:t>
      </w:r>
    </w:p>
    <w:p w:rsidR="0055523B" w:rsidRPr="004F6A01" w:rsidRDefault="0055523B" w:rsidP="005051E7">
      <w:pPr>
        <w:numPr>
          <w:ilvl w:val="0"/>
          <w:numId w:val="39"/>
        </w:numPr>
        <w:jc w:val="both"/>
      </w:pPr>
      <w:r w:rsidRPr="004F6A01">
        <w:t>Разработка эффективной стратегии  управления человеческими ресурсами в организации (на материалах…).</w:t>
      </w:r>
    </w:p>
    <w:p w:rsidR="0055523B" w:rsidRPr="004F6A01" w:rsidRDefault="0055523B" w:rsidP="005051E7">
      <w:pPr>
        <w:numPr>
          <w:ilvl w:val="0"/>
          <w:numId w:val="39"/>
        </w:numPr>
        <w:jc w:val="both"/>
      </w:pPr>
      <w:r w:rsidRPr="004F6A01">
        <w:t>Организация деятельности службы управления персоналом и оценка её эффективности (на материалах…).</w:t>
      </w:r>
    </w:p>
    <w:p w:rsidR="0055523B" w:rsidRPr="004F6A01" w:rsidRDefault="0055523B" w:rsidP="005051E7">
      <w:pPr>
        <w:numPr>
          <w:ilvl w:val="0"/>
          <w:numId w:val="39"/>
        </w:numPr>
        <w:jc w:val="both"/>
      </w:pPr>
      <w:r w:rsidRPr="004F6A01">
        <w:t>Совершенствование использования социально-психологических методов управления производством на предприятии (на материалах…).</w:t>
      </w:r>
    </w:p>
    <w:p w:rsidR="0055523B" w:rsidRPr="004F6A01" w:rsidRDefault="0055523B" w:rsidP="005051E7">
      <w:pPr>
        <w:numPr>
          <w:ilvl w:val="0"/>
          <w:numId w:val="39"/>
        </w:numPr>
        <w:ind w:left="341" w:hanging="284"/>
        <w:jc w:val="both"/>
      </w:pPr>
      <w:r w:rsidRPr="004F6A01">
        <w:rPr>
          <w:iCs/>
        </w:rPr>
        <w:t xml:space="preserve">Совершенствование организационной структуры предприятия </w:t>
      </w:r>
      <w:r w:rsidRPr="004F6A01">
        <w:t>(на материалах…).</w:t>
      </w:r>
    </w:p>
    <w:p w:rsidR="0055523B" w:rsidRPr="004F6A01" w:rsidRDefault="0055523B" w:rsidP="005051E7">
      <w:pPr>
        <w:numPr>
          <w:ilvl w:val="0"/>
          <w:numId w:val="39"/>
        </w:numPr>
        <w:ind w:left="341" w:hanging="284"/>
        <w:jc w:val="both"/>
        <w:rPr>
          <w:iCs/>
        </w:rPr>
      </w:pPr>
      <w:r w:rsidRPr="004F6A01">
        <w:rPr>
          <w:iCs/>
        </w:rPr>
        <w:t xml:space="preserve">Управление рисками на предприятии </w:t>
      </w:r>
      <w:r w:rsidRPr="004F6A01">
        <w:t>(на материалах…).</w:t>
      </w:r>
    </w:p>
    <w:p w:rsidR="0055523B" w:rsidRPr="004F6A01" w:rsidRDefault="0055523B" w:rsidP="005051E7">
      <w:pPr>
        <w:pStyle w:val="32"/>
        <w:numPr>
          <w:ilvl w:val="0"/>
          <w:numId w:val="39"/>
        </w:numPr>
        <w:spacing w:after="0"/>
        <w:ind w:left="341" w:hanging="284"/>
        <w:jc w:val="both"/>
        <w:rPr>
          <w:sz w:val="24"/>
          <w:szCs w:val="24"/>
        </w:rPr>
      </w:pPr>
      <w:r w:rsidRPr="004F6A01">
        <w:rPr>
          <w:sz w:val="24"/>
          <w:szCs w:val="24"/>
        </w:rPr>
        <w:t>Анализ и планирование процесса адаптации персонала в организации (на материалах…).</w:t>
      </w:r>
    </w:p>
    <w:p w:rsidR="0055523B" w:rsidRPr="004F6A01" w:rsidRDefault="0055523B" w:rsidP="005051E7">
      <w:pPr>
        <w:pStyle w:val="32"/>
        <w:numPr>
          <w:ilvl w:val="0"/>
          <w:numId w:val="39"/>
        </w:numPr>
        <w:spacing w:after="0"/>
        <w:ind w:left="341" w:hanging="284"/>
        <w:jc w:val="both"/>
        <w:rPr>
          <w:sz w:val="24"/>
          <w:szCs w:val="24"/>
        </w:rPr>
      </w:pPr>
      <w:r w:rsidRPr="004F6A01">
        <w:rPr>
          <w:sz w:val="24"/>
          <w:szCs w:val="24"/>
        </w:rPr>
        <w:t>Разработка организационно - экономического механизма адаптации системы управления предприятием к конкурентной среде (на материалах…).</w:t>
      </w:r>
    </w:p>
    <w:p w:rsidR="0055523B" w:rsidRPr="004F6A01" w:rsidRDefault="0055523B" w:rsidP="005051E7">
      <w:pPr>
        <w:pStyle w:val="af2"/>
        <w:numPr>
          <w:ilvl w:val="0"/>
          <w:numId w:val="39"/>
        </w:numPr>
        <w:spacing w:after="0" w:line="240" w:lineRule="auto"/>
        <w:ind w:left="341" w:hanging="284"/>
        <w:jc w:val="both"/>
        <w:rPr>
          <w:rFonts w:ascii="Times New Roman" w:hAnsi="Times New Roman"/>
          <w:sz w:val="24"/>
          <w:szCs w:val="24"/>
        </w:rPr>
      </w:pPr>
      <w:r w:rsidRPr="004F6A01">
        <w:rPr>
          <w:rFonts w:ascii="Times New Roman" w:hAnsi="Times New Roman"/>
          <w:sz w:val="24"/>
          <w:szCs w:val="24"/>
        </w:rPr>
        <w:t>Управление эффективностью деятельности малого предприятия (на материалах…).</w:t>
      </w:r>
    </w:p>
    <w:p w:rsidR="0055523B" w:rsidRPr="004F6A01" w:rsidRDefault="0055523B" w:rsidP="005051E7">
      <w:pPr>
        <w:pStyle w:val="af2"/>
        <w:numPr>
          <w:ilvl w:val="0"/>
          <w:numId w:val="39"/>
        </w:numPr>
        <w:spacing w:after="0" w:line="240" w:lineRule="auto"/>
        <w:ind w:left="341" w:hanging="284"/>
        <w:jc w:val="both"/>
        <w:rPr>
          <w:iCs/>
        </w:rPr>
      </w:pPr>
      <w:r w:rsidRPr="004F6A01">
        <w:rPr>
          <w:rFonts w:ascii="Times New Roman" w:hAnsi="Times New Roman"/>
          <w:sz w:val="24"/>
          <w:szCs w:val="24"/>
          <w:lang w:eastAsia="ru-RU"/>
        </w:rPr>
        <w:t xml:space="preserve">Разработка маркетинговой стратегии деятельности предприятия </w:t>
      </w:r>
      <w:r w:rsidRPr="004F6A01">
        <w:rPr>
          <w:rFonts w:ascii="Times New Roman" w:hAnsi="Times New Roman"/>
          <w:sz w:val="24"/>
          <w:szCs w:val="24"/>
        </w:rPr>
        <w:t>(на материалах…).</w:t>
      </w:r>
    </w:p>
    <w:p w:rsidR="0055523B" w:rsidRPr="004F6A01" w:rsidRDefault="0055523B" w:rsidP="005051E7">
      <w:pPr>
        <w:pStyle w:val="af2"/>
        <w:numPr>
          <w:ilvl w:val="0"/>
          <w:numId w:val="39"/>
        </w:numPr>
        <w:spacing w:after="0" w:line="240" w:lineRule="auto"/>
        <w:ind w:left="341" w:hanging="284"/>
        <w:jc w:val="both"/>
        <w:rPr>
          <w:rFonts w:ascii="Times New Roman" w:hAnsi="Times New Roman"/>
          <w:sz w:val="24"/>
          <w:szCs w:val="24"/>
        </w:rPr>
      </w:pPr>
      <w:r w:rsidRPr="004F6A01">
        <w:rPr>
          <w:rFonts w:ascii="Times New Roman" w:hAnsi="Times New Roman"/>
          <w:sz w:val="24"/>
          <w:szCs w:val="24"/>
          <w:lang w:eastAsia="ru-RU"/>
        </w:rPr>
        <w:t xml:space="preserve">Разработка конкурентной стратегии деятельности предприятия </w:t>
      </w:r>
      <w:r w:rsidRPr="004F6A01">
        <w:rPr>
          <w:rFonts w:ascii="Times New Roman" w:hAnsi="Times New Roman"/>
          <w:sz w:val="24"/>
          <w:szCs w:val="24"/>
        </w:rPr>
        <w:t>(на материалах…).</w:t>
      </w:r>
    </w:p>
    <w:p w:rsidR="0055523B" w:rsidRPr="004F6A01" w:rsidRDefault="0055523B" w:rsidP="005051E7">
      <w:pPr>
        <w:pStyle w:val="af2"/>
        <w:numPr>
          <w:ilvl w:val="0"/>
          <w:numId w:val="39"/>
        </w:numPr>
        <w:spacing w:after="0" w:line="240" w:lineRule="auto"/>
        <w:ind w:left="341" w:hanging="284"/>
        <w:jc w:val="both"/>
        <w:rPr>
          <w:iCs/>
        </w:rPr>
      </w:pPr>
      <w:r w:rsidRPr="004F6A01">
        <w:rPr>
          <w:rFonts w:ascii="Times New Roman" w:hAnsi="Times New Roman"/>
          <w:sz w:val="24"/>
          <w:szCs w:val="24"/>
        </w:rPr>
        <w:t>Проект информационной системы для эффективного управления предприятием (на материалах…).</w:t>
      </w:r>
    </w:p>
    <w:p w:rsidR="0055523B" w:rsidRPr="004F6A01" w:rsidRDefault="0055523B" w:rsidP="005051E7">
      <w:pPr>
        <w:pStyle w:val="af2"/>
        <w:numPr>
          <w:ilvl w:val="0"/>
          <w:numId w:val="39"/>
        </w:numPr>
        <w:spacing w:after="0" w:line="240" w:lineRule="auto"/>
        <w:ind w:left="341" w:hanging="284"/>
        <w:jc w:val="both"/>
        <w:rPr>
          <w:iCs/>
        </w:rPr>
      </w:pPr>
      <w:r w:rsidRPr="004F6A01">
        <w:rPr>
          <w:rFonts w:ascii="Times New Roman" w:hAnsi="Times New Roman"/>
          <w:sz w:val="24"/>
          <w:szCs w:val="24"/>
        </w:rPr>
        <w:t>Разработка стратегии управления предприятием (на материалах…).</w:t>
      </w:r>
    </w:p>
    <w:p w:rsidR="0055523B" w:rsidRPr="004F6A01" w:rsidRDefault="0055523B" w:rsidP="005051E7">
      <w:pPr>
        <w:pStyle w:val="af2"/>
        <w:numPr>
          <w:ilvl w:val="0"/>
          <w:numId w:val="39"/>
        </w:numPr>
        <w:spacing w:after="0" w:line="240" w:lineRule="auto"/>
        <w:ind w:left="341" w:hanging="284"/>
        <w:jc w:val="both"/>
        <w:rPr>
          <w:iCs/>
        </w:rPr>
      </w:pPr>
      <w:r w:rsidRPr="004F6A01">
        <w:rPr>
          <w:rFonts w:ascii="Times New Roman" w:hAnsi="Times New Roman"/>
          <w:sz w:val="24"/>
          <w:szCs w:val="24"/>
        </w:rPr>
        <w:t> Совершенствование логистической системы предприятия (на материалах…).</w:t>
      </w:r>
    </w:p>
    <w:p w:rsidR="0055523B" w:rsidRPr="004F6A01" w:rsidRDefault="0055523B" w:rsidP="005051E7">
      <w:pPr>
        <w:pStyle w:val="af2"/>
        <w:numPr>
          <w:ilvl w:val="0"/>
          <w:numId w:val="39"/>
        </w:numPr>
        <w:spacing w:after="0" w:line="240" w:lineRule="auto"/>
        <w:ind w:left="341" w:hanging="284"/>
        <w:jc w:val="both"/>
        <w:rPr>
          <w:iCs/>
        </w:rPr>
      </w:pPr>
      <w:r w:rsidRPr="004F6A01">
        <w:rPr>
          <w:rFonts w:ascii="Times New Roman" w:hAnsi="Times New Roman"/>
          <w:sz w:val="24"/>
          <w:szCs w:val="24"/>
        </w:rPr>
        <w:t>Разработка системы регулирования социально-психологического климата в организации</w:t>
      </w:r>
      <w:r w:rsidRPr="004F6A01">
        <w:rPr>
          <w:rFonts w:ascii="Arial" w:hAnsi="Arial" w:cs="Arial"/>
          <w:color w:val="222222"/>
          <w:sz w:val="15"/>
          <w:szCs w:val="15"/>
          <w:shd w:val="clear" w:color="auto" w:fill="FFFFFF"/>
        </w:rPr>
        <w:t xml:space="preserve">  </w:t>
      </w:r>
      <w:r w:rsidRPr="004F6A01">
        <w:rPr>
          <w:rFonts w:ascii="Times New Roman" w:hAnsi="Times New Roman"/>
          <w:sz w:val="24"/>
          <w:szCs w:val="24"/>
        </w:rPr>
        <w:t>(на материалах…).</w:t>
      </w:r>
    </w:p>
    <w:p w:rsidR="0055523B" w:rsidRPr="004F6A01" w:rsidRDefault="0055523B" w:rsidP="005051E7">
      <w:pPr>
        <w:pStyle w:val="af2"/>
        <w:numPr>
          <w:ilvl w:val="0"/>
          <w:numId w:val="39"/>
        </w:numPr>
        <w:spacing w:after="0" w:line="240" w:lineRule="auto"/>
        <w:ind w:left="341" w:hanging="284"/>
        <w:jc w:val="both"/>
        <w:rPr>
          <w:rFonts w:ascii="Times New Roman" w:hAnsi="Times New Roman"/>
          <w:sz w:val="24"/>
          <w:szCs w:val="24"/>
        </w:rPr>
      </w:pPr>
      <w:r w:rsidRPr="004F6A01">
        <w:rPr>
          <w:rFonts w:ascii="Times New Roman" w:hAnsi="Times New Roman"/>
          <w:sz w:val="24"/>
          <w:szCs w:val="24"/>
        </w:rPr>
        <w:t>Совершенствование кадровой службы на предприятии (на материалах…).</w:t>
      </w:r>
    </w:p>
    <w:p w:rsidR="0055523B" w:rsidRPr="004F6A01" w:rsidRDefault="0055523B" w:rsidP="005051E7">
      <w:pPr>
        <w:pStyle w:val="af2"/>
        <w:numPr>
          <w:ilvl w:val="0"/>
          <w:numId w:val="39"/>
        </w:numPr>
        <w:spacing w:after="0" w:line="240" w:lineRule="auto"/>
        <w:ind w:left="341" w:hanging="284"/>
        <w:jc w:val="both"/>
        <w:rPr>
          <w:rFonts w:ascii="Times New Roman" w:hAnsi="Times New Roman"/>
          <w:sz w:val="24"/>
          <w:szCs w:val="24"/>
        </w:rPr>
      </w:pPr>
      <w:r w:rsidRPr="004F6A01">
        <w:rPr>
          <w:rFonts w:ascii="Times New Roman" w:hAnsi="Times New Roman"/>
          <w:sz w:val="24"/>
          <w:szCs w:val="24"/>
        </w:rPr>
        <w:t>Совершенствование системы управления качеством (на материалах…).</w:t>
      </w:r>
    </w:p>
    <w:p w:rsidR="0055523B" w:rsidRDefault="0055523B" w:rsidP="005051E7">
      <w:pPr>
        <w:pStyle w:val="af2"/>
        <w:numPr>
          <w:ilvl w:val="0"/>
          <w:numId w:val="39"/>
        </w:numPr>
        <w:spacing w:after="0" w:line="240" w:lineRule="auto"/>
        <w:ind w:hanging="284"/>
        <w:jc w:val="both"/>
        <w:rPr>
          <w:rFonts w:ascii="Times New Roman" w:hAnsi="Times New Roman"/>
          <w:sz w:val="24"/>
          <w:szCs w:val="24"/>
        </w:rPr>
      </w:pPr>
      <w:r w:rsidRPr="004F6A01">
        <w:rPr>
          <w:rFonts w:ascii="Times New Roman" w:hAnsi="Times New Roman"/>
          <w:sz w:val="24"/>
          <w:szCs w:val="24"/>
        </w:rPr>
        <w:t>Совершенствование системы мотивации труда на предприятии (на материалах…).</w:t>
      </w:r>
    </w:p>
    <w:p w:rsidR="005051E7" w:rsidRPr="004F6A01" w:rsidRDefault="005051E7" w:rsidP="005051E7">
      <w:pPr>
        <w:pStyle w:val="af2"/>
        <w:numPr>
          <w:ilvl w:val="0"/>
          <w:numId w:val="39"/>
        </w:numPr>
        <w:spacing w:after="0" w:line="240" w:lineRule="auto"/>
        <w:ind w:hanging="284"/>
        <w:jc w:val="both"/>
        <w:rPr>
          <w:rFonts w:ascii="Times New Roman" w:hAnsi="Times New Roman"/>
          <w:sz w:val="24"/>
          <w:szCs w:val="24"/>
        </w:rPr>
      </w:pPr>
      <w:r w:rsidRPr="005051E7">
        <w:rPr>
          <w:rFonts w:ascii="Times New Roman" w:hAnsi="Times New Roman"/>
          <w:sz w:val="24"/>
          <w:szCs w:val="24"/>
        </w:rPr>
        <w:t>Управление логистическими рисками предприятия</w:t>
      </w:r>
      <w:r>
        <w:rPr>
          <w:rFonts w:ascii="Times New Roman" w:hAnsi="Times New Roman"/>
          <w:sz w:val="24"/>
          <w:szCs w:val="24"/>
        </w:rPr>
        <w:t xml:space="preserve"> (на материалах...)</w:t>
      </w:r>
    </w:p>
    <w:p w:rsidR="003546CB" w:rsidRPr="00B44A1B" w:rsidRDefault="00C843B1" w:rsidP="00B44A1B">
      <w:pPr>
        <w:tabs>
          <w:tab w:val="left" w:pos="9639"/>
        </w:tabs>
        <w:ind w:left="4820" w:right="456"/>
        <w:jc w:val="right"/>
        <w:rPr>
          <w:sz w:val="28"/>
          <w:szCs w:val="28"/>
        </w:rPr>
      </w:pPr>
      <w:r>
        <w:rPr>
          <w:sz w:val="28"/>
          <w:szCs w:val="28"/>
        </w:rPr>
        <w:lastRenderedPageBreak/>
        <w:t>Приложение 3</w:t>
      </w:r>
    </w:p>
    <w:p w:rsidR="00C843B1" w:rsidRDefault="00C843B1" w:rsidP="00C843B1">
      <w:pPr>
        <w:pStyle w:val="Default"/>
        <w:ind w:left="3686"/>
      </w:pPr>
    </w:p>
    <w:p w:rsidR="00C843B1" w:rsidRPr="00086975" w:rsidRDefault="00C843B1" w:rsidP="00C843B1">
      <w:pPr>
        <w:pStyle w:val="Default"/>
        <w:ind w:left="3686"/>
      </w:pPr>
      <w:r w:rsidRPr="00086975">
        <w:t xml:space="preserve">Декану факультета </w:t>
      </w:r>
      <w:r w:rsidRPr="00086975">
        <w:rPr>
          <w:u w:val="single"/>
        </w:rPr>
        <w:t>д.э.н., профессору О.Н. Кусакиной</w:t>
      </w:r>
      <w:r w:rsidRPr="00086975">
        <w:t xml:space="preserve"> </w:t>
      </w:r>
    </w:p>
    <w:p w:rsidR="00C843B1" w:rsidRPr="00086975" w:rsidRDefault="00C843B1" w:rsidP="00C843B1">
      <w:pPr>
        <w:pStyle w:val="Default"/>
        <w:ind w:left="3686"/>
      </w:pPr>
      <w:r w:rsidRPr="00086975">
        <w:rPr>
          <w:sz w:val="16"/>
          <w:szCs w:val="16"/>
        </w:rPr>
        <w:t xml:space="preserve">                       </w:t>
      </w:r>
      <w:r>
        <w:rPr>
          <w:sz w:val="16"/>
          <w:szCs w:val="16"/>
        </w:rPr>
        <w:t xml:space="preserve">                                 </w:t>
      </w:r>
      <w:r w:rsidRPr="00086975">
        <w:rPr>
          <w:sz w:val="16"/>
          <w:szCs w:val="16"/>
        </w:rPr>
        <w:t>ученое звание, ученая степень, И.О. Фамилия</w:t>
      </w:r>
    </w:p>
    <w:p w:rsidR="00C843B1" w:rsidRPr="00086975" w:rsidRDefault="00C843B1" w:rsidP="00C843B1">
      <w:pPr>
        <w:pStyle w:val="Default"/>
        <w:ind w:left="3686"/>
      </w:pPr>
      <w:r w:rsidRPr="00086975">
        <w:t>ФГБОУ ВО Ставропольский ГАУ</w:t>
      </w:r>
    </w:p>
    <w:p w:rsidR="00C843B1" w:rsidRPr="00086975" w:rsidRDefault="00C843B1" w:rsidP="00C843B1">
      <w:pPr>
        <w:pStyle w:val="Default"/>
        <w:ind w:left="3686"/>
      </w:pPr>
      <w:r w:rsidRPr="00086975">
        <w:t xml:space="preserve">студента (ки) </w:t>
      </w:r>
      <w:r w:rsidRPr="00086975">
        <w:rPr>
          <w:u w:val="single"/>
        </w:rPr>
        <w:t xml:space="preserve">     4      </w:t>
      </w:r>
      <w:r w:rsidRPr="00486956">
        <w:t xml:space="preserve"> </w:t>
      </w:r>
      <w:r w:rsidRPr="00086975">
        <w:t xml:space="preserve">курса </w:t>
      </w:r>
      <w:r w:rsidRPr="00086975">
        <w:rPr>
          <w:u w:val="single"/>
        </w:rPr>
        <w:t xml:space="preserve">           </w:t>
      </w:r>
      <w:r w:rsidRPr="00486956">
        <w:t xml:space="preserve"> </w:t>
      </w:r>
      <w:r w:rsidRPr="00086975">
        <w:t>группы</w:t>
      </w:r>
    </w:p>
    <w:p w:rsidR="00C843B1" w:rsidRPr="00086975" w:rsidRDefault="00C843B1" w:rsidP="00C843B1">
      <w:pPr>
        <w:pStyle w:val="Default"/>
        <w:ind w:left="3686"/>
      </w:pPr>
      <w:r w:rsidRPr="00086975">
        <w:t xml:space="preserve">очной формы обучения </w:t>
      </w:r>
    </w:p>
    <w:p w:rsidR="00C843B1" w:rsidRPr="00086975" w:rsidRDefault="00C843B1" w:rsidP="00C843B1">
      <w:pPr>
        <w:pStyle w:val="Default"/>
        <w:ind w:left="3686"/>
        <w:rPr>
          <w:u w:val="single"/>
        </w:rPr>
      </w:pPr>
      <w:r w:rsidRPr="00086975">
        <w:t xml:space="preserve">направления подготовки </w:t>
      </w:r>
      <w:r w:rsidRPr="00086975">
        <w:tab/>
      </w:r>
      <w:r>
        <w:rPr>
          <w:u w:val="single"/>
        </w:rPr>
        <w:t>38.03.02</w:t>
      </w:r>
      <w:r w:rsidRPr="00086975">
        <w:rPr>
          <w:u w:val="single"/>
        </w:rPr>
        <w:t xml:space="preserve"> – «</w:t>
      </w:r>
      <w:r>
        <w:rPr>
          <w:u w:val="single"/>
        </w:rPr>
        <w:t>Менеджмент</w:t>
      </w:r>
      <w:r w:rsidRPr="00086975">
        <w:rPr>
          <w:u w:val="single"/>
        </w:rPr>
        <w:t>»</w:t>
      </w:r>
      <w:r w:rsidRPr="00086975">
        <w:rPr>
          <w:u w:val="single"/>
        </w:rPr>
        <w:tab/>
      </w:r>
    </w:p>
    <w:p w:rsidR="00C843B1" w:rsidRPr="00086975" w:rsidRDefault="00C843B1" w:rsidP="00C843B1">
      <w:pPr>
        <w:pStyle w:val="Default"/>
        <w:ind w:left="3686"/>
        <w:jc w:val="center"/>
        <w:rPr>
          <w:sz w:val="16"/>
          <w:szCs w:val="16"/>
        </w:rPr>
      </w:pPr>
      <w:r w:rsidRPr="00086975">
        <w:rPr>
          <w:sz w:val="16"/>
          <w:szCs w:val="16"/>
        </w:rPr>
        <w:t>ш</w:t>
      </w:r>
      <w:r>
        <w:rPr>
          <w:sz w:val="16"/>
          <w:szCs w:val="16"/>
        </w:rPr>
        <w:t>ифр, наименование</w:t>
      </w:r>
    </w:p>
    <w:p w:rsidR="00C843B1" w:rsidRPr="00086975" w:rsidRDefault="00C843B1" w:rsidP="00C843B1">
      <w:pPr>
        <w:pStyle w:val="Default"/>
        <w:ind w:left="3686"/>
      </w:pPr>
      <w:r w:rsidRPr="00086975">
        <w:t xml:space="preserve">профиль </w:t>
      </w:r>
      <w:r w:rsidRPr="00086975">
        <w:rPr>
          <w:u w:val="single"/>
        </w:rPr>
        <w:t>«</w:t>
      </w:r>
      <w:r>
        <w:rPr>
          <w:u w:val="single"/>
        </w:rPr>
        <w:t>Управление человеческими ресурсами</w:t>
      </w:r>
      <w:r w:rsidRPr="00086975">
        <w:rPr>
          <w:u w:val="single"/>
        </w:rPr>
        <w:t>»</w:t>
      </w:r>
      <w:r w:rsidRPr="00086975">
        <w:rPr>
          <w:u w:val="single"/>
        </w:rPr>
        <w:tab/>
      </w:r>
    </w:p>
    <w:p w:rsidR="00C843B1" w:rsidRPr="00086975" w:rsidRDefault="00C843B1" w:rsidP="00C843B1">
      <w:pPr>
        <w:pStyle w:val="Default"/>
        <w:ind w:left="3686"/>
        <w:jc w:val="both"/>
        <w:rPr>
          <w:color w:val="FF0000"/>
          <w:u w:val="single"/>
        </w:rPr>
      </w:pPr>
      <w:r>
        <w:rPr>
          <w:color w:val="FF0000"/>
          <w:u w:val="single"/>
        </w:rPr>
        <w:t>________________________</w:t>
      </w:r>
      <w:r w:rsidRPr="00086975">
        <w:rPr>
          <w:color w:val="FF0000"/>
          <w:u w:val="single"/>
        </w:rPr>
        <w:tab/>
      </w:r>
      <w:r w:rsidRPr="00086975">
        <w:rPr>
          <w:color w:val="FF0000"/>
          <w:u w:val="single"/>
        </w:rPr>
        <w:tab/>
      </w:r>
      <w:r w:rsidRPr="00086975">
        <w:rPr>
          <w:color w:val="FF0000"/>
          <w:u w:val="single"/>
        </w:rPr>
        <w:tab/>
      </w:r>
      <w:r w:rsidRPr="00086975">
        <w:rPr>
          <w:color w:val="FF0000"/>
          <w:u w:val="single"/>
        </w:rPr>
        <w:tab/>
      </w:r>
    </w:p>
    <w:p w:rsidR="00C843B1" w:rsidRPr="00086975" w:rsidRDefault="00C843B1" w:rsidP="00C843B1">
      <w:pPr>
        <w:ind w:left="3686"/>
      </w:pPr>
      <w:r w:rsidRPr="00086975">
        <w:rPr>
          <w:sz w:val="16"/>
          <w:szCs w:val="16"/>
        </w:rPr>
        <w:t xml:space="preserve">                                                    ФИО студента полностью</w:t>
      </w:r>
    </w:p>
    <w:p w:rsidR="00C843B1" w:rsidRPr="00086975" w:rsidRDefault="00C843B1" w:rsidP="00C843B1">
      <w:pPr>
        <w:pStyle w:val="Default"/>
        <w:spacing w:line="276" w:lineRule="auto"/>
        <w:ind w:left="22" w:hanging="22"/>
        <w:jc w:val="center"/>
        <w:rPr>
          <w:b/>
        </w:rPr>
      </w:pPr>
    </w:p>
    <w:p w:rsidR="00C843B1" w:rsidRPr="00086975" w:rsidRDefault="00C843B1" w:rsidP="00C843B1">
      <w:pPr>
        <w:pStyle w:val="Default"/>
        <w:spacing w:line="276" w:lineRule="auto"/>
        <w:ind w:left="22" w:hanging="22"/>
        <w:jc w:val="center"/>
        <w:rPr>
          <w:b/>
        </w:rPr>
      </w:pPr>
    </w:p>
    <w:p w:rsidR="00C843B1" w:rsidRDefault="00C843B1" w:rsidP="00C843B1">
      <w:pPr>
        <w:pStyle w:val="Default"/>
        <w:spacing w:line="276" w:lineRule="auto"/>
        <w:ind w:hanging="22"/>
        <w:jc w:val="center"/>
        <w:rPr>
          <w:b/>
        </w:rPr>
      </w:pPr>
    </w:p>
    <w:p w:rsidR="00C843B1" w:rsidRPr="00086975" w:rsidRDefault="00C843B1" w:rsidP="00C843B1">
      <w:pPr>
        <w:pStyle w:val="Default"/>
        <w:spacing w:line="276" w:lineRule="auto"/>
        <w:ind w:hanging="22"/>
        <w:jc w:val="center"/>
        <w:rPr>
          <w:b/>
        </w:rPr>
      </w:pPr>
    </w:p>
    <w:p w:rsidR="00C843B1" w:rsidRPr="00086975" w:rsidRDefault="00C843B1" w:rsidP="00C843B1">
      <w:pPr>
        <w:pStyle w:val="Default"/>
        <w:spacing w:line="276" w:lineRule="auto"/>
        <w:jc w:val="center"/>
        <w:rPr>
          <w:b/>
        </w:rPr>
      </w:pPr>
      <w:r w:rsidRPr="00086975">
        <w:rPr>
          <w:b/>
        </w:rPr>
        <w:t>Заявление</w:t>
      </w:r>
    </w:p>
    <w:p w:rsidR="00C843B1" w:rsidRPr="00086975" w:rsidRDefault="00C843B1" w:rsidP="00C843B1">
      <w:pPr>
        <w:pStyle w:val="Default"/>
        <w:spacing w:line="276" w:lineRule="auto"/>
        <w:ind w:left="22" w:firstLine="620"/>
        <w:jc w:val="center"/>
        <w:rPr>
          <w:b/>
        </w:rPr>
      </w:pPr>
    </w:p>
    <w:p w:rsidR="00C843B1" w:rsidRPr="00086975" w:rsidRDefault="00C843B1" w:rsidP="00C843B1">
      <w:pPr>
        <w:pStyle w:val="Default"/>
        <w:spacing w:line="276" w:lineRule="auto"/>
        <w:ind w:left="22" w:right="142" w:firstLine="620"/>
        <w:jc w:val="both"/>
        <w:rPr>
          <w:u w:val="single"/>
        </w:rPr>
      </w:pPr>
      <w:r w:rsidRPr="00086975">
        <w:t xml:space="preserve">Прошу Вас разрешить выполнение выпускной квалификационной работы в виде бакалаврской работы на кафедре: </w:t>
      </w:r>
      <w:r w:rsidRPr="00086975">
        <w:rPr>
          <w:u w:val="single"/>
        </w:rPr>
        <w:t>«</w:t>
      </w:r>
      <w:r>
        <w:rPr>
          <w:u w:val="single"/>
        </w:rPr>
        <w:t>Менеджмент</w:t>
      </w:r>
      <w:r w:rsidRPr="00086975">
        <w:rPr>
          <w:u w:val="single"/>
        </w:rPr>
        <w:t>»</w:t>
      </w:r>
      <w:r w:rsidRPr="00086975">
        <w:rPr>
          <w:u w:val="single"/>
        </w:rPr>
        <w:tab/>
      </w:r>
      <w:r w:rsidRPr="00086975">
        <w:rPr>
          <w:u w:val="single"/>
        </w:rPr>
        <w:tab/>
      </w:r>
    </w:p>
    <w:p w:rsidR="00C843B1" w:rsidRPr="00086975" w:rsidRDefault="00C843B1" w:rsidP="00C843B1">
      <w:pPr>
        <w:pStyle w:val="Default"/>
        <w:spacing w:line="276" w:lineRule="auto"/>
        <w:ind w:right="142"/>
        <w:jc w:val="both"/>
        <w:rPr>
          <w:u w:val="single"/>
        </w:rPr>
      </w:pPr>
      <w:r w:rsidRPr="00086975">
        <w:t xml:space="preserve">на тему: </w:t>
      </w:r>
      <w:r w:rsidRPr="00086975">
        <w:rPr>
          <w:u w:val="single"/>
        </w:rPr>
        <w:t>«</w:t>
      </w:r>
      <w:r>
        <w:rPr>
          <w:color w:val="FF0000"/>
          <w:u w:val="single"/>
        </w:rPr>
        <w:t>______________________________________________________</w:t>
      </w:r>
      <w:r w:rsidRPr="00086975">
        <w:rPr>
          <w:color w:val="FF0000"/>
          <w:u w:val="single"/>
        </w:rPr>
        <w:t xml:space="preserve"> (на материалах </w:t>
      </w:r>
      <w:r>
        <w:rPr>
          <w:color w:val="FF0000"/>
          <w:u w:val="single"/>
        </w:rPr>
        <w:t>_____________________________</w:t>
      </w:r>
      <w:r w:rsidRPr="008E66DD">
        <w:rPr>
          <w:color w:val="auto"/>
          <w:u w:val="single"/>
        </w:rPr>
        <w:t>)»</w:t>
      </w:r>
      <w:r w:rsidRPr="00086975">
        <w:rPr>
          <w:u w:val="single"/>
        </w:rPr>
        <w:tab/>
      </w:r>
      <w:r w:rsidRPr="00086975">
        <w:rPr>
          <w:u w:val="single"/>
        </w:rPr>
        <w:tab/>
      </w:r>
      <w:r w:rsidRPr="00086975">
        <w:rPr>
          <w:u w:val="single"/>
        </w:rPr>
        <w:tab/>
      </w:r>
      <w:r w:rsidRPr="00086975">
        <w:rPr>
          <w:u w:val="single"/>
        </w:rPr>
        <w:tab/>
      </w:r>
      <w:r w:rsidRPr="00086975">
        <w:rPr>
          <w:u w:val="single"/>
        </w:rPr>
        <w:tab/>
      </w:r>
      <w:r w:rsidRPr="00086975">
        <w:rPr>
          <w:u w:val="single"/>
        </w:rPr>
        <w:tab/>
      </w:r>
      <w:r w:rsidRPr="00086975">
        <w:rPr>
          <w:u w:val="single"/>
        </w:rPr>
        <w:tab/>
      </w:r>
      <w:r w:rsidRPr="00086975">
        <w:rPr>
          <w:u w:val="single"/>
        </w:rPr>
        <w:tab/>
      </w:r>
    </w:p>
    <w:p w:rsidR="00C843B1" w:rsidRDefault="00C843B1" w:rsidP="00C843B1">
      <w:pPr>
        <w:pStyle w:val="Default"/>
        <w:spacing w:line="276" w:lineRule="auto"/>
        <w:ind w:right="142"/>
        <w:jc w:val="both"/>
        <w:rPr>
          <w:color w:val="FF0000"/>
          <w:u w:val="single"/>
        </w:rPr>
      </w:pPr>
      <w:r w:rsidRPr="00086975">
        <w:t xml:space="preserve">руководителем прошу назначить </w:t>
      </w:r>
      <w:r>
        <w:rPr>
          <w:color w:val="FF0000"/>
          <w:u w:val="single"/>
        </w:rPr>
        <w:t>_______________________________________________</w:t>
      </w:r>
      <w:r w:rsidRPr="00086975">
        <w:rPr>
          <w:color w:val="FF0000"/>
          <w:u w:val="single"/>
        </w:rPr>
        <w:t xml:space="preserve">, </w:t>
      </w:r>
      <w:r>
        <w:rPr>
          <w:color w:val="FF0000"/>
          <w:u w:val="single"/>
        </w:rPr>
        <w:t>____________________________________________________________________________</w:t>
      </w:r>
    </w:p>
    <w:p w:rsidR="00C843B1" w:rsidRPr="00086975" w:rsidRDefault="00C843B1" w:rsidP="00C843B1">
      <w:pPr>
        <w:pStyle w:val="Default"/>
        <w:spacing w:line="276" w:lineRule="auto"/>
        <w:jc w:val="center"/>
        <w:rPr>
          <w:sz w:val="16"/>
          <w:szCs w:val="16"/>
        </w:rPr>
      </w:pPr>
      <w:r w:rsidRPr="00086975">
        <w:rPr>
          <w:sz w:val="16"/>
          <w:szCs w:val="16"/>
        </w:rPr>
        <w:t>ФИО руководителя, должность, место работы</w:t>
      </w:r>
    </w:p>
    <w:p w:rsidR="00C843B1" w:rsidRPr="00086975" w:rsidRDefault="00C843B1" w:rsidP="00C843B1">
      <w:pPr>
        <w:pStyle w:val="Default"/>
        <w:spacing w:line="276" w:lineRule="auto"/>
        <w:jc w:val="both"/>
      </w:pPr>
    </w:p>
    <w:p w:rsidR="00C843B1" w:rsidRPr="00086975" w:rsidRDefault="00C843B1" w:rsidP="00C843B1">
      <w:pPr>
        <w:pStyle w:val="Default"/>
        <w:spacing w:line="276" w:lineRule="auto"/>
        <w:jc w:val="both"/>
      </w:pPr>
    </w:p>
    <w:p w:rsidR="00C843B1" w:rsidRPr="00086975" w:rsidRDefault="00C843B1" w:rsidP="00C843B1">
      <w:pPr>
        <w:pStyle w:val="Default"/>
        <w:spacing w:line="276" w:lineRule="auto"/>
        <w:jc w:val="both"/>
      </w:pPr>
    </w:p>
    <w:p w:rsidR="00C843B1" w:rsidRPr="00086975" w:rsidRDefault="00C843B1" w:rsidP="00C843B1">
      <w:pPr>
        <w:pStyle w:val="Default"/>
        <w:spacing w:line="276" w:lineRule="auto"/>
        <w:jc w:val="both"/>
      </w:pPr>
    </w:p>
    <w:p w:rsidR="00C843B1" w:rsidRDefault="00C843B1" w:rsidP="00C843B1">
      <w:pPr>
        <w:pStyle w:val="Default"/>
        <w:spacing w:line="276" w:lineRule="auto"/>
        <w:jc w:val="both"/>
      </w:pPr>
    </w:p>
    <w:p w:rsidR="00C843B1" w:rsidRPr="00086975" w:rsidRDefault="00C843B1" w:rsidP="00C843B1">
      <w:pPr>
        <w:pStyle w:val="Default"/>
        <w:spacing w:line="276" w:lineRule="auto"/>
        <w:jc w:val="both"/>
      </w:pPr>
    </w:p>
    <w:p w:rsidR="00C843B1" w:rsidRPr="004A6C4B" w:rsidRDefault="00C843B1" w:rsidP="00C843B1">
      <w:pPr>
        <w:rPr>
          <w:color w:val="000000"/>
        </w:rPr>
      </w:pPr>
      <w:r w:rsidRPr="004A6C4B">
        <w:rPr>
          <w:color w:val="000000"/>
        </w:rPr>
        <w:t>Дата «</w:t>
      </w:r>
      <w:r w:rsidRPr="004A6C4B">
        <w:rPr>
          <w:color w:val="000000"/>
          <w:u w:val="single"/>
        </w:rPr>
        <w:t xml:space="preserve">  </w:t>
      </w:r>
      <w:r>
        <w:rPr>
          <w:color w:val="000000"/>
          <w:u w:val="single"/>
        </w:rPr>
        <w:t>_</w:t>
      </w:r>
      <w:r w:rsidRPr="004A6C4B">
        <w:rPr>
          <w:color w:val="000000"/>
          <w:u w:val="single"/>
        </w:rPr>
        <w:t xml:space="preserve">  </w:t>
      </w:r>
      <w:r w:rsidRPr="004A6C4B">
        <w:rPr>
          <w:color w:val="000000"/>
        </w:rPr>
        <w:t>»</w:t>
      </w:r>
      <w:r w:rsidRPr="004A6C4B">
        <w:rPr>
          <w:color w:val="000000"/>
          <w:u w:val="single"/>
        </w:rPr>
        <w:t xml:space="preserve">   </w:t>
      </w:r>
      <w:r>
        <w:rPr>
          <w:color w:val="000000"/>
          <w:u w:val="single"/>
        </w:rPr>
        <w:t xml:space="preserve">  ________  </w:t>
      </w:r>
      <w:r w:rsidRPr="004A6C4B">
        <w:rPr>
          <w:color w:val="000000"/>
          <w:u w:val="single"/>
        </w:rPr>
        <w:t xml:space="preserve">   </w:t>
      </w:r>
      <w:r>
        <w:rPr>
          <w:color w:val="000000"/>
          <w:u w:val="single"/>
        </w:rPr>
        <w:t xml:space="preserve"> </w:t>
      </w:r>
      <w:r w:rsidRPr="004A6C4B">
        <w:rPr>
          <w:color w:val="000000"/>
        </w:rPr>
        <w:t>20</w:t>
      </w:r>
      <w:r>
        <w:rPr>
          <w:color w:val="000000"/>
        </w:rPr>
        <w:t>16</w:t>
      </w:r>
      <w:r w:rsidRPr="004A6C4B">
        <w:rPr>
          <w:color w:val="000000"/>
        </w:rPr>
        <w:t xml:space="preserve"> г.</w:t>
      </w:r>
    </w:p>
    <w:p w:rsidR="00C843B1" w:rsidRPr="00086975" w:rsidRDefault="00C843B1" w:rsidP="00C843B1">
      <w:pPr>
        <w:pStyle w:val="Default"/>
        <w:spacing w:line="276" w:lineRule="auto"/>
        <w:jc w:val="both"/>
      </w:pPr>
    </w:p>
    <w:p w:rsidR="00C843B1" w:rsidRPr="00086975" w:rsidRDefault="00C843B1" w:rsidP="00C843B1">
      <w:pPr>
        <w:pStyle w:val="Default"/>
        <w:spacing w:line="276" w:lineRule="auto"/>
        <w:jc w:val="both"/>
      </w:pPr>
      <w:r w:rsidRPr="00086975">
        <w:t>Подпись __________________</w:t>
      </w:r>
    </w:p>
    <w:p w:rsidR="00C843B1" w:rsidRPr="00086975" w:rsidRDefault="00C843B1" w:rsidP="00C843B1">
      <w:pPr>
        <w:pStyle w:val="Default"/>
        <w:spacing w:line="276" w:lineRule="auto"/>
        <w:jc w:val="both"/>
      </w:pPr>
    </w:p>
    <w:p w:rsidR="00C843B1" w:rsidRPr="00086975" w:rsidRDefault="00C843B1" w:rsidP="00C843B1">
      <w:pPr>
        <w:pStyle w:val="Default"/>
        <w:spacing w:line="276" w:lineRule="auto"/>
        <w:jc w:val="both"/>
      </w:pPr>
    </w:p>
    <w:p w:rsidR="00C843B1" w:rsidRPr="00086975" w:rsidRDefault="00C843B1" w:rsidP="00C843B1">
      <w:pPr>
        <w:pStyle w:val="Default"/>
        <w:spacing w:line="276" w:lineRule="auto"/>
        <w:jc w:val="both"/>
      </w:pPr>
    </w:p>
    <w:p w:rsidR="00C843B1" w:rsidRPr="00086975" w:rsidRDefault="00C843B1" w:rsidP="00C843B1">
      <w:pPr>
        <w:pStyle w:val="Default"/>
        <w:spacing w:line="276" w:lineRule="auto"/>
        <w:jc w:val="both"/>
      </w:pPr>
      <w:r w:rsidRPr="00086975">
        <w:t>Согласовано:</w:t>
      </w:r>
    </w:p>
    <w:p w:rsidR="00C843B1" w:rsidRPr="00086975" w:rsidRDefault="00C843B1" w:rsidP="00C843B1">
      <w:pPr>
        <w:pStyle w:val="Default"/>
        <w:spacing w:line="276" w:lineRule="auto"/>
        <w:jc w:val="both"/>
      </w:pPr>
      <w:r w:rsidRPr="00086975">
        <w:t xml:space="preserve">Руководитель ________________ </w:t>
      </w:r>
      <w:r>
        <w:rPr>
          <w:color w:val="FF0000"/>
        </w:rPr>
        <w:t>(ФИО)</w:t>
      </w:r>
    </w:p>
    <w:p w:rsidR="00C843B1" w:rsidRPr="00086975" w:rsidRDefault="00C843B1" w:rsidP="00C843B1">
      <w:pPr>
        <w:pStyle w:val="Default"/>
        <w:spacing w:line="276" w:lineRule="auto"/>
        <w:jc w:val="both"/>
      </w:pPr>
    </w:p>
    <w:p w:rsidR="00C843B1" w:rsidRPr="00086975" w:rsidRDefault="00C843B1" w:rsidP="00C843B1">
      <w:pPr>
        <w:pStyle w:val="Default"/>
        <w:spacing w:line="276" w:lineRule="auto"/>
        <w:jc w:val="both"/>
      </w:pPr>
      <w:r w:rsidRPr="00086975">
        <w:t xml:space="preserve">Зав. кафедрой ________________ </w:t>
      </w:r>
      <w:r>
        <w:t>А</w:t>
      </w:r>
      <w:r w:rsidRPr="00086975">
        <w:t>.</w:t>
      </w:r>
      <w:r>
        <w:t>Н</w:t>
      </w:r>
      <w:r w:rsidRPr="00086975">
        <w:t xml:space="preserve">. </w:t>
      </w:r>
      <w:r>
        <w:t>Байдаков</w:t>
      </w:r>
    </w:p>
    <w:p w:rsidR="003546CB" w:rsidRPr="00B44A1B" w:rsidRDefault="003546CB" w:rsidP="00B44A1B">
      <w:pPr>
        <w:jc w:val="both"/>
        <w:rPr>
          <w:sz w:val="28"/>
          <w:szCs w:val="28"/>
        </w:rPr>
      </w:pPr>
    </w:p>
    <w:p w:rsidR="003546CB" w:rsidRPr="00B44A1B" w:rsidRDefault="003546CB" w:rsidP="00B44A1B">
      <w:pPr>
        <w:jc w:val="both"/>
        <w:rPr>
          <w:sz w:val="28"/>
          <w:szCs w:val="28"/>
        </w:rPr>
      </w:pPr>
    </w:p>
    <w:p w:rsidR="003546CB" w:rsidRPr="00B44A1B" w:rsidRDefault="003546CB" w:rsidP="00B44A1B">
      <w:pPr>
        <w:tabs>
          <w:tab w:val="left" w:pos="9639"/>
        </w:tabs>
        <w:ind w:left="4820" w:right="456"/>
        <w:jc w:val="right"/>
        <w:rPr>
          <w:sz w:val="28"/>
          <w:szCs w:val="28"/>
        </w:rPr>
      </w:pPr>
    </w:p>
    <w:p w:rsidR="003546CB" w:rsidRPr="00B44A1B" w:rsidRDefault="003546CB" w:rsidP="00B44A1B">
      <w:pPr>
        <w:tabs>
          <w:tab w:val="left" w:pos="9639"/>
        </w:tabs>
        <w:ind w:left="4820" w:right="456"/>
        <w:jc w:val="right"/>
        <w:rPr>
          <w:sz w:val="28"/>
          <w:szCs w:val="28"/>
        </w:rPr>
      </w:pPr>
    </w:p>
    <w:p w:rsidR="003546CB" w:rsidRPr="00B44A1B" w:rsidRDefault="003546CB" w:rsidP="00B44A1B">
      <w:pPr>
        <w:tabs>
          <w:tab w:val="left" w:pos="9639"/>
        </w:tabs>
        <w:ind w:left="4820" w:right="456"/>
        <w:jc w:val="right"/>
        <w:rPr>
          <w:sz w:val="28"/>
          <w:szCs w:val="28"/>
        </w:rPr>
      </w:pPr>
    </w:p>
    <w:p w:rsidR="003546CB" w:rsidRPr="00B44A1B" w:rsidRDefault="003546CB" w:rsidP="00B44A1B">
      <w:pPr>
        <w:tabs>
          <w:tab w:val="left" w:pos="9639"/>
        </w:tabs>
        <w:ind w:left="4820" w:right="456"/>
        <w:jc w:val="right"/>
        <w:rPr>
          <w:sz w:val="28"/>
          <w:szCs w:val="28"/>
        </w:rPr>
      </w:pPr>
    </w:p>
    <w:p w:rsidR="003546CB" w:rsidRPr="00B44A1B" w:rsidRDefault="00C843B1" w:rsidP="00B44A1B">
      <w:pPr>
        <w:tabs>
          <w:tab w:val="left" w:pos="9639"/>
        </w:tabs>
        <w:ind w:left="4820" w:right="456"/>
        <w:jc w:val="right"/>
        <w:rPr>
          <w:sz w:val="28"/>
          <w:szCs w:val="28"/>
        </w:rPr>
      </w:pPr>
      <w:r>
        <w:rPr>
          <w:sz w:val="28"/>
          <w:szCs w:val="28"/>
        </w:rPr>
        <w:lastRenderedPageBreak/>
        <w:t>Приложение 4</w:t>
      </w:r>
    </w:p>
    <w:p w:rsidR="00C843B1" w:rsidRPr="00086975" w:rsidRDefault="00C843B1" w:rsidP="00C843B1">
      <w:pPr>
        <w:jc w:val="center"/>
      </w:pPr>
      <w:r w:rsidRPr="00086975">
        <w:t>ФГБОУ ВО СТАВРОПОЛЬСКИЙ ГАУ</w:t>
      </w:r>
    </w:p>
    <w:p w:rsidR="00C843B1" w:rsidRPr="00086975" w:rsidRDefault="00C843B1" w:rsidP="00C843B1">
      <w:pPr>
        <w:jc w:val="center"/>
        <w:rPr>
          <w:u w:val="single"/>
        </w:rPr>
      </w:pPr>
      <w:r w:rsidRPr="00086975">
        <w:t xml:space="preserve">Факультет </w:t>
      </w:r>
      <w:r w:rsidRPr="00086975">
        <w:rPr>
          <w:u w:val="single"/>
        </w:rPr>
        <w:t>экономический</w:t>
      </w:r>
    </w:p>
    <w:p w:rsidR="00C843B1" w:rsidRPr="00086975" w:rsidRDefault="00C843B1" w:rsidP="00C843B1">
      <w:pPr>
        <w:jc w:val="center"/>
        <w:rPr>
          <w:u w:val="single"/>
        </w:rPr>
      </w:pPr>
      <w:r w:rsidRPr="00086975">
        <w:t xml:space="preserve">Кафедра </w:t>
      </w:r>
      <w:r>
        <w:rPr>
          <w:u w:val="single"/>
        </w:rPr>
        <w:t>менеджмента</w:t>
      </w:r>
    </w:p>
    <w:p w:rsidR="00C843B1" w:rsidRPr="00086975" w:rsidRDefault="00C843B1" w:rsidP="00C843B1">
      <w:pPr>
        <w:ind w:left="4962"/>
        <w:jc w:val="center"/>
      </w:pPr>
    </w:p>
    <w:p w:rsidR="00C843B1" w:rsidRPr="00086975" w:rsidRDefault="00C843B1" w:rsidP="00C843B1">
      <w:pPr>
        <w:tabs>
          <w:tab w:val="left" w:pos="7088"/>
        </w:tabs>
        <w:ind w:left="6663"/>
      </w:pPr>
      <w:r w:rsidRPr="00086975">
        <w:t>Утверждаю:</w:t>
      </w:r>
    </w:p>
    <w:p w:rsidR="00C843B1" w:rsidRPr="00086975" w:rsidRDefault="00C843B1" w:rsidP="00C843B1">
      <w:pPr>
        <w:ind w:left="6663"/>
      </w:pPr>
      <w:r w:rsidRPr="00086975">
        <w:t>Зав. кафедрой</w:t>
      </w:r>
    </w:p>
    <w:p w:rsidR="00C843B1" w:rsidRPr="00086975" w:rsidRDefault="00C843B1" w:rsidP="00C843B1">
      <w:pPr>
        <w:ind w:left="5387"/>
        <w:rPr>
          <w:u w:val="single"/>
        </w:rPr>
      </w:pPr>
      <w:r w:rsidRPr="00086975">
        <w:rPr>
          <w:u w:val="single"/>
        </w:rPr>
        <w:tab/>
      </w:r>
      <w:r w:rsidRPr="00086975">
        <w:rPr>
          <w:u w:val="single"/>
        </w:rPr>
        <w:tab/>
      </w:r>
      <w:r w:rsidRPr="00086975">
        <w:rPr>
          <w:u w:val="single"/>
        </w:rPr>
        <w:tab/>
      </w:r>
      <w:r>
        <w:rPr>
          <w:u w:val="single"/>
        </w:rPr>
        <w:t>А</w:t>
      </w:r>
      <w:r w:rsidRPr="00086975">
        <w:rPr>
          <w:u w:val="single"/>
        </w:rPr>
        <w:t>.</w:t>
      </w:r>
      <w:r>
        <w:rPr>
          <w:u w:val="single"/>
        </w:rPr>
        <w:t>Н</w:t>
      </w:r>
      <w:r w:rsidRPr="00086975">
        <w:rPr>
          <w:u w:val="single"/>
        </w:rPr>
        <w:t xml:space="preserve">. </w:t>
      </w:r>
      <w:r>
        <w:rPr>
          <w:u w:val="single"/>
        </w:rPr>
        <w:t>Байдаков</w:t>
      </w:r>
    </w:p>
    <w:p w:rsidR="00C843B1" w:rsidRPr="00086975" w:rsidRDefault="00C843B1" w:rsidP="00C843B1">
      <w:pPr>
        <w:ind w:left="5387"/>
        <w:rPr>
          <w:sz w:val="16"/>
          <w:szCs w:val="16"/>
        </w:rPr>
      </w:pPr>
      <w:r w:rsidRPr="00086975">
        <w:rPr>
          <w:sz w:val="16"/>
          <w:szCs w:val="16"/>
        </w:rPr>
        <w:t xml:space="preserve">                        подпись И.О. Фамилия</w:t>
      </w:r>
    </w:p>
    <w:p w:rsidR="00C843B1" w:rsidRPr="00086975" w:rsidRDefault="00C843B1" w:rsidP="00C843B1">
      <w:pPr>
        <w:ind w:left="4679" w:firstLine="708"/>
      </w:pPr>
      <w:r w:rsidRPr="00086975">
        <w:t>«</w:t>
      </w:r>
      <w:r w:rsidRPr="004A6C4B">
        <w:rPr>
          <w:u w:val="single"/>
        </w:rPr>
        <w:t xml:space="preserve">   </w:t>
      </w:r>
      <w:r>
        <w:rPr>
          <w:u w:val="single"/>
        </w:rPr>
        <w:t>__</w:t>
      </w:r>
      <w:r w:rsidRPr="004A6C4B">
        <w:rPr>
          <w:u w:val="single"/>
        </w:rPr>
        <w:t xml:space="preserve">   </w:t>
      </w:r>
      <w:r w:rsidRPr="00086975">
        <w:t>»</w:t>
      </w:r>
      <w:r w:rsidRPr="004A6C4B">
        <w:rPr>
          <w:u w:val="single"/>
        </w:rPr>
        <w:t xml:space="preserve">   </w:t>
      </w:r>
      <w:r>
        <w:rPr>
          <w:u w:val="single"/>
        </w:rPr>
        <w:t xml:space="preserve">  _________  </w:t>
      </w:r>
      <w:r w:rsidRPr="004A6C4B">
        <w:rPr>
          <w:u w:val="single"/>
        </w:rPr>
        <w:t xml:space="preserve">   </w:t>
      </w:r>
      <w:r>
        <w:t>2016</w:t>
      </w:r>
      <w:r w:rsidRPr="00086975">
        <w:t xml:space="preserve"> г.</w:t>
      </w:r>
    </w:p>
    <w:p w:rsidR="00C843B1" w:rsidRPr="00086975" w:rsidRDefault="00C843B1" w:rsidP="00C843B1">
      <w:pPr>
        <w:jc w:val="right"/>
      </w:pPr>
    </w:p>
    <w:p w:rsidR="00C843B1" w:rsidRPr="00086975" w:rsidRDefault="00C843B1" w:rsidP="00C843B1">
      <w:pPr>
        <w:pStyle w:val="Default"/>
        <w:spacing w:line="276" w:lineRule="auto"/>
        <w:jc w:val="center"/>
        <w:rPr>
          <w:b/>
          <w:bCs/>
        </w:rPr>
      </w:pPr>
    </w:p>
    <w:p w:rsidR="00C843B1" w:rsidRPr="00086975" w:rsidRDefault="00C843B1" w:rsidP="00C843B1">
      <w:pPr>
        <w:pStyle w:val="Default"/>
        <w:spacing w:line="276" w:lineRule="auto"/>
        <w:jc w:val="center"/>
      </w:pPr>
      <w:r w:rsidRPr="00086975">
        <w:rPr>
          <w:b/>
          <w:bCs/>
        </w:rPr>
        <w:t>ЗАДАНИЕ НА ВЫПУСКНУЮ КВАЛИФИКАЦИОННУЮ РАБОТУ</w:t>
      </w:r>
    </w:p>
    <w:p w:rsidR="00C843B1" w:rsidRPr="00086975" w:rsidRDefault="00C843B1" w:rsidP="00C843B1">
      <w:pPr>
        <w:pStyle w:val="Default"/>
        <w:spacing w:line="276" w:lineRule="auto"/>
      </w:pPr>
    </w:p>
    <w:p w:rsidR="00C843B1" w:rsidRPr="00086975" w:rsidRDefault="00C843B1" w:rsidP="00C843B1">
      <w:pPr>
        <w:pStyle w:val="Default"/>
        <w:spacing w:line="276" w:lineRule="auto"/>
        <w:ind w:right="142"/>
        <w:jc w:val="both"/>
        <w:rPr>
          <w:sz w:val="28"/>
          <w:szCs w:val="28"/>
        </w:rPr>
      </w:pPr>
      <w:r w:rsidRPr="00086975">
        <w:t xml:space="preserve">Обучающемуся </w:t>
      </w:r>
      <w:r>
        <w:rPr>
          <w:color w:val="FF0000"/>
          <w:u w:val="single"/>
        </w:rPr>
        <w:t>__________________________________________</w:t>
      </w:r>
      <w:r w:rsidRPr="00086975">
        <w:rPr>
          <w:u w:val="single"/>
        </w:rPr>
        <w:t xml:space="preserve">, 4 курса, </w:t>
      </w:r>
      <w:r>
        <w:rPr>
          <w:u w:val="single"/>
        </w:rPr>
        <w:t>__</w:t>
      </w:r>
      <w:r w:rsidRPr="00086975">
        <w:rPr>
          <w:u w:val="single"/>
        </w:rPr>
        <w:t xml:space="preserve"> группы, направления подготовки 38.03.0</w:t>
      </w:r>
      <w:r>
        <w:rPr>
          <w:u w:val="single"/>
        </w:rPr>
        <w:t>2</w:t>
      </w:r>
      <w:r w:rsidRPr="00086975">
        <w:rPr>
          <w:u w:val="single"/>
        </w:rPr>
        <w:t xml:space="preserve"> – «</w:t>
      </w:r>
      <w:r>
        <w:rPr>
          <w:u w:val="single"/>
        </w:rPr>
        <w:t>Менеджмент</w:t>
      </w:r>
      <w:r w:rsidRPr="00086975">
        <w:rPr>
          <w:u w:val="single"/>
        </w:rPr>
        <w:t>», профиля «</w:t>
      </w:r>
      <w:r>
        <w:rPr>
          <w:u w:val="single"/>
        </w:rPr>
        <w:t>Управление человеческими ресурсами</w:t>
      </w:r>
      <w:r w:rsidRPr="00086975">
        <w:rPr>
          <w:u w:val="single"/>
        </w:rPr>
        <w:t>»</w:t>
      </w:r>
      <w:r w:rsidRPr="00086975">
        <w:rPr>
          <w:u w:val="single"/>
        </w:rPr>
        <w:tab/>
      </w:r>
    </w:p>
    <w:p w:rsidR="00C843B1" w:rsidRPr="00086975" w:rsidRDefault="00C843B1" w:rsidP="00C843B1">
      <w:pPr>
        <w:pStyle w:val="Default"/>
        <w:spacing w:line="276" w:lineRule="auto"/>
        <w:ind w:right="142"/>
        <w:jc w:val="center"/>
        <w:rPr>
          <w:u w:val="single"/>
        </w:rPr>
      </w:pPr>
      <w:r>
        <w:rPr>
          <w:sz w:val="16"/>
          <w:szCs w:val="16"/>
        </w:rPr>
        <w:t>Ф</w:t>
      </w:r>
      <w:r w:rsidRPr="00086975">
        <w:rPr>
          <w:sz w:val="16"/>
          <w:szCs w:val="16"/>
        </w:rPr>
        <w:t>амилия, имя, отчество, курс, группа, направление подготовки/специальность, профиль, специализация, магистерская программа</w:t>
      </w:r>
    </w:p>
    <w:p w:rsidR="00C843B1" w:rsidRPr="00086975" w:rsidRDefault="00C843B1" w:rsidP="00C843B1">
      <w:pPr>
        <w:pStyle w:val="Default"/>
        <w:spacing w:line="276" w:lineRule="auto"/>
        <w:ind w:right="142"/>
        <w:rPr>
          <w:u w:val="single"/>
        </w:rPr>
      </w:pPr>
    </w:p>
    <w:p w:rsidR="00C843B1" w:rsidRPr="00086975" w:rsidRDefault="00C843B1" w:rsidP="00C843B1">
      <w:pPr>
        <w:pStyle w:val="Default"/>
        <w:spacing w:line="276" w:lineRule="auto"/>
        <w:ind w:right="142"/>
        <w:rPr>
          <w:sz w:val="28"/>
          <w:szCs w:val="28"/>
        </w:rPr>
      </w:pPr>
      <w:r w:rsidRPr="00086975">
        <w:t>Тема ВКР</w:t>
      </w:r>
      <w:r w:rsidRPr="00086975">
        <w:rPr>
          <w:sz w:val="28"/>
          <w:szCs w:val="28"/>
        </w:rPr>
        <w:t xml:space="preserve"> </w:t>
      </w:r>
    </w:p>
    <w:p w:rsidR="00C843B1" w:rsidRPr="00086975" w:rsidRDefault="00C843B1" w:rsidP="00865924">
      <w:pPr>
        <w:pStyle w:val="Default"/>
        <w:spacing w:line="276" w:lineRule="auto"/>
        <w:ind w:right="142"/>
        <w:jc w:val="both"/>
        <w:rPr>
          <w:i/>
          <w:iCs/>
        </w:rPr>
      </w:pPr>
      <w:r w:rsidRPr="00086975">
        <w:rPr>
          <w:color w:val="FF0000"/>
          <w:u w:val="single"/>
        </w:rPr>
        <w:t>«</w:t>
      </w:r>
      <w:r w:rsidR="00865924">
        <w:rPr>
          <w:color w:val="FF0000"/>
          <w:u w:val="single"/>
        </w:rPr>
        <w:t>________________________________________________</w:t>
      </w:r>
      <w:r w:rsidRPr="00086975">
        <w:rPr>
          <w:color w:val="FF0000"/>
          <w:u w:val="single"/>
        </w:rPr>
        <w:t xml:space="preserve"> (на </w:t>
      </w:r>
      <w:r w:rsidR="00865924">
        <w:rPr>
          <w:color w:val="FF0000"/>
          <w:u w:val="single"/>
        </w:rPr>
        <w:t>материалах__________________________________________________________________)</w:t>
      </w:r>
    </w:p>
    <w:p w:rsidR="00C843B1" w:rsidRPr="00086975" w:rsidRDefault="00C843B1" w:rsidP="00C843B1">
      <w:pPr>
        <w:pStyle w:val="Default"/>
        <w:spacing w:line="276" w:lineRule="auto"/>
        <w:ind w:right="142"/>
      </w:pPr>
      <w:r w:rsidRPr="00086975">
        <w:rPr>
          <w:i/>
          <w:iCs/>
        </w:rPr>
        <w:t xml:space="preserve">Утверждена приказом по университету № _____ от </w:t>
      </w:r>
      <w:r w:rsidRPr="00086975">
        <w:rPr>
          <w:i/>
        </w:rPr>
        <w:t>«_____» ______________ 20 ___ г.</w:t>
      </w:r>
      <w:r w:rsidRPr="00086975">
        <w:t xml:space="preserve"> 1. Срок представления работы к защите «</w:t>
      </w:r>
      <w:r w:rsidRPr="009E55D8">
        <w:rPr>
          <w:u w:val="single"/>
        </w:rPr>
        <w:t xml:space="preserve">   </w:t>
      </w:r>
      <w:r w:rsidR="00865924">
        <w:rPr>
          <w:u w:val="single"/>
        </w:rPr>
        <w:t>_</w:t>
      </w:r>
      <w:r w:rsidRPr="009E55D8">
        <w:rPr>
          <w:u w:val="single"/>
        </w:rPr>
        <w:t xml:space="preserve">   </w:t>
      </w:r>
      <w:r>
        <w:t>»</w:t>
      </w:r>
      <w:r w:rsidRPr="009E55D8">
        <w:rPr>
          <w:u w:val="single"/>
        </w:rPr>
        <w:t xml:space="preserve">   </w:t>
      </w:r>
      <w:r>
        <w:rPr>
          <w:u w:val="single"/>
        </w:rPr>
        <w:t xml:space="preserve">  </w:t>
      </w:r>
      <w:r w:rsidRPr="009E55D8">
        <w:rPr>
          <w:u w:val="single"/>
        </w:rPr>
        <w:t>июня</w:t>
      </w:r>
      <w:r>
        <w:rPr>
          <w:u w:val="single"/>
        </w:rPr>
        <w:t xml:space="preserve">  </w:t>
      </w:r>
      <w:r w:rsidRPr="009E55D8">
        <w:rPr>
          <w:u w:val="single"/>
        </w:rPr>
        <w:t xml:space="preserve">   </w:t>
      </w:r>
      <w:r w:rsidRPr="00086975">
        <w:t>20</w:t>
      </w:r>
      <w:r>
        <w:t>16</w:t>
      </w:r>
      <w:r w:rsidRPr="00086975">
        <w:t xml:space="preserve"> г. </w:t>
      </w:r>
    </w:p>
    <w:p w:rsidR="00C843B1" w:rsidRPr="00086975" w:rsidRDefault="00C843B1" w:rsidP="00C843B1">
      <w:pPr>
        <w:pStyle w:val="Default"/>
        <w:spacing w:line="276" w:lineRule="auto"/>
        <w:ind w:right="142"/>
        <w:jc w:val="both"/>
        <w:rPr>
          <w:u w:val="single"/>
        </w:rPr>
      </w:pPr>
      <w:r w:rsidRPr="00086975">
        <w:t xml:space="preserve">2. Исходные данные для выполнения работы </w:t>
      </w:r>
      <w:r w:rsidRPr="00086975">
        <w:rPr>
          <w:u w:val="single"/>
        </w:rPr>
        <w:t>Устав предприятия, годовая бухгалтерская отчетность предприятия за 2013-2015 годы</w:t>
      </w:r>
      <w:r w:rsidRPr="00086975">
        <w:rPr>
          <w:u w:val="single"/>
        </w:rPr>
        <w:tab/>
      </w:r>
      <w:r w:rsidRPr="00086975">
        <w:rPr>
          <w:u w:val="single"/>
        </w:rPr>
        <w:tab/>
      </w:r>
      <w:r w:rsidRPr="00086975">
        <w:rPr>
          <w:u w:val="single"/>
        </w:rPr>
        <w:tab/>
      </w:r>
      <w:r w:rsidRPr="00086975">
        <w:rPr>
          <w:u w:val="single"/>
        </w:rPr>
        <w:tab/>
      </w:r>
      <w:r w:rsidRPr="00086975">
        <w:rPr>
          <w:u w:val="single"/>
        </w:rPr>
        <w:tab/>
      </w:r>
      <w:r w:rsidRPr="00086975">
        <w:rPr>
          <w:u w:val="single"/>
        </w:rPr>
        <w:tab/>
      </w:r>
      <w:r w:rsidRPr="00086975">
        <w:rPr>
          <w:u w:val="single"/>
        </w:rPr>
        <w:tab/>
      </w:r>
    </w:p>
    <w:p w:rsidR="00C843B1" w:rsidRPr="00086975" w:rsidRDefault="00C843B1" w:rsidP="00C843B1">
      <w:pPr>
        <w:pStyle w:val="Default"/>
        <w:spacing w:line="276" w:lineRule="auto"/>
        <w:ind w:right="142"/>
        <w:rPr>
          <w:u w:val="single"/>
        </w:rPr>
      </w:pPr>
    </w:p>
    <w:p w:rsidR="00C843B1" w:rsidRPr="00086975" w:rsidRDefault="00C843B1" w:rsidP="00C843B1">
      <w:pPr>
        <w:pStyle w:val="Default"/>
        <w:spacing w:line="276" w:lineRule="auto"/>
        <w:ind w:right="142"/>
      </w:pPr>
      <w:r w:rsidRPr="00086975">
        <w:t xml:space="preserve">3. Содержание ВКР: </w:t>
      </w:r>
    </w:p>
    <w:p w:rsidR="00C843B1" w:rsidRPr="00086975" w:rsidRDefault="00C843B1" w:rsidP="00C843B1">
      <w:pPr>
        <w:jc w:val="both"/>
        <w:rPr>
          <w:color w:val="FF0000"/>
          <w:u w:val="single"/>
        </w:rPr>
      </w:pPr>
      <w:r w:rsidRPr="00086975">
        <w:rPr>
          <w:color w:val="FF0000"/>
          <w:u w:val="single"/>
        </w:rPr>
        <w:t xml:space="preserve">1 Теоретические основы </w:t>
      </w:r>
      <w:r w:rsidR="00865924">
        <w:rPr>
          <w:color w:val="FF0000"/>
          <w:u w:val="single"/>
        </w:rPr>
        <w:t>________________________________________________________</w:t>
      </w:r>
    </w:p>
    <w:p w:rsidR="00C843B1" w:rsidRPr="00086975" w:rsidRDefault="00C843B1" w:rsidP="00C843B1">
      <w:pPr>
        <w:ind w:firstLine="284"/>
        <w:jc w:val="both"/>
        <w:rPr>
          <w:color w:val="FF0000"/>
          <w:u w:val="single"/>
        </w:rPr>
      </w:pPr>
      <w:r w:rsidRPr="00086975">
        <w:rPr>
          <w:color w:val="FF0000"/>
          <w:u w:val="single"/>
        </w:rPr>
        <w:t xml:space="preserve">1.1 </w:t>
      </w:r>
      <w:r w:rsidR="00865924" w:rsidRPr="00086975">
        <w:rPr>
          <w:color w:val="FF0000"/>
          <w:u w:val="single"/>
        </w:rPr>
        <w:tab/>
      </w:r>
      <w:r w:rsidR="00865924" w:rsidRPr="00086975">
        <w:rPr>
          <w:color w:val="FF0000"/>
          <w:u w:val="single"/>
        </w:rPr>
        <w:tab/>
      </w:r>
      <w:r w:rsidR="00865924" w:rsidRPr="00086975">
        <w:rPr>
          <w:color w:val="FF0000"/>
          <w:u w:val="single"/>
        </w:rPr>
        <w:tab/>
      </w:r>
      <w:r w:rsidR="00865924" w:rsidRPr="00086975">
        <w:rPr>
          <w:color w:val="FF0000"/>
          <w:u w:val="single"/>
        </w:rPr>
        <w:tab/>
      </w:r>
      <w:r w:rsidR="00865924" w:rsidRPr="00086975">
        <w:rPr>
          <w:color w:val="FF0000"/>
          <w:u w:val="single"/>
        </w:rPr>
        <w:tab/>
      </w:r>
      <w:r w:rsidR="00865924" w:rsidRPr="00086975">
        <w:rPr>
          <w:color w:val="FF0000"/>
          <w:u w:val="single"/>
        </w:rPr>
        <w:tab/>
      </w:r>
      <w:r w:rsidR="00865924" w:rsidRPr="00086975">
        <w:rPr>
          <w:color w:val="FF0000"/>
          <w:u w:val="single"/>
        </w:rPr>
        <w:tab/>
      </w:r>
      <w:r w:rsidR="00865924" w:rsidRPr="00086975">
        <w:rPr>
          <w:color w:val="FF0000"/>
          <w:u w:val="single"/>
        </w:rPr>
        <w:tab/>
      </w:r>
      <w:r w:rsidR="00865924" w:rsidRPr="00086975">
        <w:rPr>
          <w:color w:val="FF0000"/>
          <w:u w:val="single"/>
        </w:rPr>
        <w:tab/>
      </w:r>
      <w:r w:rsidR="00865924" w:rsidRPr="00086975">
        <w:rPr>
          <w:color w:val="FF0000"/>
          <w:u w:val="single"/>
        </w:rPr>
        <w:tab/>
      </w:r>
      <w:r w:rsidR="00865924">
        <w:rPr>
          <w:color w:val="FF0000"/>
          <w:u w:val="single"/>
        </w:rPr>
        <w:t>____________</w:t>
      </w:r>
      <w:r w:rsidRPr="00086975">
        <w:rPr>
          <w:color w:val="FF0000"/>
          <w:u w:val="single"/>
        </w:rPr>
        <w:tab/>
      </w:r>
    </w:p>
    <w:p w:rsidR="00C843B1" w:rsidRPr="00086975" w:rsidRDefault="00C843B1" w:rsidP="00C843B1">
      <w:pPr>
        <w:ind w:firstLine="284"/>
        <w:jc w:val="both"/>
        <w:rPr>
          <w:color w:val="FF0000"/>
          <w:u w:val="single"/>
        </w:rPr>
      </w:pPr>
      <w:r w:rsidRPr="00086975">
        <w:rPr>
          <w:color w:val="FF0000"/>
          <w:u w:val="single"/>
        </w:rPr>
        <w:t xml:space="preserve">1.2 </w:t>
      </w:r>
      <w:r w:rsidR="00865924" w:rsidRPr="00086975">
        <w:rPr>
          <w:color w:val="FF0000"/>
          <w:u w:val="single"/>
        </w:rPr>
        <w:tab/>
      </w:r>
      <w:r w:rsidR="00865924" w:rsidRPr="00086975">
        <w:rPr>
          <w:color w:val="FF0000"/>
          <w:u w:val="single"/>
        </w:rPr>
        <w:tab/>
      </w:r>
      <w:r w:rsidR="00865924" w:rsidRPr="00086975">
        <w:rPr>
          <w:color w:val="FF0000"/>
          <w:u w:val="single"/>
        </w:rPr>
        <w:tab/>
      </w:r>
      <w:r w:rsidR="00865924" w:rsidRPr="00086975">
        <w:rPr>
          <w:color w:val="FF0000"/>
          <w:u w:val="single"/>
        </w:rPr>
        <w:tab/>
      </w:r>
      <w:r w:rsidR="00865924" w:rsidRPr="00086975">
        <w:rPr>
          <w:color w:val="FF0000"/>
          <w:u w:val="single"/>
        </w:rPr>
        <w:tab/>
      </w:r>
      <w:r w:rsidR="00865924" w:rsidRPr="00086975">
        <w:rPr>
          <w:color w:val="FF0000"/>
          <w:u w:val="single"/>
        </w:rPr>
        <w:tab/>
      </w:r>
      <w:r w:rsidR="00865924" w:rsidRPr="00086975">
        <w:rPr>
          <w:color w:val="FF0000"/>
          <w:u w:val="single"/>
        </w:rPr>
        <w:tab/>
      </w:r>
      <w:r w:rsidR="00865924" w:rsidRPr="00086975">
        <w:rPr>
          <w:color w:val="FF0000"/>
          <w:u w:val="single"/>
        </w:rPr>
        <w:tab/>
      </w:r>
      <w:r w:rsidR="00865924" w:rsidRPr="00086975">
        <w:rPr>
          <w:color w:val="FF0000"/>
          <w:u w:val="single"/>
        </w:rPr>
        <w:tab/>
      </w:r>
      <w:r w:rsidR="00865924" w:rsidRPr="00086975">
        <w:rPr>
          <w:color w:val="FF0000"/>
          <w:u w:val="single"/>
        </w:rPr>
        <w:tab/>
      </w:r>
      <w:r w:rsidR="00865924">
        <w:rPr>
          <w:color w:val="FF0000"/>
          <w:u w:val="single"/>
        </w:rPr>
        <w:t>____________</w:t>
      </w:r>
      <w:r w:rsidR="00865924" w:rsidRPr="00086975">
        <w:rPr>
          <w:color w:val="FF0000"/>
          <w:u w:val="single"/>
        </w:rPr>
        <w:tab/>
      </w:r>
    </w:p>
    <w:p w:rsidR="00C843B1" w:rsidRPr="00086975" w:rsidRDefault="00C843B1" w:rsidP="00C843B1">
      <w:pPr>
        <w:jc w:val="both"/>
        <w:rPr>
          <w:color w:val="FF0000"/>
          <w:u w:val="single"/>
        </w:rPr>
      </w:pPr>
      <w:r w:rsidRPr="00086975">
        <w:rPr>
          <w:color w:val="FF0000"/>
          <w:u w:val="single"/>
        </w:rPr>
        <w:t xml:space="preserve">2 Анализ </w:t>
      </w:r>
      <w:r w:rsidR="00865924">
        <w:rPr>
          <w:color w:val="FF0000"/>
          <w:u w:val="single"/>
        </w:rPr>
        <w:tab/>
      </w:r>
      <w:r w:rsidR="00865924">
        <w:rPr>
          <w:color w:val="FF0000"/>
          <w:u w:val="single"/>
        </w:rPr>
        <w:tab/>
      </w:r>
      <w:r w:rsidR="00865924">
        <w:rPr>
          <w:color w:val="FF0000"/>
          <w:u w:val="single"/>
        </w:rPr>
        <w:tab/>
      </w:r>
      <w:r w:rsidR="00865924">
        <w:rPr>
          <w:color w:val="FF0000"/>
          <w:u w:val="single"/>
        </w:rPr>
        <w:tab/>
      </w:r>
      <w:r w:rsidR="00865924">
        <w:rPr>
          <w:color w:val="FF0000"/>
          <w:u w:val="single"/>
        </w:rPr>
        <w:tab/>
      </w:r>
      <w:r w:rsidR="00865924">
        <w:rPr>
          <w:color w:val="FF0000"/>
          <w:u w:val="single"/>
        </w:rPr>
        <w:tab/>
      </w:r>
      <w:r w:rsidR="00865924">
        <w:rPr>
          <w:color w:val="FF0000"/>
          <w:u w:val="single"/>
        </w:rPr>
        <w:tab/>
      </w:r>
      <w:r w:rsidRPr="00086975">
        <w:rPr>
          <w:color w:val="FF0000"/>
          <w:u w:val="single"/>
        </w:rPr>
        <w:tab/>
      </w:r>
      <w:r w:rsidRPr="00086975">
        <w:rPr>
          <w:color w:val="FF0000"/>
          <w:u w:val="single"/>
        </w:rPr>
        <w:tab/>
      </w:r>
      <w:r w:rsidRPr="00086975">
        <w:rPr>
          <w:color w:val="FF0000"/>
          <w:u w:val="single"/>
        </w:rPr>
        <w:tab/>
      </w:r>
      <w:r w:rsidRPr="00086975">
        <w:rPr>
          <w:color w:val="FF0000"/>
          <w:u w:val="single"/>
        </w:rPr>
        <w:tab/>
      </w:r>
      <w:r w:rsidRPr="00086975">
        <w:rPr>
          <w:color w:val="FF0000"/>
          <w:u w:val="single"/>
        </w:rPr>
        <w:tab/>
      </w:r>
    </w:p>
    <w:p w:rsidR="00C843B1" w:rsidRPr="00086975" w:rsidRDefault="00C843B1" w:rsidP="00C843B1">
      <w:pPr>
        <w:ind w:firstLine="284"/>
        <w:jc w:val="both"/>
        <w:rPr>
          <w:color w:val="FF0000"/>
          <w:u w:val="single"/>
        </w:rPr>
      </w:pPr>
      <w:r w:rsidRPr="00086975">
        <w:rPr>
          <w:color w:val="FF0000"/>
          <w:u w:val="single"/>
        </w:rPr>
        <w:t xml:space="preserve">2.1 </w:t>
      </w:r>
      <w:r w:rsidR="00865924" w:rsidRPr="00086975">
        <w:rPr>
          <w:color w:val="FF0000"/>
          <w:u w:val="single"/>
        </w:rPr>
        <w:tab/>
      </w:r>
      <w:r w:rsidR="00865924" w:rsidRPr="00086975">
        <w:rPr>
          <w:color w:val="FF0000"/>
          <w:u w:val="single"/>
        </w:rPr>
        <w:tab/>
      </w:r>
      <w:r w:rsidR="00865924" w:rsidRPr="00086975">
        <w:rPr>
          <w:color w:val="FF0000"/>
          <w:u w:val="single"/>
        </w:rPr>
        <w:tab/>
      </w:r>
      <w:r w:rsidR="00865924" w:rsidRPr="00086975">
        <w:rPr>
          <w:color w:val="FF0000"/>
          <w:u w:val="single"/>
        </w:rPr>
        <w:tab/>
      </w:r>
      <w:r w:rsidR="00865924" w:rsidRPr="00086975">
        <w:rPr>
          <w:color w:val="FF0000"/>
          <w:u w:val="single"/>
        </w:rPr>
        <w:tab/>
      </w:r>
      <w:r w:rsidR="00865924" w:rsidRPr="00086975">
        <w:rPr>
          <w:color w:val="FF0000"/>
          <w:u w:val="single"/>
        </w:rPr>
        <w:tab/>
      </w:r>
      <w:r w:rsidR="00865924" w:rsidRPr="00086975">
        <w:rPr>
          <w:color w:val="FF0000"/>
          <w:u w:val="single"/>
        </w:rPr>
        <w:tab/>
      </w:r>
      <w:r w:rsidR="00865924" w:rsidRPr="00086975">
        <w:rPr>
          <w:color w:val="FF0000"/>
          <w:u w:val="single"/>
        </w:rPr>
        <w:tab/>
      </w:r>
      <w:r w:rsidR="00865924" w:rsidRPr="00086975">
        <w:rPr>
          <w:color w:val="FF0000"/>
          <w:u w:val="single"/>
        </w:rPr>
        <w:tab/>
      </w:r>
      <w:r w:rsidR="00865924" w:rsidRPr="00086975">
        <w:rPr>
          <w:color w:val="FF0000"/>
          <w:u w:val="single"/>
        </w:rPr>
        <w:tab/>
      </w:r>
      <w:r w:rsidR="00865924">
        <w:rPr>
          <w:color w:val="FF0000"/>
          <w:u w:val="single"/>
        </w:rPr>
        <w:t>____________</w:t>
      </w:r>
      <w:r w:rsidR="00865924" w:rsidRPr="00086975">
        <w:rPr>
          <w:color w:val="FF0000"/>
          <w:u w:val="single"/>
        </w:rPr>
        <w:tab/>
      </w:r>
    </w:p>
    <w:p w:rsidR="00C843B1" w:rsidRPr="00086975" w:rsidRDefault="00C843B1" w:rsidP="00C843B1">
      <w:pPr>
        <w:ind w:firstLine="284"/>
        <w:jc w:val="both"/>
        <w:rPr>
          <w:color w:val="FF0000"/>
          <w:u w:val="single"/>
        </w:rPr>
      </w:pPr>
      <w:r w:rsidRPr="00086975">
        <w:rPr>
          <w:color w:val="FF0000"/>
          <w:u w:val="single"/>
        </w:rPr>
        <w:t xml:space="preserve">2.2 </w:t>
      </w:r>
      <w:r w:rsidR="00865924" w:rsidRPr="00086975">
        <w:rPr>
          <w:color w:val="FF0000"/>
          <w:u w:val="single"/>
        </w:rPr>
        <w:tab/>
      </w:r>
      <w:r w:rsidR="00865924" w:rsidRPr="00086975">
        <w:rPr>
          <w:color w:val="FF0000"/>
          <w:u w:val="single"/>
        </w:rPr>
        <w:tab/>
      </w:r>
      <w:r w:rsidR="00865924" w:rsidRPr="00086975">
        <w:rPr>
          <w:color w:val="FF0000"/>
          <w:u w:val="single"/>
        </w:rPr>
        <w:tab/>
      </w:r>
      <w:r w:rsidR="00865924" w:rsidRPr="00086975">
        <w:rPr>
          <w:color w:val="FF0000"/>
          <w:u w:val="single"/>
        </w:rPr>
        <w:tab/>
      </w:r>
      <w:r w:rsidR="00865924" w:rsidRPr="00086975">
        <w:rPr>
          <w:color w:val="FF0000"/>
          <w:u w:val="single"/>
        </w:rPr>
        <w:tab/>
      </w:r>
      <w:r w:rsidR="00865924" w:rsidRPr="00086975">
        <w:rPr>
          <w:color w:val="FF0000"/>
          <w:u w:val="single"/>
        </w:rPr>
        <w:tab/>
      </w:r>
      <w:r w:rsidR="00865924" w:rsidRPr="00086975">
        <w:rPr>
          <w:color w:val="FF0000"/>
          <w:u w:val="single"/>
        </w:rPr>
        <w:tab/>
      </w:r>
      <w:r w:rsidR="00865924" w:rsidRPr="00086975">
        <w:rPr>
          <w:color w:val="FF0000"/>
          <w:u w:val="single"/>
        </w:rPr>
        <w:tab/>
      </w:r>
      <w:r w:rsidR="00865924" w:rsidRPr="00086975">
        <w:rPr>
          <w:color w:val="FF0000"/>
          <w:u w:val="single"/>
        </w:rPr>
        <w:tab/>
      </w:r>
      <w:r w:rsidR="00865924" w:rsidRPr="00086975">
        <w:rPr>
          <w:color w:val="FF0000"/>
          <w:u w:val="single"/>
        </w:rPr>
        <w:tab/>
      </w:r>
      <w:r w:rsidR="00865924">
        <w:rPr>
          <w:color w:val="FF0000"/>
          <w:u w:val="single"/>
        </w:rPr>
        <w:t>____________</w:t>
      </w:r>
      <w:r w:rsidR="00865924" w:rsidRPr="00086975">
        <w:rPr>
          <w:color w:val="FF0000"/>
          <w:u w:val="single"/>
        </w:rPr>
        <w:tab/>
      </w:r>
    </w:p>
    <w:p w:rsidR="00C843B1" w:rsidRPr="00086975" w:rsidRDefault="00C843B1" w:rsidP="00C843B1">
      <w:pPr>
        <w:tabs>
          <w:tab w:val="left" w:pos="993"/>
        </w:tabs>
        <w:rPr>
          <w:color w:val="FF0000"/>
          <w:u w:val="single"/>
        </w:rPr>
      </w:pPr>
      <w:r w:rsidRPr="00086975">
        <w:rPr>
          <w:color w:val="FF0000"/>
          <w:u w:val="single"/>
        </w:rPr>
        <w:t xml:space="preserve">3 </w:t>
      </w:r>
      <w:r w:rsidR="00865924">
        <w:rPr>
          <w:color w:val="FF0000"/>
          <w:u w:val="single"/>
        </w:rPr>
        <w:t>Разработка мероприятий (совершенствование)</w:t>
      </w:r>
      <w:r w:rsidRPr="00086975">
        <w:rPr>
          <w:color w:val="FF0000"/>
          <w:u w:val="single"/>
        </w:rPr>
        <w:tab/>
      </w:r>
      <w:r w:rsidRPr="00086975">
        <w:rPr>
          <w:color w:val="FF0000"/>
          <w:u w:val="single"/>
        </w:rPr>
        <w:tab/>
      </w:r>
      <w:r w:rsidRPr="00086975">
        <w:rPr>
          <w:color w:val="FF0000"/>
          <w:u w:val="single"/>
        </w:rPr>
        <w:tab/>
      </w:r>
      <w:r w:rsidRPr="00086975">
        <w:rPr>
          <w:color w:val="FF0000"/>
          <w:u w:val="single"/>
        </w:rPr>
        <w:tab/>
      </w:r>
      <w:r w:rsidRPr="00086975">
        <w:rPr>
          <w:color w:val="FF0000"/>
          <w:u w:val="single"/>
        </w:rPr>
        <w:tab/>
      </w:r>
      <w:r w:rsidRPr="00086975">
        <w:rPr>
          <w:color w:val="FF0000"/>
          <w:u w:val="single"/>
        </w:rPr>
        <w:tab/>
      </w:r>
      <w:r w:rsidRPr="00086975">
        <w:rPr>
          <w:color w:val="FF0000"/>
          <w:u w:val="single"/>
        </w:rPr>
        <w:tab/>
      </w:r>
    </w:p>
    <w:p w:rsidR="00C843B1" w:rsidRPr="00086975" w:rsidRDefault="00C843B1" w:rsidP="00C843B1">
      <w:pPr>
        <w:ind w:firstLine="313"/>
        <w:rPr>
          <w:color w:val="FF0000"/>
          <w:u w:val="single"/>
        </w:rPr>
      </w:pPr>
      <w:r w:rsidRPr="00086975">
        <w:rPr>
          <w:color w:val="FF0000"/>
          <w:u w:val="single"/>
        </w:rPr>
        <w:t xml:space="preserve">3.1 </w:t>
      </w:r>
      <w:r w:rsidR="00865924" w:rsidRPr="00086975">
        <w:rPr>
          <w:color w:val="FF0000"/>
          <w:u w:val="single"/>
        </w:rPr>
        <w:tab/>
      </w:r>
      <w:r w:rsidR="00865924" w:rsidRPr="00086975">
        <w:rPr>
          <w:color w:val="FF0000"/>
          <w:u w:val="single"/>
        </w:rPr>
        <w:tab/>
      </w:r>
      <w:r w:rsidR="00865924" w:rsidRPr="00086975">
        <w:rPr>
          <w:color w:val="FF0000"/>
          <w:u w:val="single"/>
        </w:rPr>
        <w:tab/>
      </w:r>
      <w:r w:rsidR="00865924" w:rsidRPr="00086975">
        <w:rPr>
          <w:color w:val="FF0000"/>
          <w:u w:val="single"/>
        </w:rPr>
        <w:tab/>
      </w:r>
      <w:r w:rsidR="00865924" w:rsidRPr="00086975">
        <w:rPr>
          <w:color w:val="FF0000"/>
          <w:u w:val="single"/>
        </w:rPr>
        <w:tab/>
      </w:r>
      <w:r w:rsidR="00865924" w:rsidRPr="00086975">
        <w:rPr>
          <w:color w:val="FF0000"/>
          <w:u w:val="single"/>
        </w:rPr>
        <w:tab/>
      </w:r>
      <w:r w:rsidR="00865924" w:rsidRPr="00086975">
        <w:rPr>
          <w:color w:val="FF0000"/>
          <w:u w:val="single"/>
        </w:rPr>
        <w:tab/>
      </w:r>
      <w:r w:rsidR="00865924" w:rsidRPr="00086975">
        <w:rPr>
          <w:color w:val="FF0000"/>
          <w:u w:val="single"/>
        </w:rPr>
        <w:tab/>
      </w:r>
      <w:r w:rsidR="00865924" w:rsidRPr="00086975">
        <w:rPr>
          <w:color w:val="FF0000"/>
          <w:u w:val="single"/>
        </w:rPr>
        <w:tab/>
      </w:r>
      <w:r w:rsidR="00865924" w:rsidRPr="00086975">
        <w:rPr>
          <w:color w:val="FF0000"/>
          <w:u w:val="single"/>
        </w:rPr>
        <w:tab/>
      </w:r>
      <w:r w:rsidR="00865924">
        <w:rPr>
          <w:color w:val="FF0000"/>
          <w:u w:val="single"/>
        </w:rPr>
        <w:t>____________</w:t>
      </w:r>
      <w:r w:rsidR="00865924" w:rsidRPr="00086975">
        <w:rPr>
          <w:color w:val="FF0000"/>
          <w:u w:val="single"/>
        </w:rPr>
        <w:tab/>
      </w:r>
    </w:p>
    <w:p w:rsidR="00C843B1" w:rsidRPr="00086975" w:rsidRDefault="00C843B1" w:rsidP="00C843B1">
      <w:pPr>
        <w:tabs>
          <w:tab w:val="left" w:pos="3660"/>
        </w:tabs>
        <w:ind w:firstLine="313"/>
        <w:rPr>
          <w:color w:val="FF0000"/>
          <w:u w:val="single"/>
        </w:rPr>
      </w:pPr>
      <w:r w:rsidRPr="00086975">
        <w:rPr>
          <w:color w:val="FF0000"/>
          <w:u w:val="single"/>
        </w:rPr>
        <w:t xml:space="preserve">3.2 </w:t>
      </w:r>
      <w:r w:rsidR="00865924" w:rsidRPr="00086975">
        <w:rPr>
          <w:color w:val="FF0000"/>
          <w:u w:val="single"/>
        </w:rPr>
        <w:tab/>
      </w:r>
      <w:r w:rsidR="00865924" w:rsidRPr="00086975">
        <w:rPr>
          <w:color w:val="FF0000"/>
          <w:u w:val="single"/>
        </w:rPr>
        <w:tab/>
      </w:r>
      <w:r w:rsidR="00865924" w:rsidRPr="00086975">
        <w:rPr>
          <w:color w:val="FF0000"/>
          <w:u w:val="single"/>
        </w:rPr>
        <w:tab/>
      </w:r>
      <w:r w:rsidR="00865924" w:rsidRPr="00086975">
        <w:rPr>
          <w:color w:val="FF0000"/>
          <w:u w:val="single"/>
        </w:rPr>
        <w:tab/>
      </w:r>
      <w:r w:rsidR="00865924" w:rsidRPr="00086975">
        <w:rPr>
          <w:color w:val="FF0000"/>
          <w:u w:val="single"/>
        </w:rPr>
        <w:tab/>
      </w:r>
      <w:r w:rsidR="00865924" w:rsidRPr="00086975">
        <w:rPr>
          <w:color w:val="FF0000"/>
          <w:u w:val="single"/>
        </w:rPr>
        <w:tab/>
      </w:r>
      <w:r w:rsidR="00865924" w:rsidRPr="00086975">
        <w:rPr>
          <w:color w:val="FF0000"/>
          <w:u w:val="single"/>
        </w:rPr>
        <w:tab/>
      </w:r>
      <w:r w:rsidR="00865924" w:rsidRPr="00086975">
        <w:rPr>
          <w:color w:val="FF0000"/>
          <w:u w:val="single"/>
        </w:rPr>
        <w:tab/>
      </w:r>
      <w:r w:rsidR="00865924" w:rsidRPr="00086975">
        <w:rPr>
          <w:color w:val="FF0000"/>
          <w:u w:val="single"/>
        </w:rPr>
        <w:tab/>
      </w:r>
    </w:p>
    <w:p w:rsidR="00C843B1" w:rsidRPr="00086975" w:rsidRDefault="00C843B1" w:rsidP="00C843B1">
      <w:pPr>
        <w:jc w:val="both"/>
        <w:rPr>
          <w:color w:val="000000"/>
          <w:u w:val="single"/>
        </w:rPr>
      </w:pPr>
    </w:p>
    <w:p w:rsidR="00A8646E" w:rsidRDefault="00A8646E" w:rsidP="00A8646E">
      <w:pPr>
        <w:rPr>
          <w:color w:val="000000"/>
        </w:rPr>
      </w:pPr>
      <w:r w:rsidRPr="00086975">
        <w:rPr>
          <w:color w:val="000000"/>
        </w:rPr>
        <w:t xml:space="preserve">4. </w:t>
      </w:r>
      <w:r>
        <w:rPr>
          <w:color w:val="000000"/>
        </w:rPr>
        <w:t>Перечень графического материала (с полным указанием обязательных чертежей)</w:t>
      </w:r>
    </w:p>
    <w:p w:rsidR="00A8646E" w:rsidRDefault="00A8646E" w:rsidP="00A8646E">
      <w:pPr>
        <w:rPr>
          <w:color w:val="000000"/>
        </w:rPr>
      </w:pPr>
      <w:r>
        <w:rPr>
          <w:color w:val="000000"/>
        </w:rPr>
        <w:t>_____________________________________________________________________________</w:t>
      </w:r>
    </w:p>
    <w:p w:rsidR="00A8646E" w:rsidRPr="00086975" w:rsidRDefault="00A8646E" w:rsidP="00A8646E">
      <w:r>
        <w:rPr>
          <w:color w:val="000000"/>
        </w:rPr>
        <w:t>_____________________________________________________________________________</w:t>
      </w:r>
    </w:p>
    <w:p w:rsidR="00A8646E" w:rsidRDefault="00A8646E" w:rsidP="00A8646E">
      <w:pPr>
        <w:rPr>
          <w:color w:val="000000"/>
        </w:rPr>
      </w:pPr>
      <w:r>
        <w:rPr>
          <w:color w:val="000000"/>
        </w:rPr>
        <w:t>5</w:t>
      </w:r>
      <w:r w:rsidRPr="00086975">
        <w:rPr>
          <w:color w:val="000000"/>
        </w:rPr>
        <w:t xml:space="preserve">. </w:t>
      </w:r>
      <w:r>
        <w:rPr>
          <w:color w:val="000000"/>
        </w:rPr>
        <w:t>Консультанты по разделам</w:t>
      </w:r>
    </w:p>
    <w:p w:rsidR="00A8646E" w:rsidRDefault="00A8646E" w:rsidP="00A8646E">
      <w:pPr>
        <w:rPr>
          <w:color w:val="000000"/>
        </w:rPr>
      </w:pPr>
      <w:r>
        <w:rPr>
          <w:color w:val="000000"/>
        </w:rPr>
        <w:t>_____________________________________________________________________________</w:t>
      </w:r>
    </w:p>
    <w:p w:rsidR="00A8646E" w:rsidRPr="00A8646E" w:rsidRDefault="00A8646E" w:rsidP="00C843B1">
      <w:r>
        <w:rPr>
          <w:color w:val="000000"/>
        </w:rPr>
        <w:t>_____________________________________________________________________________</w:t>
      </w:r>
    </w:p>
    <w:p w:rsidR="00C843B1" w:rsidRPr="00086975" w:rsidRDefault="00C843B1" w:rsidP="00C843B1">
      <w:r w:rsidRPr="00086975">
        <w:rPr>
          <w:color w:val="000000"/>
        </w:rPr>
        <w:t xml:space="preserve">4. Дата выдачи задания </w:t>
      </w:r>
      <w:r w:rsidRPr="00086975">
        <w:t>«</w:t>
      </w:r>
      <w:r w:rsidRPr="004A6C4B">
        <w:rPr>
          <w:u w:val="single"/>
        </w:rPr>
        <w:t xml:space="preserve">   </w:t>
      </w:r>
      <w:r w:rsidR="00865924">
        <w:rPr>
          <w:u w:val="single"/>
        </w:rPr>
        <w:t>_</w:t>
      </w:r>
      <w:r w:rsidRPr="004A6C4B">
        <w:rPr>
          <w:u w:val="single"/>
        </w:rPr>
        <w:t xml:space="preserve">   </w:t>
      </w:r>
      <w:r w:rsidRPr="00086975">
        <w:t>»</w:t>
      </w:r>
      <w:r w:rsidRPr="004A6C4B">
        <w:rPr>
          <w:u w:val="single"/>
        </w:rPr>
        <w:t xml:space="preserve">   </w:t>
      </w:r>
      <w:r>
        <w:rPr>
          <w:u w:val="single"/>
        </w:rPr>
        <w:t xml:space="preserve">  </w:t>
      </w:r>
      <w:r w:rsidR="00865924">
        <w:rPr>
          <w:u w:val="single"/>
        </w:rPr>
        <w:t>_________</w:t>
      </w:r>
      <w:r>
        <w:rPr>
          <w:u w:val="single"/>
        </w:rPr>
        <w:t xml:space="preserve">  </w:t>
      </w:r>
      <w:r w:rsidRPr="004A6C4B">
        <w:rPr>
          <w:u w:val="single"/>
        </w:rPr>
        <w:t xml:space="preserve">   </w:t>
      </w:r>
      <w:r>
        <w:t>2016</w:t>
      </w:r>
      <w:r w:rsidRPr="00086975">
        <w:t xml:space="preserve"> г.</w:t>
      </w:r>
    </w:p>
    <w:p w:rsidR="00C843B1" w:rsidRPr="00086975" w:rsidRDefault="00C843B1" w:rsidP="00C843B1">
      <w:pPr>
        <w:jc w:val="both"/>
        <w:rPr>
          <w:color w:val="000000"/>
          <w:u w:val="single"/>
        </w:rPr>
      </w:pPr>
      <w:r w:rsidRPr="00086975">
        <w:rPr>
          <w:color w:val="000000"/>
        </w:rPr>
        <w:t>5. Руководитель работы</w:t>
      </w:r>
      <w:r w:rsidRPr="00086975">
        <w:rPr>
          <w:color w:val="000000"/>
          <w:u w:val="single"/>
        </w:rPr>
        <w:t xml:space="preserve"> </w:t>
      </w:r>
      <w:r w:rsidRPr="00086975">
        <w:rPr>
          <w:color w:val="000000"/>
          <w:u w:val="single"/>
        </w:rPr>
        <w:tab/>
      </w:r>
      <w:r w:rsidRPr="00086975">
        <w:rPr>
          <w:color w:val="000000"/>
          <w:u w:val="single"/>
        </w:rPr>
        <w:tab/>
      </w:r>
      <w:r w:rsidRPr="00086975">
        <w:rPr>
          <w:color w:val="000000"/>
          <w:u w:val="single"/>
        </w:rPr>
        <w:tab/>
      </w:r>
      <w:r w:rsidR="00865924">
        <w:rPr>
          <w:color w:val="FF0000"/>
          <w:u w:val="single"/>
        </w:rPr>
        <w:t>________________________________</w:t>
      </w:r>
      <w:r w:rsidRPr="00086975">
        <w:rPr>
          <w:color w:val="000000"/>
          <w:u w:val="single"/>
        </w:rPr>
        <w:tab/>
      </w:r>
      <w:r w:rsidRPr="00086975">
        <w:rPr>
          <w:color w:val="000000"/>
          <w:u w:val="single"/>
        </w:rPr>
        <w:tab/>
      </w:r>
    </w:p>
    <w:p w:rsidR="00C843B1" w:rsidRPr="008E66DD" w:rsidRDefault="00C843B1" w:rsidP="00C843B1">
      <w:pPr>
        <w:pStyle w:val="Default"/>
        <w:spacing w:line="276" w:lineRule="auto"/>
        <w:jc w:val="center"/>
        <w:rPr>
          <w:color w:val="auto"/>
          <w:sz w:val="16"/>
          <w:szCs w:val="16"/>
        </w:rPr>
      </w:pPr>
      <w:r>
        <w:rPr>
          <w:color w:val="auto"/>
          <w:sz w:val="16"/>
          <w:szCs w:val="16"/>
        </w:rPr>
        <w:t>п</w:t>
      </w:r>
      <w:r w:rsidRPr="008E66DD">
        <w:rPr>
          <w:color w:val="auto"/>
          <w:sz w:val="16"/>
          <w:szCs w:val="16"/>
        </w:rPr>
        <w:t>одпись</w:t>
      </w:r>
      <w:r>
        <w:rPr>
          <w:color w:val="auto"/>
          <w:sz w:val="16"/>
          <w:szCs w:val="16"/>
        </w:rPr>
        <w:t>,</w:t>
      </w:r>
      <w:r w:rsidRPr="008E66DD">
        <w:rPr>
          <w:color w:val="auto"/>
          <w:sz w:val="16"/>
          <w:szCs w:val="16"/>
        </w:rPr>
        <w:t xml:space="preserve"> Фамилия И.О., ученая степень, должность, место работы</w:t>
      </w:r>
    </w:p>
    <w:p w:rsidR="00C843B1" w:rsidRDefault="00C843B1" w:rsidP="00C843B1"/>
    <w:p w:rsidR="00C843B1" w:rsidRPr="00086975" w:rsidRDefault="00C843B1" w:rsidP="00C843B1">
      <w:r w:rsidRPr="00086975">
        <w:t>Задание к исполнению принял «</w:t>
      </w:r>
      <w:r w:rsidRPr="004A6C4B">
        <w:rPr>
          <w:u w:val="single"/>
        </w:rPr>
        <w:t xml:space="preserve">   </w:t>
      </w:r>
      <w:r w:rsidR="00865924">
        <w:rPr>
          <w:u w:val="single"/>
        </w:rPr>
        <w:t>_</w:t>
      </w:r>
      <w:r>
        <w:rPr>
          <w:u w:val="single"/>
        </w:rPr>
        <w:t xml:space="preserve"> </w:t>
      </w:r>
      <w:r w:rsidRPr="004A6C4B">
        <w:rPr>
          <w:u w:val="single"/>
        </w:rPr>
        <w:t xml:space="preserve">  </w:t>
      </w:r>
      <w:r w:rsidRPr="00086975">
        <w:t>»</w:t>
      </w:r>
      <w:r w:rsidRPr="004A6C4B">
        <w:rPr>
          <w:u w:val="single"/>
        </w:rPr>
        <w:t xml:space="preserve">   </w:t>
      </w:r>
      <w:r>
        <w:rPr>
          <w:u w:val="single"/>
        </w:rPr>
        <w:t xml:space="preserve">  </w:t>
      </w:r>
      <w:r w:rsidR="00865924">
        <w:rPr>
          <w:u w:val="single"/>
        </w:rPr>
        <w:t>______</w:t>
      </w:r>
      <w:r w:rsidRPr="004A6C4B">
        <w:rPr>
          <w:u w:val="single"/>
        </w:rPr>
        <w:t xml:space="preserve"> </w:t>
      </w:r>
      <w:r>
        <w:rPr>
          <w:u w:val="single"/>
        </w:rPr>
        <w:t xml:space="preserve">  </w:t>
      </w:r>
      <w:r w:rsidRPr="004A6C4B">
        <w:rPr>
          <w:u w:val="single"/>
        </w:rPr>
        <w:t xml:space="preserve">  </w:t>
      </w:r>
      <w:r>
        <w:t>2016</w:t>
      </w:r>
      <w:r w:rsidRPr="00086975">
        <w:t xml:space="preserve"> г.</w:t>
      </w:r>
      <w:r>
        <w:tab/>
        <w:t xml:space="preserve">           </w:t>
      </w:r>
      <w:r w:rsidRPr="00086975">
        <w:t>___________________</w:t>
      </w:r>
    </w:p>
    <w:p w:rsidR="00C843B1" w:rsidRPr="00086975" w:rsidRDefault="00C843B1" w:rsidP="00C843B1">
      <w:pPr>
        <w:ind w:left="7080"/>
        <w:rPr>
          <w:sz w:val="16"/>
          <w:szCs w:val="16"/>
        </w:rPr>
      </w:pPr>
      <w:r>
        <w:rPr>
          <w:sz w:val="16"/>
          <w:szCs w:val="16"/>
        </w:rPr>
        <w:t xml:space="preserve">         подпись обучающегося</w:t>
      </w:r>
    </w:p>
    <w:p w:rsidR="003546CB" w:rsidRPr="00B44A1B" w:rsidRDefault="00865924" w:rsidP="00B44A1B">
      <w:pPr>
        <w:jc w:val="right"/>
        <w:rPr>
          <w:sz w:val="28"/>
          <w:szCs w:val="28"/>
        </w:rPr>
      </w:pPr>
      <w:r>
        <w:rPr>
          <w:sz w:val="28"/>
          <w:szCs w:val="28"/>
        </w:rPr>
        <w:lastRenderedPageBreak/>
        <w:t>Приложение  5</w:t>
      </w:r>
    </w:p>
    <w:p w:rsidR="00865924" w:rsidRPr="00086975" w:rsidRDefault="00865924" w:rsidP="00865924">
      <w:pPr>
        <w:jc w:val="center"/>
      </w:pPr>
      <w:r w:rsidRPr="00086975">
        <w:t>ФГБОУ ВО СТАВРОПОЛЬСКИЙ ГАУ</w:t>
      </w:r>
    </w:p>
    <w:p w:rsidR="00865924" w:rsidRPr="00086975" w:rsidRDefault="00865924" w:rsidP="00865924">
      <w:pPr>
        <w:jc w:val="center"/>
        <w:rPr>
          <w:u w:val="single"/>
        </w:rPr>
      </w:pPr>
      <w:r w:rsidRPr="00086975">
        <w:t xml:space="preserve">Факультет </w:t>
      </w:r>
      <w:r w:rsidRPr="00086975">
        <w:rPr>
          <w:u w:val="single"/>
        </w:rPr>
        <w:t>экономический</w:t>
      </w:r>
    </w:p>
    <w:p w:rsidR="00865924" w:rsidRPr="00086975" w:rsidRDefault="00865924" w:rsidP="00865924">
      <w:pPr>
        <w:jc w:val="center"/>
        <w:rPr>
          <w:u w:val="single"/>
        </w:rPr>
      </w:pPr>
      <w:r w:rsidRPr="00086975">
        <w:t xml:space="preserve">Кафедра </w:t>
      </w:r>
      <w:r>
        <w:rPr>
          <w:u w:val="single"/>
        </w:rPr>
        <w:t>менеджмента</w:t>
      </w:r>
    </w:p>
    <w:p w:rsidR="00865924" w:rsidRPr="00086975" w:rsidRDefault="00865924" w:rsidP="00865924">
      <w:pPr>
        <w:ind w:left="4962"/>
        <w:jc w:val="center"/>
      </w:pPr>
    </w:p>
    <w:p w:rsidR="00865924" w:rsidRPr="00086975" w:rsidRDefault="00865924" w:rsidP="00865924">
      <w:pPr>
        <w:tabs>
          <w:tab w:val="left" w:pos="7088"/>
        </w:tabs>
        <w:ind w:left="6663"/>
      </w:pPr>
      <w:r w:rsidRPr="00086975">
        <w:t>Утверждаю:</w:t>
      </w:r>
    </w:p>
    <w:p w:rsidR="00865924" w:rsidRPr="00086975" w:rsidRDefault="00865924" w:rsidP="00865924">
      <w:pPr>
        <w:ind w:left="6663"/>
      </w:pPr>
      <w:r w:rsidRPr="00086975">
        <w:t>Зав. кафедрой</w:t>
      </w:r>
    </w:p>
    <w:p w:rsidR="00865924" w:rsidRPr="00086975" w:rsidRDefault="00865924" w:rsidP="00865924">
      <w:pPr>
        <w:ind w:left="5387"/>
        <w:rPr>
          <w:u w:val="single"/>
        </w:rPr>
      </w:pPr>
      <w:r>
        <w:rPr>
          <w:u w:val="single"/>
        </w:rPr>
        <w:tab/>
      </w:r>
      <w:r>
        <w:rPr>
          <w:u w:val="single"/>
        </w:rPr>
        <w:tab/>
      </w:r>
      <w:r>
        <w:rPr>
          <w:u w:val="single"/>
        </w:rPr>
        <w:tab/>
        <w:t>А</w:t>
      </w:r>
      <w:r w:rsidRPr="00086975">
        <w:rPr>
          <w:u w:val="single"/>
        </w:rPr>
        <w:t>.</w:t>
      </w:r>
      <w:r>
        <w:rPr>
          <w:u w:val="single"/>
        </w:rPr>
        <w:t>Н</w:t>
      </w:r>
      <w:r w:rsidRPr="00086975">
        <w:rPr>
          <w:u w:val="single"/>
        </w:rPr>
        <w:t xml:space="preserve">. </w:t>
      </w:r>
      <w:r>
        <w:rPr>
          <w:u w:val="single"/>
        </w:rPr>
        <w:t>Байдаков</w:t>
      </w:r>
    </w:p>
    <w:p w:rsidR="00865924" w:rsidRPr="00086975" w:rsidRDefault="00865924" w:rsidP="00865924">
      <w:pPr>
        <w:ind w:left="5387"/>
        <w:rPr>
          <w:sz w:val="16"/>
          <w:szCs w:val="16"/>
        </w:rPr>
      </w:pPr>
      <w:r w:rsidRPr="00086975">
        <w:rPr>
          <w:sz w:val="16"/>
          <w:szCs w:val="16"/>
        </w:rPr>
        <w:t xml:space="preserve">                        подпись И.О. Фамилия</w:t>
      </w:r>
    </w:p>
    <w:p w:rsidR="00865924" w:rsidRPr="00086975" w:rsidRDefault="00865924" w:rsidP="00865924">
      <w:pPr>
        <w:ind w:left="4679" w:firstLine="708"/>
      </w:pPr>
      <w:r w:rsidRPr="00086975">
        <w:t>«</w:t>
      </w:r>
      <w:r w:rsidRPr="004A6C4B">
        <w:rPr>
          <w:u w:val="single"/>
        </w:rPr>
        <w:t xml:space="preserve">   </w:t>
      </w:r>
      <w:r>
        <w:rPr>
          <w:u w:val="single"/>
        </w:rPr>
        <w:t>_</w:t>
      </w:r>
      <w:r w:rsidRPr="004A6C4B">
        <w:rPr>
          <w:u w:val="single"/>
        </w:rPr>
        <w:t xml:space="preserve">   </w:t>
      </w:r>
      <w:r w:rsidRPr="00086975">
        <w:t>»</w:t>
      </w:r>
      <w:r w:rsidRPr="004A6C4B">
        <w:rPr>
          <w:u w:val="single"/>
        </w:rPr>
        <w:t xml:space="preserve">   </w:t>
      </w:r>
      <w:r>
        <w:rPr>
          <w:u w:val="single"/>
        </w:rPr>
        <w:t xml:space="preserve">  __________</w:t>
      </w:r>
      <w:r w:rsidRPr="004A6C4B">
        <w:rPr>
          <w:u w:val="single"/>
        </w:rPr>
        <w:t xml:space="preserve"> </w:t>
      </w:r>
      <w:r>
        <w:rPr>
          <w:u w:val="single"/>
        </w:rPr>
        <w:t xml:space="preserve">  </w:t>
      </w:r>
      <w:r w:rsidRPr="004A6C4B">
        <w:rPr>
          <w:u w:val="single"/>
        </w:rPr>
        <w:t xml:space="preserve">  </w:t>
      </w:r>
      <w:r>
        <w:t>2016</w:t>
      </w:r>
      <w:r w:rsidRPr="00086975">
        <w:t xml:space="preserve"> г.</w:t>
      </w:r>
    </w:p>
    <w:p w:rsidR="00865924" w:rsidRPr="00086975" w:rsidRDefault="00865924" w:rsidP="00865924">
      <w:pPr>
        <w:jc w:val="right"/>
      </w:pPr>
    </w:p>
    <w:p w:rsidR="00865924" w:rsidRPr="00086975" w:rsidRDefault="00865924" w:rsidP="00865924">
      <w:pPr>
        <w:jc w:val="right"/>
      </w:pPr>
    </w:p>
    <w:p w:rsidR="00865924" w:rsidRPr="00086975" w:rsidRDefault="00865924" w:rsidP="00865924">
      <w:pPr>
        <w:jc w:val="center"/>
        <w:rPr>
          <w:b/>
        </w:rPr>
      </w:pPr>
      <w:r w:rsidRPr="00086975">
        <w:rPr>
          <w:b/>
        </w:rPr>
        <w:t>КАЛЕНДАРНЫЙ ГРАФИК ВЫПОЛНЕНИЯ</w:t>
      </w:r>
    </w:p>
    <w:p w:rsidR="00865924" w:rsidRPr="00086975" w:rsidRDefault="00865924" w:rsidP="00865924">
      <w:pPr>
        <w:jc w:val="center"/>
        <w:rPr>
          <w:b/>
        </w:rPr>
      </w:pPr>
      <w:r w:rsidRPr="00086975">
        <w:rPr>
          <w:b/>
        </w:rPr>
        <w:t>БАКАЛАВРСКОЙ РАБОТЫ</w:t>
      </w:r>
    </w:p>
    <w:p w:rsidR="00865924" w:rsidRPr="00086975" w:rsidRDefault="00865924" w:rsidP="00865924">
      <w:pPr>
        <w:pStyle w:val="Default"/>
        <w:rPr>
          <w:b/>
          <w:color w:val="auto"/>
        </w:rPr>
      </w:pPr>
    </w:p>
    <w:p w:rsidR="00865924" w:rsidRPr="00086975" w:rsidRDefault="00865924" w:rsidP="00865924">
      <w:pPr>
        <w:pStyle w:val="Default"/>
        <w:jc w:val="both"/>
        <w:rPr>
          <w:sz w:val="28"/>
          <w:szCs w:val="28"/>
        </w:rPr>
      </w:pPr>
      <w:r w:rsidRPr="00086975">
        <w:t>Студента</w:t>
      </w:r>
      <w:r w:rsidRPr="00086975">
        <w:rPr>
          <w:u w:val="single"/>
        </w:rPr>
        <w:t xml:space="preserve"> (ки) </w:t>
      </w:r>
      <w:r w:rsidRPr="00086975">
        <w:rPr>
          <w:u w:val="single"/>
        </w:rPr>
        <w:tab/>
      </w:r>
      <w:r>
        <w:rPr>
          <w:color w:val="FF0000"/>
          <w:u w:val="single"/>
        </w:rPr>
        <w:t>_______________</w:t>
      </w:r>
      <w:r w:rsidRPr="00086975">
        <w:rPr>
          <w:u w:val="single"/>
        </w:rPr>
        <w:t xml:space="preserve">, 4 курса, </w:t>
      </w:r>
      <w:r>
        <w:rPr>
          <w:color w:val="FF0000"/>
          <w:u w:val="single"/>
        </w:rPr>
        <w:t>__</w:t>
      </w:r>
      <w:r w:rsidRPr="00086975">
        <w:rPr>
          <w:u w:val="single"/>
        </w:rPr>
        <w:t xml:space="preserve"> группы,</w:t>
      </w:r>
      <w:r>
        <w:rPr>
          <w:u w:val="single"/>
        </w:rPr>
        <w:t xml:space="preserve"> направления подготовки 38.03.02</w:t>
      </w:r>
      <w:r w:rsidRPr="00086975">
        <w:rPr>
          <w:u w:val="single"/>
        </w:rPr>
        <w:t xml:space="preserve"> – «</w:t>
      </w:r>
      <w:r>
        <w:rPr>
          <w:u w:val="single"/>
        </w:rPr>
        <w:t>Менеджмент</w:t>
      </w:r>
      <w:r w:rsidRPr="00086975">
        <w:rPr>
          <w:u w:val="single"/>
        </w:rPr>
        <w:t>», профиля «</w:t>
      </w:r>
      <w:r>
        <w:rPr>
          <w:u w:val="single"/>
        </w:rPr>
        <w:t>Управление человеческими ресурсами</w:t>
      </w:r>
      <w:r w:rsidRPr="00086975">
        <w:rPr>
          <w:u w:val="single"/>
        </w:rPr>
        <w:t>»</w:t>
      </w:r>
      <w:r w:rsidRPr="00086975">
        <w:rPr>
          <w:u w:val="single"/>
        </w:rPr>
        <w:tab/>
      </w:r>
    </w:p>
    <w:p w:rsidR="00865924" w:rsidRPr="00086975" w:rsidRDefault="00865924" w:rsidP="00865924">
      <w:pPr>
        <w:pStyle w:val="Default"/>
        <w:jc w:val="center"/>
        <w:rPr>
          <w:sz w:val="16"/>
          <w:szCs w:val="16"/>
        </w:rPr>
      </w:pPr>
      <w:r w:rsidRPr="00086975">
        <w:rPr>
          <w:sz w:val="16"/>
          <w:szCs w:val="16"/>
        </w:rPr>
        <w:t>Фамилия, имя, отчество, курс, группа, направление подготовки/специальность, профиль, специализация, магистерская программа</w:t>
      </w:r>
    </w:p>
    <w:p w:rsidR="00865924" w:rsidRPr="00086975" w:rsidRDefault="00865924" w:rsidP="00865924">
      <w:pPr>
        <w:pStyle w:val="Default"/>
      </w:pPr>
    </w:p>
    <w:p w:rsidR="00865924" w:rsidRPr="00086975" w:rsidRDefault="00865924" w:rsidP="00865924">
      <w:pPr>
        <w:pStyle w:val="Default"/>
        <w:rPr>
          <w:u w:val="single"/>
        </w:rPr>
      </w:pPr>
      <w:r w:rsidRPr="00086975">
        <w:t xml:space="preserve">Тема ВКР </w:t>
      </w:r>
      <w:r w:rsidRPr="00086975">
        <w:rPr>
          <w:color w:val="FF0000"/>
          <w:u w:val="single"/>
        </w:rPr>
        <w:t>«</w:t>
      </w:r>
      <w:r>
        <w:rPr>
          <w:color w:val="FF0000"/>
          <w:u w:val="single"/>
        </w:rPr>
        <w:t>_____________________________________________________</w:t>
      </w:r>
      <w:r w:rsidRPr="00086975">
        <w:rPr>
          <w:color w:val="FF0000"/>
          <w:u w:val="single"/>
        </w:rPr>
        <w:t xml:space="preserve"> (на материалах </w:t>
      </w:r>
      <w:r>
        <w:rPr>
          <w:color w:val="FF0000"/>
          <w:u w:val="single"/>
        </w:rPr>
        <w:t>____________________________</w:t>
      </w:r>
      <w:r w:rsidRPr="00086975">
        <w:rPr>
          <w:color w:val="FF0000"/>
          <w:u w:val="single"/>
        </w:rPr>
        <w:t>)»</w:t>
      </w:r>
      <w:r w:rsidRPr="00086975">
        <w:rPr>
          <w:u w:val="single"/>
        </w:rPr>
        <w:tab/>
      </w:r>
      <w:r w:rsidRPr="00086975">
        <w:rPr>
          <w:u w:val="single"/>
        </w:rPr>
        <w:tab/>
      </w:r>
      <w:r w:rsidRPr="00086975">
        <w:rPr>
          <w:u w:val="single"/>
        </w:rPr>
        <w:tab/>
      </w:r>
      <w:r w:rsidRPr="00086975">
        <w:rPr>
          <w:u w:val="single"/>
        </w:rPr>
        <w:tab/>
      </w:r>
      <w:r w:rsidRPr="00086975">
        <w:rPr>
          <w:u w:val="single"/>
        </w:rPr>
        <w:tab/>
      </w:r>
      <w:r w:rsidRPr="00086975">
        <w:rPr>
          <w:u w:val="single"/>
        </w:rPr>
        <w:tab/>
      </w:r>
      <w:r w:rsidRPr="00086975">
        <w:rPr>
          <w:u w:val="single"/>
        </w:rPr>
        <w:tab/>
      </w:r>
      <w:r w:rsidRPr="00086975">
        <w:rPr>
          <w:u w:val="single"/>
        </w:rPr>
        <w:tab/>
      </w:r>
    </w:p>
    <w:p w:rsidR="00865924" w:rsidRPr="00086975" w:rsidRDefault="00865924" w:rsidP="00865924">
      <w:pPr>
        <w:pStyle w:val="Default"/>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6672"/>
        <w:gridCol w:w="2126"/>
      </w:tblGrid>
      <w:tr w:rsidR="00865924" w:rsidRPr="00865924" w:rsidTr="00865924">
        <w:tc>
          <w:tcPr>
            <w:tcW w:w="558" w:type="dxa"/>
            <w:shd w:val="clear" w:color="auto" w:fill="auto"/>
            <w:vAlign w:val="center"/>
          </w:tcPr>
          <w:p w:rsidR="00865924" w:rsidRPr="00865924" w:rsidRDefault="00865924" w:rsidP="00865924">
            <w:pPr>
              <w:jc w:val="center"/>
              <w:rPr>
                <w:b/>
                <w:sz w:val="22"/>
                <w:szCs w:val="22"/>
              </w:rPr>
            </w:pPr>
            <w:r w:rsidRPr="00865924">
              <w:rPr>
                <w:b/>
                <w:sz w:val="22"/>
                <w:szCs w:val="22"/>
              </w:rPr>
              <w:t>№ п/п</w:t>
            </w:r>
          </w:p>
        </w:tc>
        <w:tc>
          <w:tcPr>
            <w:tcW w:w="6672" w:type="dxa"/>
            <w:shd w:val="clear" w:color="auto" w:fill="auto"/>
            <w:vAlign w:val="center"/>
          </w:tcPr>
          <w:p w:rsidR="00865924" w:rsidRPr="00865924" w:rsidRDefault="00865924" w:rsidP="00865924">
            <w:pPr>
              <w:jc w:val="center"/>
              <w:rPr>
                <w:b/>
                <w:sz w:val="22"/>
                <w:szCs w:val="22"/>
              </w:rPr>
            </w:pPr>
            <w:r w:rsidRPr="00865924">
              <w:rPr>
                <w:b/>
                <w:sz w:val="22"/>
                <w:szCs w:val="22"/>
              </w:rPr>
              <w:t>Выполнение работ и мероприятия</w:t>
            </w:r>
          </w:p>
        </w:tc>
        <w:tc>
          <w:tcPr>
            <w:tcW w:w="2126" w:type="dxa"/>
            <w:shd w:val="clear" w:color="auto" w:fill="auto"/>
            <w:vAlign w:val="center"/>
          </w:tcPr>
          <w:p w:rsidR="00865924" w:rsidRPr="00865924" w:rsidRDefault="00865924" w:rsidP="00865924">
            <w:pPr>
              <w:jc w:val="center"/>
              <w:rPr>
                <w:b/>
                <w:sz w:val="22"/>
                <w:szCs w:val="22"/>
              </w:rPr>
            </w:pPr>
            <w:r w:rsidRPr="00865924">
              <w:rPr>
                <w:b/>
                <w:sz w:val="22"/>
                <w:szCs w:val="22"/>
              </w:rPr>
              <w:t>Срок выполнения</w:t>
            </w:r>
          </w:p>
        </w:tc>
      </w:tr>
      <w:tr w:rsidR="00865924" w:rsidRPr="00865924" w:rsidTr="00865924">
        <w:tc>
          <w:tcPr>
            <w:tcW w:w="558" w:type="dxa"/>
            <w:shd w:val="clear" w:color="auto" w:fill="auto"/>
            <w:vAlign w:val="center"/>
          </w:tcPr>
          <w:p w:rsidR="00865924" w:rsidRPr="00865924" w:rsidRDefault="00865924" w:rsidP="00865924">
            <w:pPr>
              <w:jc w:val="center"/>
              <w:rPr>
                <w:sz w:val="22"/>
                <w:szCs w:val="22"/>
              </w:rPr>
            </w:pPr>
            <w:r w:rsidRPr="00865924">
              <w:rPr>
                <w:sz w:val="22"/>
                <w:szCs w:val="22"/>
              </w:rPr>
              <w:t>1</w:t>
            </w:r>
          </w:p>
        </w:tc>
        <w:tc>
          <w:tcPr>
            <w:tcW w:w="6672" w:type="dxa"/>
            <w:shd w:val="clear" w:color="auto" w:fill="auto"/>
          </w:tcPr>
          <w:p w:rsidR="00865924" w:rsidRPr="00865924" w:rsidRDefault="00865924" w:rsidP="00865924">
            <w:pPr>
              <w:rPr>
                <w:sz w:val="22"/>
                <w:szCs w:val="22"/>
              </w:rPr>
            </w:pPr>
            <w:r w:rsidRPr="00865924">
              <w:rPr>
                <w:sz w:val="22"/>
                <w:szCs w:val="22"/>
              </w:rPr>
              <w:t>Выбор темы и оформление заявления на выполнение бакалаврской работы</w:t>
            </w:r>
          </w:p>
        </w:tc>
        <w:tc>
          <w:tcPr>
            <w:tcW w:w="2126" w:type="dxa"/>
            <w:shd w:val="clear" w:color="auto" w:fill="auto"/>
            <w:vAlign w:val="center"/>
          </w:tcPr>
          <w:p w:rsidR="00865924" w:rsidRPr="00865924" w:rsidRDefault="00865924" w:rsidP="00865924">
            <w:pPr>
              <w:jc w:val="center"/>
              <w:rPr>
                <w:sz w:val="22"/>
                <w:szCs w:val="22"/>
                <w:highlight w:val="yellow"/>
              </w:rPr>
            </w:pPr>
            <w:r w:rsidRPr="00865924">
              <w:rPr>
                <w:sz w:val="22"/>
                <w:szCs w:val="22"/>
                <w:highlight w:val="yellow"/>
              </w:rPr>
              <w:t>21.03.2016 г.</w:t>
            </w:r>
          </w:p>
        </w:tc>
      </w:tr>
      <w:tr w:rsidR="00865924" w:rsidRPr="00865924" w:rsidTr="00865924">
        <w:tc>
          <w:tcPr>
            <w:tcW w:w="558" w:type="dxa"/>
            <w:shd w:val="clear" w:color="auto" w:fill="auto"/>
            <w:vAlign w:val="center"/>
          </w:tcPr>
          <w:p w:rsidR="00865924" w:rsidRPr="00865924" w:rsidRDefault="00865924" w:rsidP="00865924">
            <w:pPr>
              <w:jc w:val="center"/>
              <w:rPr>
                <w:sz w:val="22"/>
                <w:szCs w:val="22"/>
              </w:rPr>
            </w:pPr>
            <w:r w:rsidRPr="00865924">
              <w:rPr>
                <w:sz w:val="22"/>
                <w:szCs w:val="22"/>
              </w:rPr>
              <w:t>2</w:t>
            </w:r>
          </w:p>
        </w:tc>
        <w:tc>
          <w:tcPr>
            <w:tcW w:w="6672" w:type="dxa"/>
            <w:shd w:val="clear" w:color="auto" w:fill="auto"/>
          </w:tcPr>
          <w:p w:rsidR="00865924" w:rsidRPr="00865924" w:rsidRDefault="00865924" w:rsidP="00865924">
            <w:pPr>
              <w:rPr>
                <w:sz w:val="22"/>
                <w:szCs w:val="22"/>
              </w:rPr>
            </w:pPr>
            <w:r w:rsidRPr="00865924">
              <w:rPr>
                <w:sz w:val="22"/>
                <w:szCs w:val="22"/>
              </w:rPr>
              <w:t>Подбор литературы, ее изучение и проработка</w:t>
            </w:r>
          </w:p>
        </w:tc>
        <w:tc>
          <w:tcPr>
            <w:tcW w:w="2126" w:type="dxa"/>
            <w:shd w:val="clear" w:color="auto" w:fill="auto"/>
            <w:vAlign w:val="bottom"/>
          </w:tcPr>
          <w:p w:rsidR="00865924" w:rsidRPr="00865924" w:rsidRDefault="00865924" w:rsidP="00865924">
            <w:pPr>
              <w:jc w:val="center"/>
              <w:rPr>
                <w:sz w:val="22"/>
                <w:szCs w:val="22"/>
                <w:highlight w:val="yellow"/>
              </w:rPr>
            </w:pPr>
            <w:r w:rsidRPr="00865924">
              <w:rPr>
                <w:sz w:val="22"/>
                <w:szCs w:val="22"/>
                <w:highlight w:val="yellow"/>
              </w:rPr>
              <w:t>21.03.2016 г.</w:t>
            </w:r>
          </w:p>
        </w:tc>
      </w:tr>
      <w:tr w:rsidR="00865924" w:rsidRPr="00865924" w:rsidTr="00865924">
        <w:tc>
          <w:tcPr>
            <w:tcW w:w="558" w:type="dxa"/>
            <w:shd w:val="clear" w:color="auto" w:fill="auto"/>
            <w:vAlign w:val="center"/>
          </w:tcPr>
          <w:p w:rsidR="00865924" w:rsidRPr="00865924" w:rsidRDefault="00865924" w:rsidP="00865924">
            <w:pPr>
              <w:jc w:val="center"/>
              <w:rPr>
                <w:sz w:val="22"/>
                <w:szCs w:val="22"/>
              </w:rPr>
            </w:pPr>
            <w:r w:rsidRPr="00865924">
              <w:rPr>
                <w:sz w:val="22"/>
                <w:szCs w:val="22"/>
              </w:rPr>
              <w:t>3</w:t>
            </w:r>
          </w:p>
        </w:tc>
        <w:tc>
          <w:tcPr>
            <w:tcW w:w="6672" w:type="dxa"/>
            <w:shd w:val="clear" w:color="auto" w:fill="auto"/>
          </w:tcPr>
          <w:p w:rsidR="00865924" w:rsidRPr="00865924" w:rsidRDefault="00865924" w:rsidP="00865924">
            <w:pPr>
              <w:rPr>
                <w:sz w:val="22"/>
                <w:szCs w:val="22"/>
              </w:rPr>
            </w:pPr>
            <w:r w:rsidRPr="00865924">
              <w:rPr>
                <w:sz w:val="22"/>
                <w:szCs w:val="22"/>
              </w:rPr>
              <w:t>Составление плана работы и согласование его с руководителем</w:t>
            </w:r>
          </w:p>
        </w:tc>
        <w:tc>
          <w:tcPr>
            <w:tcW w:w="2126" w:type="dxa"/>
            <w:shd w:val="clear" w:color="auto" w:fill="auto"/>
            <w:vAlign w:val="bottom"/>
          </w:tcPr>
          <w:p w:rsidR="00865924" w:rsidRPr="00865924" w:rsidRDefault="00865924" w:rsidP="00865924">
            <w:pPr>
              <w:jc w:val="center"/>
              <w:rPr>
                <w:sz w:val="22"/>
                <w:szCs w:val="22"/>
                <w:highlight w:val="yellow"/>
              </w:rPr>
            </w:pPr>
            <w:r w:rsidRPr="00865924">
              <w:rPr>
                <w:sz w:val="22"/>
                <w:szCs w:val="22"/>
                <w:highlight w:val="yellow"/>
              </w:rPr>
              <w:t>21.03.2016 г.</w:t>
            </w:r>
          </w:p>
        </w:tc>
      </w:tr>
      <w:tr w:rsidR="00865924" w:rsidRPr="00865924" w:rsidTr="00865924">
        <w:tc>
          <w:tcPr>
            <w:tcW w:w="558" w:type="dxa"/>
            <w:shd w:val="clear" w:color="auto" w:fill="auto"/>
            <w:vAlign w:val="center"/>
          </w:tcPr>
          <w:p w:rsidR="00865924" w:rsidRPr="00865924" w:rsidRDefault="00865924" w:rsidP="00865924">
            <w:pPr>
              <w:jc w:val="center"/>
              <w:rPr>
                <w:sz w:val="22"/>
                <w:szCs w:val="22"/>
              </w:rPr>
            </w:pPr>
            <w:r w:rsidRPr="00865924">
              <w:rPr>
                <w:sz w:val="22"/>
                <w:szCs w:val="22"/>
              </w:rPr>
              <w:t>4</w:t>
            </w:r>
          </w:p>
        </w:tc>
        <w:tc>
          <w:tcPr>
            <w:tcW w:w="6672" w:type="dxa"/>
            <w:shd w:val="clear" w:color="auto" w:fill="auto"/>
          </w:tcPr>
          <w:p w:rsidR="00865924" w:rsidRPr="00865924" w:rsidRDefault="00865924" w:rsidP="00865924">
            <w:pPr>
              <w:rPr>
                <w:sz w:val="22"/>
                <w:szCs w:val="22"/>
              </w:rPr>
            </w:pPr>
            <w:r w:rsidRPr="00865924">
              <w:rPr>
                <w:sz w:val="22"/>
                <w:szCs w:val="22"/>
              </w:rPr>
              <w:t>Разработка и предоставление на проверку первой главы</w:t>
            </w:r>
          </w:p>
        </w:tc>
        <w:tc>
          <w:tcPr>
            <w:tcW w:w="2126" w:type="dxa"/>
            <w:shd w:val="clear" w:color="auto" w:fill="auto"/>
            <w:vAlign w:val="bottom"/>
          </w:tcPr>
          <w:p w:rsidR="00865924" w:rsidRPr="00865924" w:rsidRDefault="00865924" w:rsidP="00865924">
            <w:pPr>
              <w:jc w:val="center"/>
              <w:rPr>
                <w:sz w:val="22"/>
                <w:szCs w:val="22"/>
              </w:rPr>
            </w:pPr>
            <w:r w:rsidRPr="00865924">
              <w:rPr>
                <w:sz w:val="22"/>
                <w:szCs w:val="22"/>
                <w:highlight w:val="yellow"/>
              </w:rPr>
              <w:t>08.04.2016 г.</w:t>
            </w:r>
          </w:p>
        </w:tc>
      </w:tr>
      <w:tr w:rsidR="00865924" w:rsidRPr="00865924" w:rsidTr="00865924">
        <w:tc>
          <w:tcPr>
            <w:tcW w:w="558" w:type="dxa"/>
            <w:shd w:val="clear" w:color="auto" w:fill="auto"/>
            <w:vAlign w:val="center"/>
          </w:tcPr>
          <w:p w:rsidR="00865924" w:rsidRPr="00865924" w:rsidRDefault="00865924" w:rsidP="00865924">
            <w:pPr>
              <w:jc w:val="center"/>
              <w:rPr>
                <w:sz w:val="22"/>
                <w:szCs w:val="22"/>
              </w:rPr>
            </w:pPr>
            <w:r w:rsidRPr="00865924">
              <w:rPr>
                <w:sz w:val="22"/>
                <w:szCs w:val="22"/>
              </w:rPr>
              <w:t>5</w:t>
            </w:r>
          </w:p>
        </w:tc>
        <w:tc>
          <w:tcPr>
            <w:tcW w:w="6672" w:type="dxa"/>
            <w:shd w:val="clear" w:color="auto" w:fill="auto"/>
          </w:tcPr>
          <w:p w:rsidR="00865924" w:rsidRPr="00865924" w:rsidRDefault="00865924" w:rsidP="00865924">
            <w:pPr>
              <w:rPr>
                <w:sz w:val="22"/>
                <w:szCs w:val="22"/>
              </w:rPr>
            </w:pPr>
            <w:r w:rsidRPr="00865924">
              <w:rPr>
                <w:sz w:val="22"/>
                <w:szCs w:val="22"/>
              </w:rPr>
              <w:t>Накопление, систематизация и анализ практических материалов</w:t>
            </w:r>
          </w:p>
        </w:tc>
        <w:tc>
          <w:tcPr>
            <w:tcW w:w="2126" w:type="dxa"/>
            <w:shd w:val="clear" w:color="auto" w:fill="auto"/>
            <w:vAlign w:val="bottom"/>
          </w:tcPr>
          <w:p w:rsidR="00865924" w:rsidRPr="00865924" w:rsidRDefault="00865924" w:rsidP="00865924">
            <w:pPr>
              <w:rPr>
                <w:sz w:val="22"/>
                <w:szCs w:val="22"/>
              </w:rPr>
            </w:pPr>
            <w:r w:rsidRPr="00865924">
              <w:rPr>
                <w:sz w:val="22"/>
                <w:szCs w:val="22"/>
              </w:rPr>
              <w:t>11.04 – 06.05.2016 г.</w:t>
            </w:r>
          </w:p>
        </w:tc>
      </w:tr>
      <w:tr w:rsidR="00865924" w:rsidRPr="00865924" w:rsidTr="00865924">
        <w:tc>
          <w:tcPr>
            <w:tcW w:w="558" w:type="dxa"/>
            <w:shd w:val="clear" w:color="auto" w:fill="auto"/>
            <w:vAlign w:val="center"/>
          </w:tcPr>
          <w:p w:rsidR="00865924" w:rsidRPr="00865924" w:rsidRDefault="00865924" w:rsidP="00865924">
            <w:pPr>
              <w:jc w:val="center"/>
              <w:rPr>
                <w:sz w:val="22"/>
                <w:szCs w:val="22"/>
              </w:rPr>
            </w:pPr>
            <w:r w:rsidRPr="00865924">
              <w:rPr>
                <w:sz w:val="22"/>
                <w:szCs w:val="22"/>
              </w:rPr>
              <w:t>6</w:t>
            </w:r>
          </w:p>
        </w:tc>
        <w:tc>
          <w:tcPr>
            <w:tcW w:w="6672" w:type="dxa"/>
            <w:shd w:val="clear" w:color="auto" w:fill="auto"/>
          </w:tcPr>
          <w:p w:rsidR="00865924" w:rsidRPr="00865924" w:rsidRDefault="00865924" w:rsidP="00865924">
            <w:pPr>
              <w:rPr>
                <w:sz w:val="22"/>
                <w:szCs w:val="22"/>
              </w:rPr>
            </w:pPr>
            <w:r w:rsidRPr="00865924">
              <w:rPr>
                <w:sz w:val="22"/>
                <w:szCs w:val="22"/>
              </w:rPr>
              <w:t>Сбор данных</w:t>
            </w:r>
          </w:p>
        </w:tc>
        <w:tc>
          <w:tcPr>
            <w:tcW w:w="2126" w:type="dxa"/>
            <w:shd w:val="clear" w:color="auto" w:fill="auto"/>
            <w:vAlign w:val="bottom"/>
          </w:tcPr>
          <w:p w:rsidR="00865924" w:rsidRPr="00865924" w:rsidRDefault="00865924" w:rsidP="00865924">
            <w:pPr>
              <w:rPr>
                <w:sz w:val="22"/>
                <w:szCs w:val="22"/>
              </w:rPr>
            </w:pPr>
            <w:r w:rsidRPr="00865924">
              <w:rPr>
                <w:sz w:val="22"/>
                <w:szCs w:val="22"/>
              </w:rPr>
              <w:t>11.04 – 06.05.2016 г.</w:t>
            </w:r>
          </w:p>
        </w:tc>
      </w:tr>
      <w:tr w:rsidR="00865924" w:rsidRPr="00865924" w:rsidTr="00865924">
        <w:tc>
          <w:tcPr>
            <w:tcW w:w="558" w:type="dxa"/>
            <w:shd w:val="clear" w:color="auto" w:fill="auto"/>
            <w:vAlign w:val="center"/>
          </w:tcPr>
          <w:p w:rsidR="00865924" w:rsidRPr="00865924" w:rsidRDefault="00865924" w:rsidP="00865924">
            <w:pPr>
              <w:jc w:val="center"/>
              <w:rPr>
                <w:sz w:val="22"/>
                <w:szCs w:val="22"/>
              </w:rPr>
            </w:pPr>
            <w:r w:rsidRPr="00865924">
              <w:rPr>
                <w:sz w:val="22"/>
                <w:szCs w:val="22"/>
              </w:rPr>
              <w:t>7</w:t>
            </w:r>
          </w:p>
        </w:tc>
        <w:tc>
          <w:tcPr>
            <w:tcW w:w="6672" w:type="dxa"/>
            <w:shd w:val="clear" w:color="auto" w:fill="auto"/>
          </w:tcPr>
          <w:p w:rsidR="00865924" w:rsidRPr="00865924" w:rsidRDefault="00865924" w:rsidP="00865924">
            <w:pPr>
              <w:rPr>
                <w:sz w:val="22"/>
                <w:szCs w:val="22"/>
              </w:rPr>
            </w:pPr>
            <w:r w:rsidRPr="00865924">
              <w:rPr>
                <w:sz w:val="22"/>
                <w:szCs w:val="22"/>
              </w:rPr>
              <w:t>Анализ полученных данных</w:t>
            </w:r>
          </w:p>
        </w:tc>
        <w:tc>
          <w:tcPr>
            <w:tcW w:w="2126" w:type="dxa"/>
            <w:shd w:val="clear" w:color="auto" w:fill="auto"/>
            <w:vAlign w:val="bottom"/>
          </w:tcPr>
          <w:p w:rsidR="00865924" w:rsidRPr="00865924" w:rsidRDefault="00865924" w:rsidP="00865924">
            <w:pPr>
              <w:rPr>
                <w:sz w:val="22"/>
                <w:szCs w:val="22"/>
              </w:rPr>
            </w:pPr>
            <w:r w:rsidRPr="00865924">
              <w:rPr>
                <w:sz w:val="22"/>
                <w:szCs w:val="22"/>
              </w:rPr>
              <w:t>11.04 – 06.05.2016 г.</w:t>
            </w:r>
          </w:p>
        </w:tc>
      </w:tr>
      <w:tr w:rsidR="00865924" w:rsidRPr="00865924" w:rsidTr="00865924">
        <w:tc>
          <w:tcPr>
            <w:tcW w:w="558" w:type="dxa"/>
            <w:shd w:val="clear" w:color="auto" w:fill="auto"/>
            <w:vAlign w:val="center"/>
          </w:tcPr>
          <w:p w:rsidR="00865924" w:rsidRPr="00865924" w:rsidRDefault="00865924" w:rsidP="00865924">
            <w:pPr>
              <w:jc w:val="center"/>
              <w:rPr>
                <w:sz w:val="22"/>
                <w:szCs w:val="22"/>
              </w:rPr>
            </w:pPr>
            <w:r w:rsidRPr="00865924">
              <w:rPr>
                <w:sz w:val="22"/>
                <w:szCs w:val="22"/>
              </w:rPr>
              <w:t>8</w:t>
            </w:r>
          </w:p>
        </w:tc>
        <w:tc>
          <w:tcPr>
            <w:tcW w:w="6672" w:type="dxa"/>
            <w:shd w:val="clear" w:color="auto" w:fill="auto"/>
          </w:tcPr>
          <w:p w:rsidR="00865924" w:rsidRPr="00865924" w:rsidRDefault="00865924" w:rsidP="00865924">
            <w:pPr>
              <w:rPr>
                <w:sz w:val="22"/>
                <w:szCs w:val="22"/>
              </w:rPr>
            </w:pPr>
            <w:r w:rsidRPr="00865924">
              <w:rPr>
                <w:sz w:val="22"/>
                <w:szCs w:val="22"/>
              </w:rPr>
              <w:t>Разработка и предоставление на проверку второй главы</w:t>
            </w:r>
          </w:p>
        </w:tc>
        <w:tc>
          <w:tcPr>
            <w:tcW w:w="2126" w:type="dxa"/>
            <w:shd w:val="clear" w:color="auto" w:fill="auto"/>
            <w:vAlign w:val="center"/>
          </w:tcPr>
          <w:p w:rsidR="00865924" w:rsidRPr="00865924" w:rsidRDefault="00865924" w:rsidP="00865924">
            <w:pPr>
              <w:jc w:val="center"/>
              <w:rPr>
                <w:sz w:val="22"/>
                <w:szCs w:val="22"/>
              </w:rPr>
            </w:pPr>
            <w:r w:rsidRPr="00865924">
              <w:rPr>
                <w:sz w:val="22"/>
                <w:szCs w:val="22"/>
              </w:rPr>
              <w:t>06.05.2016 г.</w:t>
            </w:r>
          </w:p>
        </w:tc>
      </w:tr>
      <w:tr w:rsidR="00865924" w:rsidRPr="00865924" w:rsidTr="00865924">
        <w:tc>
          <w:tcPr>
            <w:tcW w:w="558" w:type="dxa"/>
            <w:shd w:val="clear" w:color="auto" w:fill="auto"/>
            <w:vAlign w:val="center"/>
          </w:tcPr>
          <w:p w:rsidR="00865924" w:rsidRPr="00865924" w:rsidRDefault="00865924" w:rsidP="00865924">
            <w:pPr>
              <w:jc w:val="center"/>
              <w:rPr>
                <w:sz w:val="22"/>
                <w:szCs w:val="22"/>
              </w:rPr>
            </w:pPr>
            <w:r w:rsidRPr="00865924">
              <w:rPr>
                <w:sz w:val="22"/>
                <w:szCs w:val="22"/>
              </w:rPr>
              <w:t>9</w:t>
            </w:r>
          </w:p>
        </w:tc>
        <w:tc>
          <w:tcPr>
            <w:tcW w:w="6672" w:type="dxa"/>
            <w:shd w:val="clear" w:color="auto" w:fill="auto"/>
          </w:tcPr>
          <w:p w:rsidR="00865924" w:rsidRPr="00865924" w:rsidRDefault="00865924" w:rsidP="00865924">
            <w:pPr>
              <w:rPr>
                <w:sz w:val="22"/>
                <w:szCs w:val="22"/>
              </w:rPr>
            </w:pPr>
            <w:r w:rsidRPr="00865924">
              <w:rPr>
                <w:sz w:val="22"/>
                <w:szCs w:val="22"/>
              </w:rPr>
              <w:t>Разработка и предоставление на проверку третьей главы</w:t>
            </w:r>
          </w:p>
        </w:tc>
        <w:tc>
          <w:tcPr>
            <w:tcW w:w="2126" w:type="dxa"/>
            <w:shd w:val="clear" w:color="auto" w:fill="auto"/>
            <w:vAlign w:val="center"/>
          </w:tcPr>
          <w:p w:rsidR="00865924" w:rsidRPr="00865924" w:rsidRDefault="00865924" w:rsidP="00865924">
            <w:pPr>
              <w:jc w:val="center"/>
              <w:rPr>
                <w:sz w:val="22"/>
                <w:szCs w:val="22"/>
              </w:rPr>
            </w:pPr>
            <w:r w:rsidRPr="00865924">
              <w:rPr>
                <w:sz w:val="22"/>
                <w:szCs w:val="22"/>
              </w:rPr>
              <w:t>20.05.2016 г.</w:t>
            </w:r>
          </w:p>
        </w:tc>
      </w:tr>
      <w:tr w:rsidR="00865924" w:rsidRPr="00865924" w:rsidTr="00865924">
        <w:tc>
          <w:tcPr>
            <w:tcW w:w="558" w:type="dxa"/>
            <w:shd w:val="clear" w:color="auto" w:fill="auto"/>
            <w:vAlign w:val="center"/>
          </w:tcPr>
          <w:p w:rsidR="00865924" w:rsidRPr="00865924" w:rsidRDefault="00865924" w:rsidP="00865924">
            <w:pPr>
              <w:jc w:val="center"/>
              <w:rPr>
                <w:sz w:val="22"/>
                <w:szCs w:val="22"/>
              </w:rPr>
            </w:pPr>
            <w:r w:rsidRPr="00865924">
              <w:rPr>
                <w:sz w:val="22"/>
                <w:szCs w:val="22"/>
              </w:rPr>
              <w:t>10</w:t>
            </w:r>
          </w:p>
        </w:tc>
        <w:tc>
          <w:tcPr>
            <w:tcW w:w="6672" w:type="dxa"/>
            <w:shd w:val="clear" w:color="auto" w:fill="auto"/>
          </w:tcPr>
          <w:p w:rsidR="00865924" w:rsidRPr="00865924" w:rsidRDefault="00865924" w:rsidP="00865924">
            <w:pPr>
              <w:rPr>
                <w:sz w:val="22"/>
                <w:szCs w:val="22"/>
              </w:rPr>
            </w:pPr>
            <w:r w:rsidRPr="00865924">
              <w:rPr>
                <w:sz w:val="22"/>
                <w:szCs w:val="22"/>
              </w:rPr>
              <w:t>Согласование с руководителем выводов и предложений</w:t>
            </w:r>
          </w:p>
        </w:tc>
        <w:tc>
          <w:tcPr>
            <w:tcW w:w="2126" w:type="dxa"/>
            <w:shd w:val="clear" w:color="auto" w:fill="auto"/>
            <w:vAlign w:val="center"/>
          </w:tcPr>
          <w:p w:rsidR="00865924" w:rsidRPr="00865924" w:rsidRDefault="00865924" w:rsidP="00865924">
            <w:pPr>
              <w:jc w:val="center"/>
              <w:rPr>
                <w:sz w:val="22"/>
                <w:szCs w:val="22"/>
              </w:rPr>
            </w:pPr>
            <w:r w:rsidRPr="00865924">
              <w:rPr>
                <w:sz w:val="22"/>
                <w:szCs w:val="22"/>
              </w:rPr>
              <w:t>23.05.2016 г.</w:t>
            </w:r>
          </w:p>
        </w:tc>
      </w:tr>
      <w:tr w:rsidR="00865924" w:rsidRPr="00865924" w:rsidTr="00865924">
        <w:tc>
          <w:tcPr>
            <w:tcW w:w="558" w:type="dxa"/>
            <w:shd w:val="clear" w:color="auto" w:fill="auto"/>
            <w:vAlign w:val="center"/>
          </w:tcPr>
          <w:p w:rsidR="00865924" w:rsidRPr="00865924" w:rsidRDefault="00865924" w:rsidP="00865924">
            <w:pPr>
              <w:jc w:val="center"/>
              <w:rPr>
                <w:sz w:val="22"/>
                <w:szCs w:val="22"/>
              </w:rPr>
            </w:pPr>
            <w:r w:rsidRPr="00865924">
              <w:rPr>
                <w:sz w:val="22"/>
                <w:szCs w:val="22"/>
              </w:rPr>
              <w:t>11</w:t>
            </w:r>
          </w:p>
        </w:tc>
        <w:tc>
          <w:tcPr>
            <w:tcW w:w="6672" w:type="dxa"/>
            <w:shd w:val="clear" w:color="auto" w:fill="auto"/>
          </w:tcPr>
          <w:p w:rsidR="00865924" w:rsidRPr="00865924" w:rsidRDefault="00865924" w:rsidP="00865924">
            <w:pPr>
              <w:rPr>
                <w:sz w:val="22"/>
                <w:szCs w:val="22"/>
              </w:rPr>
            </w:pPr>
            <w:r w:rsidRPr="00865924">
              <w:rPr>
                <w:sz w:val="22"/>
                <w:szCs w:val="22"/>
              </w:rPr>
              <w:t>Переработка (доработка) работы в соответствии с замечаниями</w:t>
            </w:r>
          </w:p>
        </w:tc>
        <w:tc>
          <w:tcPr>
            <w:tcW w:w="2126" w:type="dxa"/>
            <w:shd w:val="clear" w:color="auto" w:fill="auto"/>
            <w:vAlign w:val="center"/>
          </w:tcPr>
          <w:p w:rsidR="00865924" w:rsidRPr="00865924" w:rsidRDefault="00865924" w:rsidP="00865924">
            <w:pPr>
              <w:jc w:val="center"/>
              <w:rPr>
                <w:sz w:val="22"/>
                <w:szCs w:val="22"/>
              </w:rPr>
            </w:pPr>
            <w:r w:rsidRPr="00865924">
              <w:rPr>
                <w:sz w:val="22"/>
                <w:szCs w:val="22"/>
              </w:rPr>
              <w:t>24-27.05.2016 г.</w:t>
            </w:r>
          </w:p>
        </w:tc>
      </w:tr>
      <w:tr w:rsidR="00865924" w:rsidRPr="00865924" w:rsidTr="00865924">
        <w:tc>
          <w:tcPr>
            <w:tcW w:w="558" w:type="dxa"/>
            <w:shd w:val="clear" w:color="auto" w:fill="auto"/>
            <w:vAlign w:val="center"/>
          </w:tcPr>
          <w:p w:rsidR="00865924" w:rsidRPr="00865924" w:rsidRDefault="00865924" w:rsidP="00865924">
            <w:pPr>
              <w:jc w:val="center"/>
              <w:rPr>
                <w:sz w:val="22"/>
                <w:szCs w:val="22"/>
              </w:rPr>
            </w:pPr>
            <w:r w:rsidRPr="00865924">
              <w:rPr>
                <w:sz w:val="22"/>
                <w:szCs w:val="22"/>
              </w:rPr>
              <w:t>12</w:t>
            </w:r>
          </w:p>
        </w:tc>
        <w:tc>
          <w:tcPr>
            <w:tcW w:w="6672" w:type="dxa"/>
            <w:shd w:val="clear" w:color="auto" w:fill="auto"/>
          </w:tcPr>
          <w:p w:rsidR="00865924" w:rsidRPr="00865924" w:rsidRDefault="00865924" w:rsidP="00865924">
            <w:pPr>
              <w:rPr>
                <w:sz w:val="22"/>
                <w:szCs w:val="22"/>
              </w:rPr>
            </w:pPr>
            <w:r w:rsidRPr="00865924">
              <w:rPr>
                <w:sz w:val="22"/>
                <w:szCs w:val="22"/>
              </w:rPr>
              <w:t>Представление готовой работы на проверку руководителю</w:t>
            </w:r>
          </w:p>
        </w:tc>
        <w:tc>
          <w:tcPr>
            <w:tcW w:w="2126" w:type="dxa"/>
            <w:shd w:val="clear" w:color="auto" w:fill="auto"/>
            <w:vAlign w:val="center"/>
          </w:tcPr>
          <w:p w:rsidR="00865924" w:rsidRPr="00865924" w:rsidRDefault="00865924" w:rsidP="00865924">
            <w:pPr>
              <w:jc w:val="center"/>
              <w:rPr>
                <w:sz w:val="22"/>
                <w:szCs w:val="22"/>
              </w:rPr>
            </w:pPr>
            <w:r w:rsidRPr="00865924">
              <w:rPr>
                <w:sz w:val="22"/>
                <w:szCs w:val="22"/>
              </w:rPr>
              <w:t>30.05.2016 г.</w:t>
            </w:r>
          </w:p>
        </w:tc>
      </w:tr>
      <w:tr w:rsidR="00865924" w:rsidRPr="00865924" w:rsidTr="00865924">
        <w:tc>
          <w:tcPr>
            <w:tcW w:w="558" w:type="dxa"/>
            <w:shd w:val="clear" w:color="auto" w:fill="auto"/>
            <w:vAlign w:val="center"/>
          </w:tcPr>
          <w:p w:rsidR="00865924" w:rsidRPr="00865924" w:rsidRDefault="00865924" w:rsidP="00865924">
            <w:pPr>
              <w:jc w:val="center"/>
              <w:rPr>
                <w:sz w:val="22"/>
                <w:szCs w:val="22"/>
              </w:rPr>
            </w:pPr>
            <w:r w:rsidRPr="00865924">
              <w:rPr>
                <w:sz w:val="22"/>
                <w:szCs w:val="22"/>
              </w:rPr>
              <w:t>13</w:t>
            </w:r>
          </w:p>
        </w:tc>
        <w:tc>
          <w:tcPr>
            <w:tcW w:w="6672" w:type="dxa"/>
            <w:shd w:val="clear" w:color="auto" w:fill="auto"/>
          </w:tcPr>
          <w:p w:rsidR="00865924" w:rsidRPr="00865924" w:rsidRDefault="00865924" w:rsidP="00865924">
            <w:pPr>
              <w:rPr>
                <w:sz w:val="22"/>
                <w:szCs w:val="22"/>
              </w:rPr>
            </w:pPr>
            <w:r w:rsidRPr="00865924">
              <w:rPr>
                <w:sz w:val="22"/>
                <w:szCs w:val="22"/>
              </w:rPr>
              <w:t>Получение отзыва и заключения о степени оригинальности ВКР от руководителя</w:t>
            </w:r>
          </w:p>
        </w:tc>
        <w:tc>
          <w:tcPr>
            <w:tcW w:w="2126" w:type="dxa"/>
            <w:shd w:val="clear" w:color="auto" w:fill="auto"/>
            <w:vAlign w:val="center"/>
          </w:tcPr>
          <w:p w:rsidR="00865924" w:rsidRPr="00865924" w:rsidRDefault="00865924" w:rsidP="00865924">
            <w:pPr>
              <w:jc w:val="center"/>
              <w:rPr>
                <w:sz w:val="22"/>
                <w:szCs w:val="22"/>
              </w:rPr>
            </w:pPr>
            <w:r w:rsidRPr="00865924">
              <w:rPr>
                <w:sz w:val="22"/>
                <w:szCs w:val="22"/>
              </w:rPr>
              <w:t>30.05 – 02.06.2016</w:t>
            </w:r>
          </w:p>
        </w:tc>
      </w:tr>
      <w:tr w:rsidR="00865924" w:rsidRPr="00865924" w:rsidTr="00865924">
        <w:tc>
          <w:tcPr>
            <w:tcW w:w="558" w:type="dxa"/>
            <w:shd w:val="clear" w:color="auto" w:fill="auto"/>
            <w:vAlign w:val="center"/>
          </w:tcPr>
          <w:p w:rsidR="00865924" w:rsidRPr="00865924" w:rsidRDefault="00865924" w:rsidP="00865924">
            <w:pPr>
              <w:jc w:val="center"/>
              <w:rPr>
                <w:sz w:val="22"/>
                <w:szCs w:val="22"/>
              </w:rPr>
            </w:pPr>
            <w:r w:rsidRPr="00865924">
              <w:rPr>
                <w:sz w:val="22"/>
                <w:szCs w:val="22"/>
              </w:rPr>
              <w:t>14</w:t>
            </w:r>
          </w:p>
        </w:tc>
        <w:tc>
          <w:tcPr>
            <w:tcW w:w="6672" w:type="dxa"/>
            <w:shd w:val="clear" w:color="auto" w:fill="auto"/>
          </w:tcPr>
          <w:p w:rsidR="00865924" w:rsidRPr="00865924" w:rsidRDefault="00865924" w:rsidP="00865924">
            <w:pPr>
              <w:rPr>
                <w:sz w:val="22"/>
                <w:szCs w:val="22"/>
              </w:rPr>
            </w:pPr>
            <w:r w:rsidRPr="00865924">
              <w:rPr>
                <w:sz w:val="22"/>
                <w:szCs w:val="22"/>
              </w:rPr>
              <w:t>Предоставления работы, отзыва и заключения о степени оригинальности ВКР на кафедру для прохождения предзащиты</w:t>
            </w:r>
          </w:p>
        </w:tc>
        <w:tc>
          <w:tcPr>
            <w:tcW w:w="2126" w:type="dxa"/>
            <w:shd w:val="clear" w:color="auto" w:fill="auto"/>
            <w:vAlign w:val="center"/>
          </w:tcPr>
          <w:p w:rsidR="00865924" w:rsidRPr="00865924" w:rsidRDefault="00865924" w:rsidP="00865924">
            <w:pPr>
              <w:jc w:val="center"/>
              <w:rPr>
                <w:sz w:val="22"/>
                <w:szCs w:val="22"/>
              </w:rPr>
            </w:pPr>
            <w:r w:rsidRPr="00865924">
              <w:rPr>
                <w:sz w:val="22"/>
                <w:szCs w:val="22"/>
              </w:rPr>
              <w:t>03.06.2016 г.</w:t>
            </w:r>
          </w:p>
        </w:tc>
      </w:tr>
      <w:tr w:rsidR="00865924" w:rsidRPr="00865924" w:rsidTr="00865924">
        <w:tc>
          <w:tcPr>
            <w:tcW w:w="558" w:type="dxa"/>
            <w:shd w:val="clear" w:color="auto" w:fill="auto"/>
            <w:vAlign w:val="center"/>
          </w:tcPr>
          <w:p w:rsidR="00865924" w:rsidRPr="00865924" w:rsidRDefault="00865924" w:rsidP="00865924">
            <w:pPr>
              <w:jc w:val="center"/>
              <w:rPr>
                <w:sz w:val="22"/>
                <w:szCs w:val="22"/>
              </w:rPr>
            </w:pPr>
            <w:r w:rsidRPr="00865924">
              <w:rPr>
                <w:sz w:val="22"/>
                <w:szCs w:val="22"/>
              </w:rPr>
              <w:t>15</w:t>
            </w:r>
          </w:p>
        </w:tc>
        <w:tc>
          <w:tcPr>
            <w:tcW w:w="6672" w:type="dxa"/>
            <w:shd w:val="clear" w:color="auto" w:fill="auto"/>
          </w:tcPr>
          <w:p w:rsidR="00865924" w:rsidRPr="00865924" w:rsidRDefault="00865924" w:rsidP="00865924">
            <w:pPr>
              <w:rPr>
                <w:sz w:val="22"/>
                <w:szCs w:val="22"/>
              </w:rPr>
            </w:pPr>
            <w:r w:rsidRPr="00865924">
              <w:rPr>
                <w:sz w:val="22"/>
                <w:szCs w:val="22"/>
              </w:rPr>
              <w:t>Получение допуска к защите от зав.кафедрой и получение рецензии</w:t>
            </w:r>
          </w:p>
        </w:tc>
        <w:tc>
          <w:tcPr>
            <w:tcW w:w="2126" w:type="dxa"/>
            <w:shd w:val="clear" w:color="auto" w:fill="auto"/>
            <w:vAlign w:val="center"/>
          </w:tcPr>
          <w:p w:rsidR="00865924" w:rsidRPr="00865924" w:rsidRDefault="00865924" w:rsidP="00865924">
            <w:pPr>
              <w:jc w:val="center"/>
              <w:rPr>
                <w:sz w:val="22"/>
                <w:szCs w:val="22"/>
              </w:rPr>
            </w:pPr>
            <w:r w:rsidRPr="00865924">
              <w:rPr>
                <w:sz w:val="22"/>
                <w:szCs w:val="22"/>
              </w:rPr>
              <w:t>06-09.06.2016 г.</w:t>
            </w:r>
          </w:p>
        </w:tc>
      </w:tr>
      <w:tr w:rsidR="00865924" w:rsidRPr="00865924" w:rsidTr="00865924">
        <w:tc>
          <w:tcPr>
            <w:tcW w:w="558" w:type="dxa"/>
            <w:shd w:val="clear" w:color="auto" w:fill="auto"/>
            <w:vAlign w:val="center"/>
          </w:tcPr>
          <w:p w:rsidR="00865924" w:rsidRPr="00865924" w:rsidRDefault="00865924" w:rsidP="00865924">
            <w:pPr>
              <w:jc w:val="center"/>
              <w:rPr>
                <w:sz w:val="22"/>
                <w:szCs w:val="22"/>
              </w:rPr>
            </w:pPr>
            <w:r w:rsidRPr="00865924">
              <w:rPr>
                <w:sz w:val="22"/>
                <w:szCs w:val="22"/>
              </w:rPr>
              <w:t>16</w:t>
            </w:r>
          </w:p>
        </w:tc>
        <w:tc>
          <w:tcPr>
            <w:tcW w:w="6672" w:type="dxa"/>
            <w:shd w:val="clear" w:color="auto" w:fill="auto"/>
          </w:tcPr>
          <w:p w:rsidR="00865924" w:rsidRPr="00865924" w:rsidRDefault="00865924" w:rsidP="00865924">
            <w:pPr>
              <w:jc w:val="both"/>
              <w:rPr>
                <w:sz w:val="22"/>
                <w:szCs w:val="22"/>
              </w:rPr>
            </w:pPr>
            <w:r w:rsidRPr="00865924">
              <w:rPr>
                <w:sz w:val="22"/>
                <w:szCs w:val="22"/>
              </w:rPr>
              <w:t>Передача оформленной ВКР с отзывом, рецензией и заключением о степени оригинальности ВКР в государственную экзаменационную комиссию</w:t>
            </w:r>
          </w:p>
        </w:tc>
        <w:tc>
          <w:tcPr>
            <w:tcW w:w="2126" w:type="dxa"/>
            <w:shd w:val="clear" w:color="auto" w:fill="auto"/>
            <w:vAlign w:val="center"/>
          </w:tcPr>
          <w:p w:rsidR="00865924" w:rsidRPr="00865924" w:rsidRDefault="00865924" w:rsidP="00865924">
            <w:pPr>
              <w:jc w:val="center"/>
              <w:rPr>
                <w:sz w:val="22"/>
                <w:szCs w:val="22"/>
              </w:rPr>
            </w:pPr>
            <w:r w:rsidRPr="00865924">
              <w:rPr>
                <w:sz w:val="22"/>
                <w:szCs w:val="22"/>
              </w:rPr>
              <w:t>09.06.2016 г.</w:t>
            </w:r>
          </w:p>
        </w:tc>
      </w:tr>
    </w:tbl>
    <w:p w:rsidR="00865924" w:rsidRPr="00CB1E94" w:rsidRDefault="00865924" w:rsidP="00865924">
      <w:pPr>
        <w:rPr>
          <w:sz w:val="16"/>
          <w:szCs w:val="16"/>
        </w:rPr>
      </w:pPr>
    </w:p>
    <w:p w:rsidR="00865924" w:rsidRPr="00086975" w:rsidRDefault="00865924" w:rsidP="00865924">
      <w:pPr>
        <w:rPr>
          <w:u w:val="single"/>
        </w:rPr>
      </w:pPr>
      <w:r w:rsidRPr="00086975">
        <w:t xml:space="preserve">Руководитель ВКР: </w:t>
      </w:r>
      <w:r>
        <w:rPr>
          <w:color w:val="FF0000"/>
          <w:u w:val="single"/>
        </w:rPr>
        <w:t>_____________________________</w:t>
      </w:r>
      <w:r w:rsidRPr="00086975">
        <w:rPr>
          <w:u w:val="single"/>
        </w:rPr>
        <w:t xml:space="preserve"> </w:t>
      </w:r>
    </w:p>
    <w:p w:rsidR="00865924" w:rsidRPr="00086975" w:rsidRDefault="00865924" w:rsidP="00865924">
      <w:pPr>
        <w:rPr>
          <w:u w:val="single"/>
        </w:rPr>
      </w:pPr>
      <w:r w:rsidRPr="00086975">
        <w:rPr>
          <w:u w:val="single"/>
        </w:rPr>
        <w:t xml:space="preserve">кафедры </w:t>
      </w:r>
      <w:r>
        <w:rPr>
          <w:u w:val="single"/>
        </w:rPr>
        <w:t>менеджмента</w:t>
      </w:r>
      <w:r w:rsidRPr="00086975">
        <w:rPr>
          <w:u w:val="single"/>
        </w:rPr>
        <w:t xml:space="preserve"> </w:t>
      </w:r>
    </w:p>
    <w:p w:rsidR="00865924" w:rsidRPr="00086975" w:rsidRDefault="00865924" w:rsidP="00865924">
      <w:pPr>
        <w:rPr>
          <w:sz w:val="16"/>
          <w:szCs w:val="16"/>
        </w:rPr>
      </w:pPr>
      <w:r w:rsidRPr="00086975">
        <w:rPr>
          <w:u w:val="single"/>
        </w:rPr>
        <w:t>ФГБОУ ВО Ставропольского ГАУ</w:t>
      </w:r>
      <w:r w:rsidRPr="00086975">
        <w:rPr>
          <w:u w:val="single"/>
        </w:rPr>
        <w:tab/>
      </w:r>
      <w:r w:rsidRPr="00086975">
        <w:rPr>
          <w:u w:val="single"/>
        </w:rPr>
        <w:tab/>
      </w:r>
      <w:r w:rsidRPr="0096300E">
        <w:rPr>
          <w:u w:val="single"/>
        </w:rPr>
        <w:tab/>
      </w:r>
      <w:r w:rsidRPr="00086975">
        <w:tab/>
      </w:r>
      <w:r w:rsidRPr="00086975">
        <w:tab/>
        <w:t>_________________</w:t>
      </w:r>
    </w:p>
    <w:p w:rsidR="00865924" w:rsidRPr="00086975" w:rsidRDefault="00865924" w:rsidP="00865924">
      <w:pPr>
        <w:ind w:firstLine="708"/>
      </w:pPr>
      <w:r w:rsidRPr="00086975">
        <w:rPr>
          <w:sz w:val="16"/>
          <w:szCs w:val="16"/>
        </w:rPr>
        <w:t>Фамилия И.О., ученая степень, должность, место работы</w:t>
      </w:r>
      <w:r w:rsidRPr="00086975">
        <w:rPr>
          <w:sz w:val="16"/>
          <w:szCs w:val="16"/>
        </w:rPr>
        <w:tab/>
      </w:r>
      <w:r w:rsidRPr="00086975">
        <w:rPr>
          <w:sz w:val="16"/>
          <w:szCs w:val="16"/>
        </w:rPr>
        <w:tab/>
      </w:r>
      <w:r w:rsidRPr="00086975">
        <w:rPr>
          <w:sz w:val="16"/>
          <w:szCs w:val="16"/>
        </w:rPr>
        <w:tab/>
      </w:r>
      <w:r w:rsidRPr="00086975">
        <w:rPr>
          <w:sz w:val="16"/>
          <w:szCs w:val="16"/>
        </w:rPr>
        <w:tab/>
      </w:r>
      <w:r w:rsidRPr="00086975">
        <w:rPr>
          <w:sz w:val="16"/>
          <w:szCs w:val="16"/>
        </w:rPr>
        <w:tab/>
      </w:r>
      <w:r>
        <w:rPr>
          <w:sz w:val="16"/>
          <w:szCs w:val="16"/>
        </w:rPr>
        <w:t>подпись</w:t>
      </w:r>
    </w:p>
    <w:p w:rsidR="00865924" w:rsidRPr="00CB1E94" w:rsidRDefault="00865924" w:rsidP="00865924">
      <w:pPr>
        <w:rPr>
          <w:sz w:val="16"/>
          <w:szCs w:val="16"/>
        </w:rPr>
      </w:pPr>
    </w:p>
    <w:p w:rsidR="00865924" w:rsidRPr="00086975" w:rsidRDefault="00865924" w:rsidP="00865924">
      <w:r w:rsidRPr="00086975">
        <w:t xml:space="preserve">Студент: </w:t>
      </w:r>
      <w:r>
        <w:rPr>
          <w:color w:val="FF0000"/>
          <w:u w:val="single"/>
        </w:rPr>
        <w:t>___________________________________</w:t>
      </w:r>
      <w:r w:rsidRPr="00086975">
        <w:rPr>
          <w:color w:val="FF0000"/>
          <w:u w:val="single"/>
        </w:rPr>
        <w:tab/>
      </w:r>
      <w:r w:rsidRPr="00086975">
        <w:tab/>
      </w:r>
      <w:r w:rsidRPr="00086975">
        <w:tab/>
        <w:t>_________________</w:t>
      </w:r>
    </w:p>
    <w:p w:rsidR="00865924" w:rsidRPr="00086975" w:rsidRDefault="00865924" w:rsidP="00865924">
      <w:pPr>
        <w:ind w:left="708" w:firstLine="708"/>
        <w:rPr>
          <w:sz w:val="16"/>
          <w:szCs w:val="16"/>
        </w:rPr>
      </w:pPr>
      <w:r w:rsidRPr="00086975">
        <w:rPr>
          <w:sz w:val="16"/>
          <w:szCs w:val="16"/>
        </w:rPr>
        <w:t xml:space="preserve">Фамилия, имя, отчество </w:t>
      </w:r>
      <w:r w:rsidRPr="00086975">
        <w:rPr>
          <w:sz w:val="16"/>
          <w:szCs w:val="16"/>
        </w:rPr>
        <w:tab/>
      </w:r>
      <w:r w:rsidRPr="00086975">
        <w:rPr>
          <w:sz w:val="16"/>
          <w:szCs w:val="16"/>
        </w:rPr>
        <w:tab/>
      </w:r>
      <w:r w:rsidRPr="00086975">
        <w:rPr>
          <w:sz w:val="16"/>
          <w:szCs w:val="16"/>
        </w:rPr>
        <w:tab/>
      </w:r>
      <w:r w:rsidRPr="00086975">
        <w:rPr>
          <w:sz w:val="16"/>
          <w:szCs w:val="16"/>
        </w:rPr>
        <w:tab/>
      </w:r>
      <w:r w:rsidRPr="00086975">
        <w:rPr>
          <w:sz w:val="16"/>
          <w:szCs w:val="16"/>
        </w:rPr>
        <w:tab/>
      </w:r>
      <w:r w:rsidRPr="00086975">
        <w:rPr>
          <w:sz w:val="16"/>
          <w:szCs w:val="16"/>
        </w:rPr>
        <w:tab/>
      </w:r>
      <w:r w:rsidRPr="00086975">
        <w:rPr>
          <w:sz w:val="16"/>
          <w:szCs w:val="16"/>
        </w:rPr>
        <w:tab/>
      </w:r>
      <w:r>
        <w:rPr>
          <w:sz w:val="16"/>
          <w:szCs w:val="16"/>
        </w:rPr>
        <w:t>подпись</w:t>
      </w:r>
    </w:p>
    <w:p w:rsidR="00865924" w:rsidRDefault="00865924" w:rsidP="00B44A1B">
      <w:pPr>
        <w:pStyle w:val="12"/>
        <w:spacing w:before="0"/>
        <w:jc w:val="right"/>
        <w:rPr>
          <w:rFonts w:ascii="Times New Roman" w:hAnsi="Times New Roman"/>
          <w:sz w:val="28"/>
          <w:szCs w:val="28"/>
        </w:rPr>
      </w:pPr>
    </w:p>
    <w:p w:rsidR="003546CB" w:rsidRPr="00B44A1B" w:rsidRDefault="00865924" w:rsidP="00B44A1B">
      <w:pPr>
        <w:pStyle w:val="12"/>
        <w:spacing w:before="0"/>
        <w:jc w:val="right"/>
        <w:rPr>
          <w:rFonts w:ascii="Times New Roman" w:hAnsi="Times New Roman"/>
          <w:sz w:val="28"/>
          <w:szCs w:val="28"/>
        </w:rPr>
      </w:pPr>
      <w:r>
        <w:rPr>
          <w:rFonts w:ascii="Times New Roman" w:hAnsi="Times New Roman"/>
          <w:sz w:val="28"/>
          <w:szCs w:val="28"/>
        </w:rPr>
        <w:lastRenderedPageBreak/>
        <w:t>Приложение 6</w:t>
      </w:r>
    </w:p>
    <w:p w:rsidR="00865924" w:rsidRPr="00086975" w:rsidRDefault="00865924" w:rsidP="00865924">
      <w:pPr>
        <w:pStyle w:val="Default"/>
        <w:spacing w:line="276" w:lineRule="auto"/>
        <w:jc w:val="center"/>
        <w:rPr>
          <w:spacing w:val="-4"/>
        </w:rPr>
      </w:pPr>
      <w:r w:rsidRPr="00086975">
        <w:rPr>
          <w:spacing w:val="-4"/>
        </w:rPr>
        <w:t>МИНИСТЕРСТВО СЕЛЬСКОГО ХОЗЯЙСТВА РОССИЙСКОЙ ФЕДЕРАЦИИ</w:t>
      </w:r>
    </w:p>
    <w:p w:rsidR="00865924" w:rsidRPr="00086975" w:rsidRDefault="00865924" w:rsidP="00865924">
      <w:pPr>
        <w:pStyle w:val="Default"/>
        <w:spacing w:line="276" w:lineRule="auto"/>
        <w:jc w:val="center"/>
        <w:rPr>
          <w:spacing w:val="-4"/>
        </w:rPr>
      </w:pPr>
      <w:r w:rsidRPr="00086975">
        <w:rPr>
          <w:spacing w:val="-4"/>
        </w:rPr>
        <w:t>ФЕДЕРАЛЬНОЕ ГОСУДАРСТВЕННОЕ БЮДЖЕТНОЕ ОБРАЗОВАТЕЛЬНОЕ УЧРЕЖДЕНИЕ ВЫСШЕГО ОБРАЗОВАНИЯ</w:t>
      </w:r>
    </w:p>
    <w:p w:rsidR="00865924" w:rsidRPr="00086975" w:rsidRDefault="00865924" w:rsidP="00865924">
      <w:pPr>
        <w:pStyle w:val="Default"/>
        <w:spacing w:line="276" w:lineRule="auto"/>
        <w:jc w:val="center"/>
        <w:rPr>
          <w:spacing w:val="-4"/>
        </w:rPr>
      </w:pPr>
      <w:r w:rsidRPr="00086975">
        <w:rPr>
          <w:spacing w:val="-4"/>
        </w:rPr>
        <w:t>«СТАВРОПОЛЬСКИЙ ГОСУДАРСТВЕННЫЙ АГРАРНЫЙ УНИВЕРСИТЕТ»</w:t>
      </w:r>
    </w:p>
    <w:p w:rsidR="00865924" w:rsidRPr="00086975" w:rsidRDefault="00865924" w:rsidP="00865924">
      <w:pPr>
        <w:jc w:val="center"/>
        <w:rPr>
          <w:sz w:val="16"/>
          <w:szCs w:val="16"/>
        </w:rPr>
      </w:pPr>
    </w:p>
    <w:p w:rsidR="00865924" w:rsidRPr="00086975" w:rsidRDefault="00865924" w:rsidP="00865924">
      <w:pPr>
        <w:jc w:val="center"/>
        <w:rPr>
          <w:sz w:val="16"/>
          <w:szCs w:val="16"/>
        </w:rPr>
      </w:pPr>
    </w:p>
    <w:p w:rsidR="00865924" w:rsidRPr="00086975" w:rsidRDefault="00865924" w:rsidP="00865924">
      <w:pPr>
        <w:pStyle w:val="Default"/>
        <w:spacing w:line="276" w:lineRule="auto"/>
        <w:rPr>
          <w:sz w:val="28"/>
          <w:szCs w:val="28"/>
          <w:u w:val="single"/>
        </w:rPr>
      </w:pPr>
      <w:r w:rsidRPr="00086975">
        <w:rPr>
          <w:sz w:val="28"/>
          <w:szCs w:val="28"/>
        </w:rPr>
        <w:t xml:space="preserve">Факультет </w:t>
      </w:r>
      <w:r w:rsidRPr="00086975">
        <w:rPr>
          <w:sz w:val="28"/>
          <w:szCs w:val="28"/>
          <w:u w:val="single"/>
        </w:rPr>
        <w:t>экономический</w:t>
      </w:r>
    </w:p>
    <w:p w:rsidR="00865924" w:rsidRPr="00086975" w:rsidRDefault="00865924" w:rsidP="00865924">
      <w:pPr>
        <w:pStyle w:val="Default"/>
        <w:spacing w:line="276" w:lineRule="auto"/>
        <w:rPr>
          <w:sz w:val="28"/>
          <w:szCs w:val="28"/>
          <w:u w:val="single"/>
        </w:rPr>
      </w:pPr>
      <w:r w:rsidRPr="00086975">
        <w:rPr>
          <w:sz w:val="28"/>
          <w:szCs w:val="28"/>
        </w:rPr>
        <w:t xml:space="preserve">Кафедра </w:t>
      </w:r>
      <w:r>
        <w:rPr>
          <w:sz w:val="28"/>
          <w:szCs w:val="28"/>
          <w:u w:val="single"/>
        </w:rPr>
        <w:t>менеджмента</w:t>
      </w:r>
    </w:p>
    <w:p w:rsidR="00865924" w:rsidRPr="00086975" w:rsidRDefault="00865924" w:rsidP="00865924">
      <w:pPr>
        <w:pStyle w:val="Default"/>
        <w:spacing w:line="276" w:lineRule="auto"/>
        <w:jc w:val="right"/>
        <w:rPr>
          <w:b/>
          <w:bCs/>
          <w:sz w:val="28"/>
          <w:szCs w:val="28"/>
        </w:rPr>
      </w:pPr>
    </w:p>
    <w:p w:rsidR="00865924" w:rsidRPr="00086975" w:rsidRDefault="00865924" w:rsidP="00865924">
      <w:pPr>
        <w:pStyle w:val="Default"/>
        <w:spacing w:line="276" w:lineRule="auto"/>
        <w:ind w:left="5103" w:firstLine="561"/>
        <w:rPr>
          <w:sz w:val="28"/>
          <w:szCs w:val="28"/>
        </w:rPr>
      </w:pPr>
      <w:r w:rsidRPr="00086975">
        <w:rPr>
          <w:b/>
          <w:bCs/>
          <w:sz w:val="28"/>
          <w:szCs w:val="28"/>
        </w:rPr>
        <w:t xml:space="preserve">Допущена к защите: </w:t>
      </w:r>
    </w:p>
    <w:p w:rsidR="00865924" w:rsidRPr="00086975" w:rsidRDefault="00865924" w:rsidP="00865924">
      <w:pPr>
        <w:pStyle w:val="Default"/>
        <w:spacing w:line="276" w:lineRule="auto"/>
        <w:ind w:left="5103"/>
        <w:rPr>
          <w:sz w:val="28"/>
          <w:szCs w:val="28"/>
        </w:rPr>
      </w:pPr>
      <w:r w:rsidRPr="00086975">
        <w:rPr>
          <w:sz w:val="28"/>
          <w:szCs w:val="28"/>
        </w:rPr>
        <w:t>Зав. кафедрой________________</w:t>
      </w:r>
    </w:p>
    <w:p w:rsidR="00865924" w:rsidRPr="00086975" w:rsidRDefault="00865924" w:rsidP="00865924">
      <w:pPr>
        <w:pStyle w:val="Default"/>
        <w:spacing w:line="276" w:lineRule="auto"/>
        <w:ind w:left="5103"/>
        <w:rPr>
          <w:sz w:val="28"/>
          <w:szCs w:val="28"/>
        </w:rPr>
      </w:pPr>
      <w:r w:rsidRPr="00086975">
        <w:rPr>
          <w:sz w:val="16"/>
          <w:szCs w:val="16"/>
        </w:rPr>
        <w:tab/>
      </w:r>
      <w:r w:rsidRPr="00086975">
        <w:rPr>
          <w:sz w:val="16"/>
          <w:szCs w:val="16"/>
        </w:rPr>
        <w:tab/>
      </w:r>
      <w:r w:rsidRPr="00086975">
        <w:rPr>
          <w:sz w:val="16"/>
          <w:szCs w:val="16"/>
        </w:rPr>
        <w:tab/>
      </w:r>
      <w:r w:rsidRPr="00086975">
        <w:rPr>
          <w:sz w:val="16"/>
          <w:szCs w:val="16"/>
        </w:rPr>
        <w:tab/>
        <w:t>подпись</w:t>
      </w:r>
    </w:p>
    <w:p w:rsidR="00865924" w:rsidRPr="00086975" w:rsidRDefault="00865924" w:rsidP="00865924">
      <w:pPr>
        <w:pStyle w:val="Default"/>
        <w:spacing w:line="276" w:lineRule="auto"/>
        <w:ind w:left="5103"/>
        <w:rPr>
          <w:sz w:val="28"/>
          <w:szCs w:val="28"/>
          <w:u w:val="single"/>
        </w:rPr>
      </w:pPr>
      <w:r w:rsidRPr="00086975">
        <w:rPr>
          <w:sz w:val="28"/>
          <w:szCs w:val="28"/>
          <w:u w:val="single"/>
        </w:rPr>
        <w:t xml:space="preserve">д.э.н., профессор </w:t>
      </w:r>
      <w:r>
        <w:rPr>
          <w:sz w:val="28"/>
          <w:szCs w:val="28"/>
          <w:u w:val="single"/>
        </w:rPr>
        <w:t>Байдаков</w:t>
      </w:r>
      <w:r w:rsidRPr="00086975">
        <w:rPr>
          <w:sz w:val="28"/>
          <w:szCs w:val="28"/>
          <w:u w:val="single"/>
        </w:rPr>
        <w:t xml:space="preserve"> </w:t>
      </w:r>
      <w:r>
        <w:rPr>
          <w:sz w:val="28"/>
          <w:szCs w:val="28"/>
          <w:u w:val="single"/>
        </w:rPr>
        <w:t>А</w:t>
      </w:r>
      <w:r w:rsidRPr="00086975">
        <w:rPr>
          <w:sz w:val="28"/>
          <w:szCs w:val="28"/>
          <w:u w:val="single"/>
        </w:rPr>
        <w:t>.</w:t>
      </w:r>
      <w:r>
        <w:rPr>
          <w:sz w:val="28"/>
          <w:szCs w:val="28"/>
          <w:u w:val="single"/>
        </w:rPr>
        <w:t>Н</w:t>
      </w:r>
      <w:r w:rsidRPr="00086975">
        <w:rPr>
          <w:sz w:val="28"/>
          <w:szCs w:val="28"/>
          <w:u w:val="single"/>
        </w:rPr>
        <w:t>.</w:t>
      </w:r>
    </w:p>
    <w:p w:rsidR="00865924" w:rsidRPr="00086975" w:rsidRDefault="00865924" w:rsidP="00865924">
      <w:pPr>
        <w:pStyle w:val="Default"/>
        <w:spacing w:line="276" w:lineRule="auto"/>
        <w:ind w:left="5103"/>
        <w:jc w:val="center"/>
        <w:rPr>
          <w:sz w:val="28"/>
          <w:szCs w:val="28"/>
        </w:rPr>
      </w:pPr>
      <w:r w:rsidRPr="00086975">
        <w:rPr>
          <w:sz w:val="16"/>
          <w:szCs w:val="16"/>
        </w:rPr>
        <w:t>уч. степень, уч. звание, Фамилия. И.</w:t>
      </w:r>
      <w:r w:rsidRPr="00B16984">
        <w:rPr>
          <w:sz w:val="16"/>
          <w:szCs w:val="16"/>
        </w:rPr>
        <w:t>О.</w:t>
      </w:r>
    </w:p>
    <w:p w:rsidR="00865924" w:rsidRPr="00086975" w:rsidRDefault="00865924" w:rsidP="00865924">
      <w:pPr>
        <w:ind w:left="5103"/>
        <w:rPr>
          <w:color w:val="000000"/>
          <w:sz w:val="28"/>
          <w:szCs w:val="28"/>
        </w:rPr>
      </w:pPr>
      <w:r w:rsidRPr="00086975">
        <w:rPr>
          <w:color w:val="000000"/>
          <w:sz w:val="28"/>
          <w:szCs w:val="28"/>
        </w:rPr>
        <w:t>«</w:t>
      </w:r>
      <w:r w:rsidRPr="009E55D8">
        <w:rPr>
          <w:color w:val="000000"/>
          <w:sz w:val="28"/>
          <w:szCs w:val="28"/>
          <w:u w:val="single"/>
        </w:rPr>
        <w:t xml:space="preserve">   9   </w:t>
      </w:r>
      <w:r w:rsidRPr="00086975">
        <w:rPr>
          <w:color w:val="000000"/>
          <w:sz w:val="28"/>
          <w:szCs w:val="28"/>
        </w:rPr>
        <w:t>»</w:t>
      </w:r>
      <w:r w:rsidRPr="009E55D8">
        <w:rPr>
          <w:color w:val="000000"/>
          <w:sz w:val="28"/>
          <w:szCs w:val="28"/>
          <w:u w:val="single"/>
        </w:rPr>
        <w:t xml:space="preserve">   </w:t>
      </w:r>
      <w:r>
        <w:rPr>
          <w:color w:val="000000"/>
          <w:sz w:val="28"/>
          <w:szCs w:val="28"/>
          <w:u w:val="single"/>
        </w:rPr>
        <w:t xml:space="preserve">  </w:t>
      </w:r>
      <w:r w:rsidRPr="009E55D8">
        <w:rPr>
          <w:color w:val="000000"/>
          <w:sz w:val="28"/>
          <w:szCs w:val="28"/>
          <w:u w:val="single"/>
        </w:rPr>
        <w:t>июня</w:t>
      </w:r>
      <w:r>
        <w:rPr>
          <w:color w:val="000000"/>
          <w:sz w:val="28"/>
          <w:szCs w:val="28"/>
          <w:u w:val="single"/>
        </w:rPr>
        <w:t xml:space="preserve">  </w:t>
      </w:r>
      <w:r w:rsidRPr="009E55D8">
        <w:rPr>
          <w:color w:val="000000"/>
          <w:sz w:val="28"/>
          <w:szCs w:val="28"/>
          <w:u w:val="single"/>
        </w:rPr>
        <w:t xml:space="preserve">   </w:t>
      </w:r>
      <w:r w:rsidRPr="00086975">
        <w:rPr>
          <w:color w:val="000000"/>
          <w:sz w:val="28"/>
          <w:szCs w:val="28"/>
        </w:rPr>
        <w:t>20</w:t>
      </w:r>
      <w:r>
        <w:rPr>
          <w:color w:val="000000"/>
          <w:sz w:val="28"/>
          <w:szCs w:val="28"/>
        </w:rPr>
        <w:t>16</w:t>
      </w:r>
      <w:r w:rsidRPr="00086975">
        <w:rPr>
          <w:color w:val="000000"/>
          <w:sz w:val="28"/>
          <w:szCs w:val="28"/>
        </w:rPr>
        <w:t xml:space="preserve"> г.</w:t>
      </w:r>
    </w:p>
    <w:p w:rsidR="00865924" w:rsidRDefault="00865924" w:rsidP="00865924">
      <w:pPr>
        <w:pStyle w:val="Default"/>
        <w:spacing w:line="276" w:lineRule="auto"/>
        <w:rPr>
          <w:sz w:val="28"/>
          <w:szCs w:val="28"/>
        </w:rPr>
      </w:pPr>
    </w:p>
    <w:p w:rsidR="00865924" w:rsidRPr="00086975" w:rsidRDefault="00865924" w:rsidP="00865924">
      <w:pPr>
        <w:pStyle w:val="Default"/>
        <w:spacing w:line="276" w:lineRule="auto"/>
        <w:rPr>
          <w:sz w:val="28"/>
          <w:szCs w:val="28"/>
        </w:rPr>
      </w:pPr>
    </w:p>
    <w:p w:rsidR="00865924" w:rsidRPr="00086975" w:rsidRDefault="00865924" w:rsidP="00865924">
      <w:pPr>
        <w:pStyle w:val="Default"/>
        <w:spacing w:line="276" w:lineRule="auto"/>
        <w:rPr>
          <w:u w:val="single"/>
        </w:rPr>
      </w:pPr>
      <w:r w:rsidRPr="00086975">
        <w:rPr>
          <w:sz w:val="28"/>
          <w:szCs w:val="28"/>
        </w:rPr>
        <w:t xml:space="preserve">Направление подготовки </w:t>
      </w:r>
      <w:r w:rsidRPr="00086975">
        <w:rPr>
          <w:sz w:val="28"/>
          <w:szCs w:val="28"/>
          <w:u w:val="single"/>
        </w:rPr>
        <w:t>3</w:t>
      </w:r>
      <w:r>
        <w:rPr>
          <w:sz w:val="28"/>
          <w:szCs w:val="28"/>
          <w:u w:val="single"/>
        </w:rPr>
        <w:t>8.03.02</w:t>
      </w:r>
      <w:r w:rsidRPr="00086975">
        <w:rPr>
          <w:sz w:val="28"/>
          <w:szCs w:val="28"/>
          <w:u w:val="single"/>
        </w:rPr>
        <w:t xml:space="preserve"> – «</w:t>
      </w:r>
      <w:r>
        <w:rPr>
          <w:sz w:val="28"/>
          <w:szCs w:val="28"/>
          <w:u w:val="single"/>
        </w:rPr>
        <w:t>Менеджмент</w:t>
      </w:r>
      <w:r w:rsidRPr="00086975">
        <w:rPr>
          <w:sz w:val="28"/>
          <w:szCs w:val="28"/>
          <w:u w:val="single"/>
        </w:rPr>
        <w:t>»</w:t>
      </w:r>
      <w:r w:rsidRPr="00086975">
        <w:rPr>
          <w:sz w:val="28"/>
          <w:szCs w:val="28"/>
          <w:u w:val="single"/>
        </w:rPr>
        <w:tab/>
      </w:r>
      <w:r w:rsidRPr="00086975">
        <w:rPr>
          <w:sz w:val="28"/>
          <w:szCs w:val="28"/>
          <w:u w:val="single"/>
        </w:rPr>
        <w:tab/>
      </w:r>
      <w:r w:rsidRPr="00086975">
        <w:rPr>
          <w:sz w:val="28"/>
          <w:szCs w:val="28"/>
          <w:u w:val="single"/>
        </w:rPr>
        <w:tab/>
      </w:r>
      <w:r w:rsidRPr="00086975">
        <w:rPr>
          <w:sz w:val="28"/>
          <w:szCs w:val="28"/>
          <w:u w:val="single"/>
        </w:rPr>
        <w:tab/>
      </w:r>
      <w:r w:rsidRPr="00086975">
        <w:rPr>
          <w:sz w:val="28"/>
          <w:szCs w:val="28"/>
          <w:u w:val="single"/>
        </w:rPr>
        <w:tab/>
      </w:r>
    </w:p>
    <w:p w:rsidR="00865924" w:rsidRPr="00086975" w:rsidRDefault="00865924" w:rsidP="00865924">
      <w:pPr>
        <w:pStyle w:val="Default"/>
        <w:spacing w:line="276" w:lineRule="auto"/>
        <w:rPr>
          <w:u w:val="single"/>
        </w:rPr>
      </w:pPr>
    </w:p>
    <w:p w:rsidR="00865924" w:rsidRPr="00086975" w:rsidRDefault="00865924" w:rsidP="00865924">
      <w:pPr>
        <w:pStyle w:val="Default"/>
        <w:spacing w:line="276" w:lineRule="auto"/>
        <w:rPr>
          <w:b/>
          <w:bCs/>
          <w:sz w:val="28"/>
          <w:szCs w:val="28"/>
        </w:rPr>
      </w:pPr>
      <w:r w:rsidRPr="00086975">
        <w:rPr>
          <w:sz w:val="28"/>
          <w:szCs w:val="28"/>
        </w:rPr>
        <w:t xml:space="preserve">Профиль </w:t>
      </w:r>
      <w:r w:rsidRPr="00086975">
        <w:rPr>
          <w:sz w:val="28"/>
          <w:szCs w:val="28"/>
          <w:u w:val="single"/>
        </w:rPr>
        <w:t>«</w:t>
      </w:r>
      <w:r>
        <w:rPr>
          <w:sz w:val="28"/>
          <w:szCs w:val="28"/>
          <w:u w:val="single"/>
        </w:rPr>
        <w:t>Управление человеческими ресурсами</w:t>
      </w:r>
      <w:r w:rsidRPr="00086975">
        <w:rPr>
          <w:sz w:val="28"/>
          <w:szCs w:val="28"/>
          <w:u w:val="single"/>
        </w:rPr>
        <w:t>»</w:t>
      </w:r>
      <w:r w:rsidRPr="00086975">
        <w:rPr>
          <w:sz w:val="28"/>
          <w:szCs w:val="28"/>
          <w:u w:val="single"/>
        </w:rPr>
        <w:tab/>
      </w:r>
      <w:r w:rsidRPr="00086975">
        <w:rPr>
          <w:sz w:val="28"/>
          <w:szCs w:val="28"/>
          <w:u w:val="single"/>
        </w:rPr>
        <w:tab/>
      </w:r>
      <w:r w:rsidRPr="00086975">
        <w:rPr>
          <w:sz w:val="28"/>
          <w:szCs w:val="28"/>
          <w:u w:val="single"/>
        </w:rPr>
        <w:tab/>
      </w:r>
      <w:r w:rsidRPr="00086975">
        <w:rPr>
          <w:sz w:val="28"/>
          <w:szCs w:val="28"/>
          <w:u w:val="single"/>
        </w:rPr>
        <w:tab/>
      </w:r>
      <w:r w:rsidRPr="00086975">
        <w:rPr>
          <w:sz w:val="28"/>
          <w:szCs w:val="28"/>
          <w:u w:val="single"/>
        </w:rPr>
        <w:tab/>
      </w:r>
    </w:p>
    <w:p w:rsidR="00865924" w:rsidRPr="00086975" w:rsidRDefault="00865924" w:rsidP="00865924">
      <w:pPr>
        <w:pStyle w:val="Default"/>
        <w:spacing w:line="276" w:lineRule="auto"/>
        <w:jc w:val="center"/>
        <w:rPr>
          <w:b/>
          <w:bCs/>
          <w:sz w:val="36"/>
          <w:szCs w:val="36"/>
        </w:rPr>
      </w:pPr>
    </w:p>
    <w:p w:rsidR="00865924" w:rsidRPr="00086975" w:rsidRDefault="00865924" w:rsidP="00865924">
      <w:pPr>
        <w:pStyle w:val="Default"/>
        <w:spacing w:line="276" w:lineRule="auto"/>
        <w:jc w:val="center"/>
        <w:rPr>
          <w:b/>
          <w:bCs/>
          <w:sz w:val="36"/>
          <w:szCs w:val="36"/>
        </w:rPr>
      </w:pPr>
      <w:r w:rsidRPr="00086975">
        <w:rPr>
          <w:b/>
          <w:bCs/>
          <w:sz w:val="36"/>
          <w:szCs w:val="36"/>
        </w:rPr>
        <w:t>БАКАЛАВРСКАЯ РАБОТА</w:t>
      </w:r>
    </w:p>
    <w:p w:rsidR="00865924" w:rsidRDefault="00865924" w:rsidP="00865924">
      <w:pPr>
        <w:pStyle w:val="Default"/>
        <w:spacing w:line="276" w:lineRule="auto"/>
        <w:jc w:val="center"/>
        <w:rPr>
          <w:b/>
          <w:color w:val="FF0000"/>
          <w:sz w:val="36"/>
          <w:szCs w:val="36"/>
          <w:u w:val="single"/>
        </w:rPr>
      </w:pPr>
      <w:r w:rsidRPr="00086975">
        <w:rPr>
          <w:b/>
          <w:color w:val="FF0000"/>
          <w:sz w:val="36"/>
          <w:szCs w:val="36"/>
          <w:u w:val="single"/>
        </w:rPr>
        <w:t>«</w:t>
      </w:r>
      <w:r>
        <w:rPr>
          <w:b/>
          <w:color w:val="FF0000"/>
          <w:sz w:val="36"/>
          <w:szCs w:val="36"/>
          <w:u w:val="single"/>
        </w:rPr>
        <w:t>________________________________________________</w:t>
      </w:r>
      <w:r w:rsidRPr="00086975">
        <w:rPr>
          <w:b/>
          <w:color w:val="FF0000"/>
          <w:sz w:val="36"/>
          <w:szCs w:val="36"/>
          <w:u w:val="single"/>
        </w:rPr>
        <w:t xml:space="preserve"> (на материалах </w:t>
      </w:r>
      <w:r>
        <w:rPr>
          <w:b/>
          <w:color w:val="FF0000"/>
          <w:sz w:val="36"/>
          <w:szCs w:val="36"/>
          <w:u w:val="single"/>
        </w:rPr>
        <w:t>_________________________________</w:t>
      </w:r>
      <w:r w:rsidRPr="00086975">
        <w:rPr>
          <w:b/>
          <w:color w:val="FF0000"/>
          <w:sz w:val="36"/>
          <w:szCs w:val="36"/>
          <w:u w:val="single"/>
        </w:rPr>
        <w:t>)»</w:t>
      </w:r>
    </w:p>
    <w:p w:rsidR="009E239C" w:rsidRPr="009E239C" w:rsidRDefault="009E239C" w:rsidP="00865924">
      <w:pPr>
        <w:pStyle w:val="Default"/>
        <w:spacing w:line="276" w:lineRule="auto"/>
        <w:jc w:val="center"/>
        <w:rPr>
          <w:color w:val="FF0000"/>
          <w:sz w:val="20"/>
          <w:szCs w:val="20"/>
        </w:rPr>
      </w:pPr>
      <w:r w:rsidRPr="009E239C">
        <w:rPr>
          <w:color w:val="FF0000"/>
          <w:sz w:val="20"/>
          <w:szCs w:val="20"/>
        </w:rPr>
        <w:t>(тема пишется прописными буквами жирным шрифтом без подчеркивания)</w:t>
      </w:r>
    </w:p>
    <w:p w:rsidR="00865924" w:rsidRPr="00086975" w:rsidRDefault="00865924" w:rsidP="00865924">
      <w:pPr>
        <w:pStyle w:val="Default"/>
        <w:spacing w:line="276" w:lineRule="auto"/>
        <w:rPr>
          <w:b/>
          <w:bCs/>
          <w:sz w:val="28"/>
          <w:szCs w:val="28"/>
        </w:rPr>
      </w:pPr>
    </w:p>
    <w:p w:rsidR="00865924" w:rsidRPr="00086975" w:rsidRDefault="00865924" w:rsidP="00865924">
      <w:pPr>
        <w:pStyle w:val="Default"/>
        <w:spacing w:line="276" w:lineRule="auto"/>
        <w:rPr>
          <w:b/>
          <w:bCs/>
          <w:sz w:val="28"/>
          <w:szCs w:val="28"/>
        </w:rPr>
      </w:pPr>
    </w:p>
    <w:p w:rsidR="00865924" w:rsidRPr="00086975" w:rsidRDefault="00865924" w:rsidP="00865924">
      <w:pPr>
        <w:pStyle w:val="Default"/>
        <w:spacing w:line="276" w:lineRule="auto"/>
        <w:rPr>
          <w:b/>
          <w:bCs/>
          <w:sz w:val="28"/>
          <w:szCs w:val="28"/>
        </w:rPr>
      </w:pPr>
      <w:r w:rsidRPr="00086975">
        <w:rPr>
          <w:b/>
          <w:bCs/>
          <w:sz w:val="28"/>
          <w:szCs w:val="28"/>
        </w:rPr>
        <w:t>Выполнил:</w:t>
      </w:r>
    </w:p>
    <w:p w:rsidR="00865924" w:rsidRPr="00086975" w:rsidRDefault="00865924" w:rsidP="00865924">
      <w:pPr>
        <w:pStyle w:val="Default"/>
        <w:spacing w:line="276" w:lineRule="auto"/>
        <w:rPr>
          <w:bCs/>
          <w:sz w:val="28"/>
          <w:szCs w:val="28"/>
        </w:rPr>
      </w:pPr>
      <w:r>
        <w:rPr>
          <w:bCs/>
          <w:color w:val="FF0000"/>
          <w:sz w:val="28"/>
          <w:szCs w:val="28"/>
        </w:rPr>
        <w:t>__________________________</w:t>
      </w:r>
      <w:r w:rsidRPr="00086975">
        <w:rPr>
          <w:bCs/>
          <w:sz w:val="28"/>
          <w:szCs w:val="28"/>
        </w:rPr>
        <w:tab/>
      </w:r>
      <w:r w:rsidRPr="00086975">
        <w:rPr>
          <w:bCs/>
          <w:sz w:val="28"/>
          <w:szCs w:val="28"/>
        </w:rPr>
        <w:tab/>
      </w:r>
      <w:r w:rsidRPr="00086975">
        <w:rPr>
          <w:bCs/>
          <w:sz w:val="28"/>
          <w:szCs w:val="28"/>
        </w:rPr>
        <w:tab/>
      </w:r>
      <w:r w:rsidRPr="00086975">
        <w:rPr>
          <w:bCs/>
          <w:sz w:val="28"/>
          <w:szCs w:val="28"/>
        </w:rPr>
        <w:tab/>
      </w:r>
      <w:r w:rsidRPr="00086975">
        <w:rPr>
          <w:bCs/>
          <w:sz w:val="28"/>
          <w:szCs w:val="28"/>
        </w:rPr>
        <w:tab/>
        <w:t>_______________</w:t>
      </w:r>
    </w:p>
    <w:p w:rsidR="00865924" w:rsidRPr="00086975" w:rsidRDefault="00865924" w:rsidP="00865924">
      <w:pPr>
        <w:rPr>
          <w:bCs/>
          <w:color w:val="000000"/>
          <w:sz w:val="28"/>
          <w:szCs w:val="28"/>
        </w:rPr>
      </w:pPr>
      <w:r w:rsidRPr="00086975">
        <w:rPr>
          <w:bCs/>
          <w:color w:val="000000"/>
          <w:sz w:val="28"/>
          <w:szCs w:val="28"/>
          <w:u w:val="single"/>
        </w:rPr>
        <w:t xml:space="preserve">   </w:t>
      </w:r>
      <w:r>
        <w:rPr>
          <w:bCs/>
          <w:color w:val="FF0000"/>
          <w:sz w:val="28"/>
          <w:szCs w:val="28"/>
          <w:u w:val="single"/>
        </w:rPr>
        <w:t>__</w:t>
      </w:r>
      <w:r w:rsidRPr="00086975">
        <w:rPr>
          <w:bCs/>
          <w:color w:val="000000"/>
          <w:sz w:val="28"/>
          <w:szCs w:val="28"/>
          <w:u w:val="single"/>
        </w:rPr>
        <w:t xml:space="preserve">   </w:t>
      </w:r>
      <w:r w:rsidRPr="00086975">
        <w:rPr>
          <w:bCs/>
          <w:color w:val="000000"/>
          <w:sz w:val="28"/>
          <w:szCs w:val="28"/>
        </w:rPr>
        <w:t xml:space="preserve">группа, </w:t>
      </w:r>
      <w:r w:rsidRPr="00086975">
        <w:rPr>
          <w:bCs/>
          <w:color w:val="000000"/>
          <w:sz w:val="28"/>
          <w:szCs w:val="28"/>
          <w:u w:val="single"/>
        </w:rPr>
        <w:t xml:space="preserve">   4   </w:t>
      </w:r>
      <w:r w:rsidRPr="00086975">
        <w:rPr>
          <w:bCs/>
          <w:color w:val="000000"/>
          <w:sz w:val="28"/>
          <w:szCs w:val="28"/>
        </w:rPr>
        <w:t>курс</w:t>
      </w:r>
      <w:r w:rsidRPr="00086975">
        <w:rPr>
          <w:bCs/>
          <w:color w:val="000000"/>
          <w:sz w:val="28"/>
          <w:szCs w:val="28"/>
        </w:rPr>
        <w:tab/>
      </w:r>
      <w:r w:rsidRPr="00086975">
        <w:rPr>
          <w:bCs/>
          <w:color w:val="000000"/>
          <w:sz w:val="28"/>
          <w:szCs w:val="28"/>
        </w:rPr>
        <w:tab/>
      </w:r>
      <w:r w:rsidRPr="00086975">
        <w:rPr>
          <w:bCs/>
          <w:color w:val="000000"/>
          <w:sz w:val="28"/>
          <w:szCs w:val="28"/>
        </w:rPr>
        <w:tab/>
      </w:r>
      <w:r w:rsidRPr="00086975">
        <w:rPr>
          <w:bCs/>
          <w:color w:val="000000"/>
          <w:sz w:val="28"/>
          <w:szCs w:val="28"/>
        </w:rPr>
        <w:tab/>
      </w:r>
      <w:r>
        <w:rPr>
          <w:bCs/>
          <w:color w:val="000000"/>
          <w:sz w:val="28"/>
          <w:szCs w:val="28"/>
        </w:rPr>
        <w:tab/>
        <w:t xml:space="preserve">         </w:t>
      </w:r>
      <w:r w:rsidRPr="00086975">
        <w:rPr>
          <w:bCs/>
          <w:color w:val="000000"/>
          <w:sz w:val="28"/>
          <w:szCs w:val="28"/>
        </w:rPr>
        <w:t>«</w:t>
      </w:r>
      <w:r w:rsidRPr="009E55D8">
        <w:rPr>
          <w:bCs/>
          <w:color w:val="000000"/>
          <w:sz w:val="28"/>
          <w:szCs w:val="28"/>
          <w:u w:val="single"/>
        </w:rPr>
        <w:t xml:space="preserve">   8   </w:t>
      </w:r>
      <w:r w:rsidRPr="00086975">
        <w:rPr>
          <w:bCs/>
          <w:color w:val="000000"/>
          <w:sz w:val="28"/>
          <w:szCs w:val="28"/>
        </w:rPr>
        <w:t>»</w:t>
      </w:r>
      <w:r w:rsidRPr="009E55D8">
        <w:rPr>
          <w:bCs/>
          <w:color w:val="000000"/>
          <w:sz w:val="28"/>
          <w:szCs w:val="28"/>
          <w:u w:val="single"/>
        </w:rPr>
        <w:t xml:space="preserve">     июня     </w:t>
      </w:r>
      <w:r w:rsidRPr="00086975">
        <w:rPr>
          <w:bCs/>
          <w:color w:val="000000"/>
          <w:sz w:val="28"/>
          <w:szCs w:val="28"/>
        </w:rPr>
        <w:t>20</w:t>
      </w:r>
      <w:r>
        <w:rPr>
          <w:bCs/>
          <w:color w:val="000000"/>
          <w:sz w:val="28"/>
          <w:szCs w:val="28"/>
        </w:rPr>
        <w:t>16</w:t>
      </w:r>
      <w:r w:rsidRPr="00086975">
        <w:rPr>
          <w:bCs/>
          <w:color w:val="000000"/>
          <w:sz w:val="28"/>
          <w:szCs w:val="28"/>
        </w:rPr>
        <w:t xml:space="preserve"> г.</w:t>
      </w:r>
    </w:p>
    <w:p w:rsidR="00865924" w:rsidRPr="00086975" w:rsidRDefault="00865924" w:rsidP="00865924">
      <w:pPr>
        <w:pStyle w:val="Default"/>
        <w:spacing w:line="276" w:lineRule="auto"/>
        <w:rPr>
          <w:bCs/>
          <w:sz w:val="28"/>
          <w:szCs w:val="28"/>
        </w:rPr>
      </w:pPr>
    </w:p>
    <w:p w:rsidR="00865924" w:rsidRPr="00086975" w:rsidRDefault="00865924" w:rsidP="00865924">
      <w:pPr>
        <w:pStyle w:val="Default"/>
        <w:spacing w:line="276" w:lineRule="auto"/>
        <w:rPr>
          <w:bCs/>
          <w:sz w:val="28"/>
          <w:szCs w:val="28"/>
        </w:rPr>
      </w:pPr>
    </w:p>
    <w:p w:rsidR="00865924" w:rsidRPr="00086975" w:rsidRDefault="00865924" w:rsidP="00865924">
      <w:pPr>
        <w:pStyle w:val="Default"/>
        <w:spacing w:line="276" w:lineRule="auto"/>
        <w:rPr>
          <w:sz w:val="28"/>
          <w:szCs w:val="28"/>
        </w:rPr>
      </w:pPr>
      <w:r w:rsidRPr="00086975">
        <w:rPr>
          <w:bCs/>
          <w:sz w:val="28"/>
          <w:szCs w:val="28"/>
        </w:rPr>
        <w:t>Форма обучения: о</w:t>
      </w:r>
      <w:r w:rsidRPr="00086975">
        <w:rPr>
          <w:sz w:val="28"/>
          <w:szCs w:val="28"/>
        </w:rPr>
        <w:t>чная</w:t>
      </w:r>
    </w:p>
    <w:p w:rsidR="00865924" w:rsidRPr="00086975" w:rsidRDefault="00865924" w:rsidP="00865924">
      <w:pPr>
        <w:pStyle w:val="Default"/>
        <w:spacing w:line="276" w:lineRule="auto"/>
        <w:rPr>
          <w:sz w:val="28"/>
          <w:szCs w:val="28"/>
        </w:rPr>
      </w:pPr>
    </w:p>
    <w:p w:rsidR="00865924" w:rsidRPr="00086975" w:rsidRDefault="00865924" w:rsidP="00865924">
      <w:pPr>
        <w:pStyle w:val="Default"/>
        <w:spacing w:line="276" w:lineRule="auto"/>
        <w:rPr>
          <w:bCs/>
          <w:sz w:val="28"/>
          <w:szCs w:val="28"/>
        </w:rPr>
      </w:pPr>
      <w:r w:rsidRPr="00086975">
        <w:rPr>
          <w:sz w:val="28"/>
          <w:szCs w:val="28"/>
        </w:rPr>
        <w:t xml:space="preserve">Руководитель: </w:t>
      </w:r>
      <w:r>
        <w:rPr>
          <w:sz w:val="28"/>
          <w:szCs w:val="28"/>
        </w:rPr>
        <w:t>____________________________</w:t>
      </w:r>
      <w:r w:rsidRPr="00086975">
        <w:rPr>
          <w:sz w:val="28"/>
          <w:szCs w:val="28"/>
        </w:rPr>
        <w:tab/>
      </w:r>
      <w:r w:rsidRPr="00086975">
        <w:rPr>
          <w:sz w:val="28"/>
          <w:szCs w:val="28"/>
        </w:rPr>
        <w:tab/>
      </w:r>
      <w:r w:rsidRPr="00086975">
        <w:rPr>
          <w:bCs/>
          <w:sz w:val="28"/>
          <w:szCs w:val="28"/>
        </w:rPr>
        <w:t>_______________</w:t>
      </w:r>
    </w:p>
    <w:p w:rsidR="00865924" w:rsidRPr="00086975" w:rsidRDefault="00865924" w:rsidP="00865924">
      <w:pPr>
        <w:jc w:val="center"/>
        <w:rPr>
          <w:sz w:val="28"/>
          <w:szCs w:val="28"/>
        </w:rPr>
      </w:pPr>
    </w:p>
    <w:p w:rsidR="00865924" w:rsidRPr="00086975" w:rsidRDefault="00865924" w:rsidP="00865924">
      <w:pPr>
        <w:pStyle w:val="Default"/>
        <w:spacing w:line="276" w:lineRule="auto"/>
        <w:rPr>
          <w:bCs/>
          <w:sz w:val="28"/>
          <w:szCs w:val="28"/>
        </w:rPr>
      </w:pPr>
      <w:r w:rsidRPr="00086975">
        <w:rPr>
          <w:sz w:val="28"/>
          <w:szCs w:val="28"/>
        </w:rPr>
        <w:t xml:space="preserve">Нормоконтроль: к.э.н., доцент, </w:t>
      </w:r>
      <w:r>
        <w:rPr>
          <w:color w:val="auto"/>
          <w:sz w:val="28"/>
          <w:szCs w:val="28"/>
        </w:rPr>
        <w:t>Запорожец</w:t>
      </w:r>
      <w:r w:rsidRPr="004A7BC6">
        <w:rPr>
          <w:color w:val="auto"/>
          <w:sz w:val="28"/>
          <w:szCs w:val="28"/>
        </w:rPr>
        <w:t xml:space="preserve"> </w:t>
      </w:r>
      <w:r>
        <w:rPr>
          <w:color w:val="auto"/>
          <w:sz w:val="28"/>
          <w:szCs w:val="28"/>
        </w:rPr>
        <w:t>Д.В.</w:t>
      </w:r>
      <w:r w:rsidRPr="004A7BC6">
        <w:rPr>
          <w:color w:val="auto"/>
          <w:sz w:val="28"/>
          <w:szCs w:val="28"/>
        </w:rPr>
        <w:tab/>
      </w:r>
      <w:r w:rsidRPr="00086975">
        <w:rPr>
          <w:sz w:val="28"/>
          <w:szCs w:val="28"/>
        </w:rPr>
        <w:tab/>
      </w:r>
      <w:r w:rsidRPr="00086975">
        <w:rPr>
          <w:sz w:val="28"/>
          <w:szCs w:val="28"/>
        </w:rPr>
        <w:tab/>
      </w:r>
      <w:r w:rsidRPr="00086975">
        <w:rPr>
          <w:bCs/>
          <w:sz w:val="28"/>
          <w:szCs w:val="28"/>
        </w:rPr>
        <w:t>_______________</w:t>
      </w:r>
    </w:p>
    <w:p w:rsidR="00865924" w:rsidRPr="00086975" w:rsidRDefault="00865924" w:rsidP="00865924">
      <w:pPr>
        <w:jc w:val="center"/>
        <w:rPr>
          <w:sz w:val="28"/>
          <w:szCs w:val="28"/>
        </w:rPr>
      </w:pPr>
    </w:p>
    <w:p w:rsidR="009E239C" w:rsidRDefault="009E239C" w:rsidP="00865924">
      <w:pPr>
        <w:jc w:val="center"/>
        <w:rPr>
          <w:sz w:val="28"/>
          <w:szCs w:val="28"/>
        </w:rPr>
      </w:pPr>
    </w:p>
    <w:p w:rsidR="00865924" w:rsidRPr="00086975" w:rsidRDefault="00865924" w:rsidP="00865924">
      <w:pPr>
        <w:jc w:val="center"/>
        <w:rPr>
          <w:sz w:val="28"/>
          <w:szCs w:val="28"/>
        </w:rPr>
      </w:pPr>
      <w:r w:rsidRPr="00086975">
        <w:rPr>
          <w:sz w:val="28"/>
          <w:szCs w:val="28"/>
        </w:rPr>
        <w:t>Ставрополь, 2016 г.</w:t>
      </w:r>
    </w:p>
    <w:p w:rsidR="003546CB" w:rsidRPr="00B44A1B" w:rsidRDefault="00865924" w:rsidP="00B44A1B">
      <w:pPr>
        <w:pStyle w:val="12"/>
        <w:spacing w:before="0"/>
        <w:jc w:val="right"/>
        <w:rPr>
          <w:rFonts w:ascii="Times New Roman" w:hAnsi="Times New Roman"/>
          <w:sz w:val="28"/>
          <w:szCs w:val="28"/>
        </w:rPr>
      </w:pPr>
      <w:r>
        <w:rPr>
          <w:rFonts w:ascii="Times New Roman" w:hAnsi="Times New Roman"/>
          <w:sz w:val="28"/>
          <w:szCs w:val="28"/>
        </w:rPr>
        <w:lastRenderedPageBreak/>
        <w:t>Приложение 7</w:t>
      </w:r>
    </w:p>
    <w:p w:rsidR="00865924" w:rsidRPr="00086975" w:rsidRDefault="00865924" w:rsidP="00865924">
      <w:pPr>
        <w:jc w:val="center"/>
      </w:pPr>
      <w:r w:rsidRPr="00086975">
        <w:t>ФГБОУ ВО СТАВРОПОЛЬСКИЙ ГАУ</w:t>
      </w:r>
    </w:p>
    <w:p w:rsidR="00865924" w:rsidRPr="00086975" w:rsidRDefault="00865924" w:rsidP="00865924"/>
    <w:p w:rsidR="00865924" w:rsidRPr="00086975" w:rsidRDefault="00865924" w:rsidP="00865924">
      <w:pPr>
        <w:rPr>
          <w:u w:val="single"/>
        </w:rPr>
      </w:pPr>
      <w:r w:rsidRPr="00086975">
        <w:t xml:space="preserve">Факультет </w:t>
      </w:r>
      <w:r w:rsidRPr="00086975">
        <w:rPr>
          <w:u w:val="single"/>
        </w:rPr>
        <w:t>экономический</w:t>
      </w:r>
    </w:p>
    <w:p w:rsidR="00865924" w:rsidRPr="00086975" w:rsidRDefault="00865924" w:rsidP="00865924"/>
    <w:p w:rsidR="00865924" w:rsidRPr="00086975" w:rsidRDefault="00865924" w:rsidP="00865924">
      <w:pPr>
        <w:rPr>
          <w:u w:val="single"/>
        </w:rPr>
      </w:pPr>
      <w:r w:rsidRPr="00086975">
        <w:t xml:space="preserve">Кафедра </w:t>
      </w:r>
      <w:r>
        <w:rPr>
          <w:u w:val="single"/>
        </w:rPr>
        <w:t>менеджмента</w:t>
      </w:r>
      <w:r w:rsidRPr="00086975">
        <w:rPr>
          <w:u w:val="single"/>
        </w:rPr>
        <w:t xml:space="preserve"> </w:t>
      </w:r>
    </w:p>
    <w:p w:rsidR="00865924" w:rsidRPr="00086975" w:rsidRDefault="00865924" w:rsidP="00865924">
      <w:pPr>
        <w:jc w:val="center"/>
        <w:rPr>
          <w:b/>
        </w:rPr>
      </w:pPr>
    </w:p>
    <w:p w:rsidR="00865924" w:rsidRPr="00086975" w:rsidRDefault="00865924" w:rsidP="00865924">
      <w:pPr>
        <w:jc w:val="center"/>
        <w:rPr>
          <w:b/>
        </w:rPr>
      </w:pPr>
    </w:p>
    <w:p w:rsidR="00865924" w:rsidRPr="00086975" w:rsidRDefault="00865924" w:rsidP="00865924">
      <w:pPr>
        <w:jc w:val="center"/>
        <w:rPr>
          <w:b/>
        </w:rPr>
      </w:pPr>
      <w:r w:rsidRPr="00086975">
        <w:rPr>
          <w:b/>
        </w:rPr>
        <w:t>ЗАКЛЮЧЕНИЕ</w:t>
      </w:r>
    </w:p>
    <w:p w:rsidR="00865924" w:rsidRPr="00086975" w:rsidRDefault="00865924" w:rsidP="00865924">
      <w:pPr>
        <w:jc w:val="center"/>
        <w:rPr>
          <w:b/>
        </w:rPr>
      </w:pPr>
      <w:r w:rsidRPr="00086975">
        <w:rPr>
          <w:b/>
        </w:rPr>
        <w:t>о степени оригинальности выпускной квалификационной работы</w:t>
      </w:r>
    </w:p>
    <w:p w:rsidR="00865924" w:rsidRPr="00086975" w:rsidRDefault="00865924" w:rsidP="00865924"/>
    <w:p w:rsidR="00865924" w:rsidRPr="00086975" w:rsidRDefault="00865924" w:rsidP="00865924">
      <w:r w:rsidRPr="00086975">
        <w:t>Выпускная квалификационная работа (бакалаврская работа) обучающегося</w:t>
      </w:r>
      <w:r w:rsidRPr="00086975">
        <w:rPr>
          <w:u w:val="single"/>
        </w:rPr>
        <w:tab/>
      </w:r>
      <w:r w:rsidRPr="00086975">
        <w:rPr>
          <w:u w:val="single"/>
        </w:rPr>
        <w:tab/>
      </w:r>
      <w:r w:rsidRPr="00086975">
        <w:rPr>
          <w:u w:val="single"/>
        </w:rPr>
        <w:tab/>
      </w:r>
    </w:p>
    <w:p w:rsidR="00865924" w:rsidRPr="00086975" w:rsidRDefault="00865924" w:rsidP="00865924">
      <w:pPr>
        <w:rPr>
          <w:color w:val="FF0000"/>
          <w:u w:val="single"/>
        </w:rPr>
      </w:pPr>
      <w:r w:rsidRPr="00086975">
        <w:rPr>
          <w:u w:val="single"/>
        </w:rPr>
        <w:t xml:space="preserve">                                                     </w:t>
      </w:r>
      <w:r>
        <w:rPr>
          <w:color w:val="FF0000"/>
          <w:u w:val="single"/>
        </w:rPr>
        <w:t>___________________________</w:t>
      </w:r>
      <w:r w:rsidRPr="00086975">
        <w:rPr>
          <w:color w:val="FF0000"/>
          <w:u w:val="single"/>
        </w:rPr>
        <w:tab/>
      </w:r>
      <w:r w:rsidRPr="00086975">
        <w:rPr>
          <w:color w:val="FF0000"/>
          <w:u w:val="single"/>
        </w:rPr>
        <w:tab/>
      </w:r>
      <w:r w:rsidRPr="00086975">
        <w:rPr>
          <w:color w:val="FF0000"/>
          <w:u w:val="single"/>
        </w:rPr>
        <w:tab/>
      </w:r>
      <w:r w:rsidRPr="00086975">
        <w:rPr>
          <w:color w:val="FF0000"/>
          <w:u w:val="single"/>
        </w:rPr>
        <w:tab/>
      </w:r>
    </w:p>
    <w:p w:rsidR="00865924" w:rsidRPr="00086975" w:rsidRDefault="00865924" w:rsidP="00865924">
      <w:pPr>
        <w:jc w:val="center"/>
        <w:rPr>
          <w:sz w:val="16"/>
          <w:szCs w:val="16"/>
        </w:rPr>
      </w:pPr>
      <w:r w:rsidRPr="00086975">
        <w:rPr>
          <w:sz w:val="16"/>
          <w:szCs w:val="16"/>
        </w:rPr>
        <w:t>Ф.И.О. полностью</w:t>
      </w:r>
    </w:p>
    <w:p w:rsidR="00865924" w:rsidRPr="00086975" w:rsidRDefault="00865924" w:rsidP="00865924">
      <w:pPr>
        <w:jc w:val="both"/>
        <w:rPr>
          <w:u w:val="single"/>
        </w:rPr>
      </w:pPr>
      <w:r w:rsidRPr="00086975">
        <w:rPr>
          <w:u w:val="single"/>
        </w:rPr>
        <w:t xml:space="preserve">   4   </w:t>
      </w:r>
      <w:r w:rsidRPr="00086975">
        <w:t xml:space="preserve">курса </w:t>
      </w:r>
      <w:r w:rsidRPr="00086975">
        <w:rPr>
          <w:u w:val="single"/>
        </w:rPr>
        <w:t xml:space="preserve">   </w:t>
      </w:r>
      <w:r>
        <w:rPr>
          <w:color w:val="FF0000"/>
          <w:u w:val="single"/>
        </w:rPr>
        <w:t>__</w:t>
      </w:r>
      <w:r w:rsidRPr="00086975">
        <w:rPr>
          <w:u w:val="single"/>
        </w:rPr>
        <w:t xml:space="preserve">   </w:t>
      </w:r>
      <w:r w:rsidRPr="00086975">
        <w:t xml:space="preserve"> группы, на тему </w:t>
      </w:r>
      <w:r w:rsidRPr="00086975">
        <w:rPr>
          <w:u w:val="single"/>
        </w:rPr>
        <w:t>«</w:t>
      </w:r>
      <w:r>
        <w:rPr>
          <w:color w:val="FF0000"/>
          <w:u w:val="single"/>
        </w:rPr>
        <w:t>_____________________________________________</w:t>
      </w:r>
      <w:r w:rsidRPr="00086975">
        <w:rPr>
          <w:color w:val="FF0000"/>
          <w:u w:val="single"/>
        </w:rPr>
        <w:t xml:space="preserve"> (на материалах </w:t>
      </w:r>
      <w:r w:rsidR="005B0802">
        <w:rPr>
          <w:color w:val="FF0000"/>
          <w:u w:val="single"/>
        </w:rPr>
        <w:t>_____________________________________________</w:t>
      </w:r>
      <w:r w:rsidRPr="00086975">
        <w:rPr>
          <w:color w:val="FF0000"/>
          <w:u w:val="single"/>
        </w:rPr>
        <w:t>)</w:t>
      </w:r>
      <w:r w:rsidRPr="00086975">
        <w:rPr>
          <w:u w:val="single"/>
        </w:rPr>
        <w:t>»</w:t>
      </w:r>
      <w:r w:rsidRPr="00086975">
        <w:rPr>
          <w:u w:val="single"/>
        </w:rPr>
        <w:tab/>
      </w:r>
      <w:r w:rsidRPr="00086975">
        <w:rPr>
          <w:u w:val="single"/>
        </w:rPr>
        <w:tab/>
      </w:r>
      <w:r w:rsidRPr="00086975">
        <w:rPr>
          <w:u w:val="single"/>
        </w:rPr>
        <w:tab/>
      </w:r>
    </w:p>
    <w:p w:rsidR="00865924" w:rsidRPr="00086975" w:rsidRDefault="00865924" w:rsidP="00865924"/>
    <w:p w:rsidR="00865924" w:rsidRPr="00086975" w:rsidRDefault="00865924" w:rsidP="00865924">
      <w:pPr>
        <w:jc w:val="both"/>
      </w:pPr>
      <w:r w:rsidRPr="00086975">
        <w:t xml:space="preserve">В соответствии с п.п. 1.12, 1.14, 1.15 Положения о выполнении и защите выпускных квалификационных работ в ФГБОУ ВО Ставропольский ГАУ» </w:t>
      </w:r>
      <w:r w:rsidRPr="00086975">
        <w:rPr>
          <w:b/>
        </w:rPr>
        <w:t xml:space="preserve">прошла </w:t>
      </w:r>
      <w:r w:rsidRPr="00086975">
        <w:t xml:space="preserve">автоматизированный анализ а системе «Антиплагиат.СтГАУ», </w:t>
      </w:r>
      <w:r w:rsidRPr="00086975">
        <w:rPr>
          <w:b/>
        </w:rPr>
        <w:t xml:space="preserve">сохранена </w:t>
      </w:r>
      <w:r w:rsidRPr="00086975">
        <w:t xml:space="preserve">в электронной информационно-образовательной среде университета и </w:t>
      </w:r>
      <w:r w:rsidRPr="00086975">
        <w:rPr>
          <w:b/>
        </w:rPr>
        <w:t xml:space="preserve">загружена </w:t>
      </w:r>
      <w:r w:rsidRPr="00086975">
        <w:t>в электронно-библиотечную систему университета.</w:t>
      </w:r>
    </w:p>
    <w:p w:rsidR="00865924" w:rsidRPr="00086975" w:rsidRDefault="00865924" w:rsidP="00865924">
      <w:pPr>
        <w:jc w:val="both"/>
      </w:pPr>
    </w:p>
    <w:p w:rsidR="00865924" w:rsidRPr="00086975" w:rsidRDefault="00865924" w:rsidP="00865924">
      <w:pPr>
        <w:jc w:val="both"/>
      </w:pPr>
      <w:r w:rsidRPr="00086975">
        <w:t xml:space="preserve">Доля авторского текста (оригинальности) в результате автоматизированной проверки составила </w:t>
      </w:r>
      <w:r w:rsidRPr="00086975">
        <w:rPr>
          <w:color w:val="FF0000"/>
        </w:rPr>
        <w:t>«</w:t>
      </w:r>
      <w:r w:rsidR="00B52ED5">
        <w:rPr>
          <w:b/>
          <w:color w:val="FF0000"/>
          <w:u w:val="single"/>
        </w:rPr>
        <w:t>_____</w:t>
      </w:r>
      <w:r w:rsidRPr="00086975">
        <w:rPr>
          <w:b/>
          <w:color w:val="FF0000"/>
          <w:u w:val="single"/>
        </w:rPr>
        <w:t>%</w:t>
      </w:r>
      <w:r w:rsidRPr="00086975">
        <w:rPr>
          <w:color w:val="FF0000"/>
        </w:rPr>
        <w:t>».</w:t>
      </w:r>
    </w:p>
    <w:p w:rsidR="00865924" w:rsidRPr="00086975" w:rsidRDefault="00865924" w:rsidP="00865924">
      <w:pPr>
        <w:jc w:val="both"/>
      </w:pPr>
      <w:r w:rsidRPr="00086975">
        <w:t>Анализ результата автоматизированной проверки системой «Антиплагиат.СтГАУ» и мнение руководителя ВКР о достоверности, фактической доле оригинального текста и степени самостоятельности обучающегося при написании работы:</w:t>
      </w:r>
    </w:p>
    <w:p w:rsidR="00865924" w:rsidRPr="00086975" w:rsidRDefault="00865924" w:rsidP="00865924">
      <w:pPr>
        <w:numPr>
          <w:ilvl w:val="0"/>
          <w:numId w:val="37"/>
        </w:numPr>
        <w:spacing w:line="276" w:lineRule="auto"/>
        <w:ind w:left="567" w:hanging="207"/>
        <w:rPr>
          <w:color w:val="FF0000"/>
        </w:rPr>
      </w:pPr>
      <w:r w:rsidRPr="00086975">
        <w:t xml:space="preserve">количество использованных источников: </w:t>
      </w:r>
      <w:r w:rsidRPr="00086975">
        <w:tab/>
      </w:r>
      <w:r w:rsidR="00B52ED5">
        <w:rPr>
          <w:color w:val="FF0000"/>
        </w:rPr>
        <w:t>____</w:t>
      </w:r>
      <w:r w:rsidRPr="00086975">
        <w:rPr>
          <w:color w:val="FF0000"/>
        </w:rPr>
        <w:t xml:space="preserve"> </w:t>
      </w:r>
    </w:p>
    <w:p w:rsidR="00865924" w:rsidRPr="00086975" w:rsidRDefault="00865924" w:rsidP="00865924">
      <w:pPr>
        <w:numPr>
          <w:ilvl w:val="0"/>
          <w:numId w:val="37"/>
        </w:numPr>
        <w:spacing w:line="276" w:lineRule="auto"/>
        <w:ind w:left="567" w:hanging="207"/>
      </w:pPr>
      <w:r w:rsidRPr="00086975">
        <w:t xml:space="preserve">наибольшая доля источника в тексте: </w:t>
      </w:r>
      <w:r w:rsidRPr="00086975">
        <w:tab/>
      </w:r>
      <w:r w:rsidR="00B52ED5">
        <w:rPr>
          <w:color w:val="FF0000"/>
        </w:rPr>
        <w:t>____</w:t>
      </w:r>
      <w:r w:rsidRPr="00086975">
        <w:rPr>
          <w:color w:val="FF0000"/>
        </w:rPr>
        <w:t>%</w:t>
      </w:r>
    </w:p>
    <w:p w:rsidR="00865924" w:rsidRPr="00086975" w:rsidRDefault="00865924" w:rsidP="00865924">
      <w:pPr>
        <w:numPr>
          <w:ilvl w:val="0"/>
          <w:numId w:val="37"/>
        </w:numPr>
        <w:spacing w:line="276" w:lineRule="auto"/>
        <w:ind w:left="567" w:hanging="207"/>
      </w:pPr>
      <w:r w:rsidRPr="00086975">
        <w:t xml:space="preserve">оригинальные блоки: </w:t>
      </w:r>
      <w:r w:rsidRPr="00086975">
        <w:tab/>
      </w:r>
      <w:r w:rsidRPr="00086975">
        <w:tab/>
      </w:r>
      <w:r w:rsidRPr="00086975">
        <w:tab/>
      </w:r>
      <w:r w:rsidRPr="00086975">
        <w:tab/>
      </w:r>
      <w:r w:rsidR="00B52ED5">
        <w:rPr>
          <w:color w:val="FF0000"/>
        </w:rPr>
        <w:t>____</w:t>
      </w:r>
      <w:r w:rsidRPr="00086975">
        <w:rPr>
          <w:color w:val="FF0000"/>
        </w:rPr>
        <w:t>%</w:t>
      </w:r>
    </w:p>
    <w:p w:rsidR="00865924" w:rsidRPr="00086975" w:rsidRDefault="00865924" w:rsidP="00865924">
      <w:pPr>
        <w:numPr>
          <w:ilvl w:val="0"/>
          <w:numId w:val="37"/>
        </w:numPr>
        <w:spacing w:line="276" w:lineRule="auto"/>
        <w:ind w:left="567" w:hanging="207"/>
      </w:pPr>
      <w:r w:rsidRPr="00086975">
        <w:t xml:space="preserve">заимствованные блоки: </w:t>
      </w:r>
      <w:r w:rsidRPr="00086975">
        <w:tab/>
      </w:r>
      <w:r w:rsidRPr="00086975">
        <w:tab/>
      </w:r>
      <w:r w:rsidRPr="00086975">
        <w:tab/>
      </w:r>
      <w:r w:rsidR="00B52ED5">
        <w:rPr>
          <w:color w:val="FF0000"/>
        </w:rPr>
        <w:t>____</w:t>
      </w:r>
      <w:r w:rsidRPr="00086975">
        <w:t>%</w:t>
      </w:r>
    </w:p>
    <w:p w:rsidR="00865924" w:rsidRPr="00086975" w:rsidRDefault="00865924" w:rsidP="00865924">
      <w:pPr>
        <w:numPr>
          <w:ilvl w:val="0"/>
          <w:numId w:val="37"/>
        </w:numPr>
        <w:spacing w:line="276" w:lineRule="auto"/>
        <w:ind w:left="567" w:hanging="207"/>
      </w:pPr>
      <w:r w:rsidRPr="00086975">
        <w:t xml:space="preserve">заимствование из «белых» источников: </w:t>
      </w:r>
      <w:r w:rsidRPr="00086975">
        <w:tab/>
      </w:r>
      <w:r w:rsidR="00B52ED5">
        <w:rPr>
          <w:color w:val="FF0000"/>
        </w:rPr>
        <w:t>____</w:t>
      </w:r>
      <w:r w:rsidRPr="00086975">
        <w:rPr>
          <w:color w:val="FF0000"/>
        </w:rPr>
        <w:t>%</w:t>
      </w:r>
    </w:p>
    <w:p w:rsidR="00865924" w:rsidRPr="00086975" w:rsidRDefault="00865924" w:rsidP="00865924">
      <w:pPr>
        <w:numPr>
          <w:ilvl w:val="0"/>
          <w:numId w:val="37"/>
        </w:numPr>
        <w:spacing w:line="276" w:lineRule="auto"/>
        <w:ind w:left="567" w:hanging="207"/>
        <w:rPr>
          <w:color w:val="FF0000"/>
        </w:rPr>
      </w:pPr>
      <w:r w:rsidRPr="00086975">
        <w:t xml:space="preserve">итоговая оценка оригинальности: </w:t>
      </w:r>
      <w:r w:rsidRPr="00086975">
        <w:tab/>
      </w:r>
      <w:r w:rsidRPr="00086975">
        <w:tab/>
      </w:r>
      <w:r w:rsidR="00B52ED5">
        <w:rPr>
          <w:color w:val="FF0000"/>
        </w:rPr>
        <w:t>____</w:t>
      </w:r>
      <w:r w:rsidRPr="00086975">
        <w:rPr>
          <w:color w:val="FF0000"/>
        </w:rPr>
        <w:t>%</w:t>
      </w:r>
    </w:p>
    <w:p w:rsidR="00865924" w:rsidRPr="00086975" w:rsidRDefault="00865924" w:rsidP="00865924">
      <w:pPr>
        <w:numPr>
          <w:ilvl w:val="0"/>
          <w:numId w:val="37"/>
        </w:numPr>
        <w:spacing w:line="276" w:lineRule="auto"/>
        <w:ind w:left="567" w:hanging="207"/>
        <w:jc w:val="both"/>
        <w:rPr>
          <w:color w:val="FF0000"/>
        </w:rPr>
      </w:pPr>
      <w:r w:rsidRPr="00086975">
        <w:t xml:space="preserve">индекс читаемости: </w:t>
      </w:r>
      <w:r w:rsidRPr="00086975">
        <w:tab/>
      </w:r>
      <w:r w:rsidRPr="00086975">
        <w:tab/>
      </w:r>
      <w:r w:rsidRPr="00086975">
        <w:tab/>
      </w:r>
      <w:r w:rsidRPr="00086975">
        <w:tab/>
      </w:r>
      <w:r w:rsidR="00B52ED5">
        <w:rPr>
          <w:color w:val="FF0000"/>
        </w:rPr>
        <w:t>_________</w:t>
      </w:r>
    </w:p>
    <w:p w:rsidR="00865924" w:rsidRPr="00086975" w:rsidRDefault="00865924" w:rsidP="00865924">
      <w:pPr>
        <w:numPr>
          <w:ilvl w:val="0"/>
          <w:numId w:val="37"/>
        </w:numPr>
        <w:spacing w:line="276" w:lineRule="auto"/>
        <w:ind w:left="567" w:hanging="207"/>
        <w:jc w:val="both"/>
        <w:rPr>
          <w:color w:val="FF0000"/>
        </w:rPr>
      </w:pPr>
      <w:r w:rsidRPr="00086975">
        <w:t xml:space="preserve">неизвестные слова: </w:t>
      </w:r>
      <w:r w:rsidRPr="00086975">
        <w:tab/>
      </w:r>
      <w:r w:rsidRPr="00086975">
        <w:tab/>
      </w:r>
      <w:r w:rsidRPr="00086975">
        <w:tab/>
      </w:r>
      <w:r w:rsidRPr="00086975">
        <w:tab/>
      </w:r>
      <w:r w:rsidRPr="00086975">
        <w:rPr>
          <w:color w:val="FF0000"/>
        </w:rPr>
        <w:t>в пределах нормы</w:t>
      </w:r>
    </w:p>
    <w:p w:rsidR="00865924" w:rsidRPr="00086975" w:rsidRDefault="00865924" w:rsidP="00865924">
      <w:pPr>
        <w:numPr>
          <w:ilvl w:val="0"/>
          <w:numId w:val="37"/>
        </w:numPr>
        <w:spacing w:line="276" w:lineRule="auto"/>
        <w:ind w:left="567" w:hanging="207"/>
        <w:jc w:val="both"/>
      </w:pPr>
      <w:r w:rsidRPr="00086975">
        <w:t>максимальная длина слова:</w:t>
      </w:r>
      <w:r w:rsidRPr="00086975">
        <w:tab/>
      </w:r>
      <w:r w:rsidRPr="00086975">
        <w:tab/>
      </w:r>
      <w:r w:rsidRPr="00086975">
        <w:tab/>
      </w:r>
      <w:r w:rsidRPr="00086975">
        <w:rPr>
          <w:color w:val="FF0000"/>
        </w:rPr>
        <w:t>в пределах нормы</w:t>
      </w:r>
    </w:p>
    <w:p w:rsidR="00865924" w:rsidRPr="00086975" w:rsidRDefault="00865924" w:rsidP="00865924">
      <w:pPr>
        <w:numPr>
          <w:ilvl w:val="0"/>
          <w:numId w:val="37"/>
        </w:numPr>
        <w:spacing w:line="276" w:lineRule="auto"/>
        <w:ind w:left="567" w:hanging="207"/>
        <w:jc w:val="both"/>
        <w:rPr>
          <w:color w:val="FF0000"/>
        </w:rPr>
      </w:pPr>
      <w:r w:rsidRPr="00086975">
        <w:t xml:space="preserve">большие слова: </w:t>
      </w:r>
      <w:r w:rsidRPr="00086975">
        <w:tab/>
      </w:r>
      <w:r w:rsidRPr="00086975">
        <w:tab/>
      </w:r>
      <w:r w:rsidRPr="00086975">
        <w:tab/>
      </w:r>
      <w:r w:rsidRPr="00086975">
        <w:tab/>
      </w:r>
      <w:r w:rsidRPr="00086975">
        <w:rPr>
          <w:color w:val="FF0000"/>
        </w:rPr>
        <w:t>в пределах нормы</w:t>
      </w:r>
    </w:p>
    <w:p w:rsidR="00865924" w:rsidRPr="00086975" w:rsidRDefault="00865924" w:rsidP="00865924"/>
    <w:p w:rsidR="00865924" w:rsidRPr="00086975" w:rsidRDefault="00865924" w:rsidP="00865924"/>
    <w:p w:rsidR="00865924" w:rsidRDefault="00865924" w:rsidP="00865924"/>
    <w:p w:rsidR="00B52ED5" w:rsidRPr="00086975" w:rsidRDefault="00B52ED5" w:rsidP="00865924"/>
    <w:p w:rsidR="00865924" w:rsidRPr="00086975" w:rsidRDefault="00865924" w:rsidP="00865924"/>
    <w:p w:rsidR="00865924" w:rsidRPr="00086975" w:rsidRDefault="00865924" w:rsidP="00865924">
      <w:pPr>
        <w:rPr>
          <w:u w:val="single"/>
        </w:rPr>
      </w:pPr>
      <w:r w:rsidRPr="00086975">
        <w:t xml:space="preserve">Руководитель ВКР </w:t>
      </w:r>
      <w:r w:rsidRPr="00086975">
        <w:rPr>
          <w:u w:val="single"/>
        </w:rPr>
        <w:t xml:space="preserve"> </w:t>
      </w:r>
      <w:r w:rsidRPr="00086975">
        <w:rPr>
          <w:u w:val="single"/>
        </w:rPr>
        <w:tab/>
      </w:r>
      <w:r w:rsidRPr="00086975">
        <w:rPr>
          <w:u w:val="single"/>
        </w:rPr>
        <w:tab/>
      </w:r>
      <w:r w:rsidRPr="00086975">
        <w:rPr>
          <w:u w:val="single"/>
        </w:rPr>
        <w:tab/>
      </w:r>
      <w:r w:rsidR="00B52ED5">
        <w:rPr>
          <w:color w:val="FF0000"/>
          <w:u w:val="single"/>
        </w:rPr>
        <w:t>_________________________</w:t>
      </w:r>
      <w:r w:rsidRPr="00086975">
        <w:rPr>
          <w:u w:val="single"/>
        </w:rPr>
        <w:tab/>
      </w:r>
      <w:r w:rsidRPr="00086975">
        <w:rPr>
          <w:u w:val="single"/>
        </w:rPr>
        <w:tab/>
      </w:r>
      <w:r w:rsidRPr="00086975">
        <w:rPr>
          <w:u w:val="single"/>
        </w:rPr>
        <w:tab/>
      </w:r>
      <w:r w:rsidRPr="00086975">
        <w:rPr>
          <w:u w:val="single"/>
        </w:rPr>
        <w:tab/>
      </w:r>
    </w:p>
    <w:p w:rsidR="00865924" w:rsidRPr="00086975" w:rsidRDefault="00865924" w:rsidP="00865924">
      <w:pPr>
        <w:ind w:left="2832" w:firstLine="708"/>
        <w:rPr>
          <w:sz w:val="16"/>
          <w:szCs w:val="16"/>
        </w:rPr>
      </w:pPr>
      <w:r w:rsidRPr="00086975">
        <w:rPr>
          <w:sz w:val="16"/>
          <w:szCs w:val="16"/>
        </w:rPr>
        <w:t>ученая степень, должность, Фамилия И.О.</w:t>
      </w:r>
    </w:p>
    <w:p w:rsidR="00865924" w:rsidRPr="00086975" w:rsidRDefault="00865924" w:rsidP="00865924">
      <w:pPr>
        <w:ind w:left="3540" w:firstLine="708"/>
        <w:rPr>
          <w:u w:val="single"/>
        </w:rPr>
      </w:pPr>
      <w:r w:rsidRPr="00086975">
        <w:t>«</w:t>
      </w:r>
      <w:r w:rsidRPr="009E55D8">
        <w:rPr>
          <w:u w:val="single"/>
        </w:rPr>
        <w:t xml:space="preserve">   30   </w:t>
      </w:r>
      <w:r w:rsidRPr="00086975">
        <w:t>»</w:t>
      </w:r>
      <w:r w:rsidRPr="009E55D8">
        <w:rPr>
          <w:u w:val="single"/>
        </w:rPr>
        <w:t xml:space="preserve">   </w:t>
      </w:r>
      <w:r>
        <w:rPr>
          <w:u w:val="single"/>
        </w:rPr>
        <w:t xml:space="preserve">  </w:t>
      </w:r>
      <w:r w:rsidRPr="009E55D8">
        <w:rPr>
          <w:u w:val="single"/>
        </w:rPr>
        <w:t xml:space="preserve">мая </w:t>
      </w:r>
      <w:r>
        <w:rPr>
          <w:u w:val="single"/>
        </w:rPr>
        <w:t xml:space="preserve">  </w:t>
      </w:r>
      <w:r w:rsidRPr="009E55D8">
        <w:rPr>
          <w:u w:val="single"/>
        </w:rPr>
        <w:t xml:space="preserve">  </w:t>
      </w:r>
      <w:r w:rsidRPr="00086975">
        <w:t>20</w:t>
      </w:r>
      <w:r>
        <w:t>16</w:t>
      </w:r>
      <w:r w:rsidRPr="00086975">
        <w:t xml:space="preserve"> г. </w:t>
      </w:r>
      <w:r w:rsidRPr="00086975">
        <w:tab/>
      </w:r>
      <w:r w:rsidRPr="00086975">
        <w:rPr>
          <w:u w:val="single"/>
        </w:rPr>
        <w:tab/>
      </w:r>
      <w:r w:rsidRPr="00086975">
        <w:rPr>
          <w:u w:val="single"/>
        </w:rPr>
        <w:tab/>
      </w:r>
      <w:r w:rsidRPr="00086975">
        <w:rPr>
          <w:u w:val="single"/>
        </w:rPr>
        <w:tab/>
      </w:r>
    </w:p>
    <w:p w:rsidR="00865924" w:rsidRPr="00086975" w:rsidRDefault="00865924" w:rsidP="00865924">
      <w:pPr>
        <w:ind w:left="4248" w:firstLine="708"/>
        <w:rPr>
          <w:sz w:val="16"/>
          <w:szCs w:val="16"/>
        </w:rPr>
      </w:pPr>
      <w:r>
        <w:rPr>
          <w:sz w:val="16"/>
          <w:szCs w:val="16"/>
        </w:rPr>
        <w:t xml:space="preserve">дата </w:t>
      </w:r>
      <w:r>
        <w:rPr>
          <w:sz w:val="16"/>
          <w:szCs w:val="16"/>
        </w:rPr>
        <w:tab/>
      </w:r>
      <w:r>
        <w:rPr>
          <w:sz w:val="16"/>
          <w:szCs w:val="16"/>
        </w:rPr>
        <w:tab/>
      </w:r>
      <w:r>
        <w:rPr>
          <w:sz w:val="16"/>
          <w:szCs w:val="16"/>
        </w:rPr>
        <w:tab/>
      </w:r>
      <w:r>
        <w:rPr>
          <w:sz w:val="16"/>
          <w:szCs w:val="16"/>
        </w:rPr>
        <w:tab/>
        <w:t>п</w:t>
      </w:r>
      <w:r w:rsidRPr="00086975">
        <w:rPr>
          <w:sz w:val="16"/>
          <w:szCs w:val="16"/>
        </w:rPr>
        <w:t>одпись</w:t>
      </w:r>
    </w:p>
    <w:p w:rsidR="00683FC6" w:rsidRDefault="00683FC6" w:rsidP="00B44A1B">
      <w:pPr>
        <w:pStyle w:val="2"/>
        <w:spacing w:before="0" w:after="0"/>
        <w:jc w:val="right"/>
        <w:rPr>
          <w:rFonts w:ascii="Times New Roman" w:hAnsi="Times New Roman" w:cs="Times New Roman"/>
          <w:b w:val="0"/>
          <w:i w:val="0"/>
        </w:rPr>
      </w:pPr>
    </w:p>
    <w:p w:rsidR="00683FC6" w:rsidRPr="00683FC6" w:rsidRDefault="00683FC6" w:rsidP="00683FC6"/>
    <w:p w:rsidR="003546CB" w:rsidRPr="00B44A1B" w:rsidRDefault="00B52ED5" w:rsidP="00B44A1B">
      <w:pPr>
        <w:pStyle w:val="2"/>
        <w:spacing w:before="0" w:after="0"/>
        <w:jc w:val="right"/>
        <w:rPr>
          <w:rFonts w:ascii="Times New Roman" w:hAnsi="Times New Roman" w:cs="Times New Roman"/>
          <w:b w:val="0"/>
          <w:i w:val="0"/>
        </w:rPr>
      </w:pPr>
      <w:r>
        <w:rPr>
          <w:rFonts w:ascii="Times New Roman" w:hAnsi="Times New Roman" w:cs="Times New Roman"/>
          <w:b w:val="0"/>
          <w:i w:val="0"/>
        </w:rPr>
        <w:lastRenderedPageBreak/>
        <w:t>Приложение 8</w:t>
      </w:r>
    </w:p>
    <w:p w:rsidR="003546CB" w:rsidRPr="00B44A1B" w:rsidRDefault="003546CB" w:rsidP="00B44A1B">
      <w:pPr>
        <w:pStyle w:val="2"/>
        <w:spacing w:before="0" w:after="0"/>
        <w:jc w:val="center"/>
        <w:rPr>
          <w:rFonts w:ascii="Times New Roman" w:hAnsi="Times New Roman" w:cs="Times New Roman"/>
          <w:b w:val="0"/>
          <w:i w:val="0"/>
        </w:rPr>
      </w:pPr>
    </w:p>
    <w:p w:rsidR="00683FC6" w:rsidRPr="00086975" w:rsidRDefault="00683FC6" w:rsidP="00683FC6">
      <w:pPr>
        <w:jc w:val="center"/>
      </w:pPr>
      <w:r w:rsidRPr="00086975">
        <w:t>ФГБОУ ВО СТАВРОПОЛЬСКИЙ ГАУ</w:t>
      </w:r>
    </w:p>
    <w:p w:rsidR="00683FC6" w:rsidRPr="00086975" w:rsidRDefault="00683FC6" w:rsidP="00683FC6">
      <w:pPr>
        <w:jc w:val="center"/>
        <w:rPr>
          <w:u w:val="single"/>
        </w:rPr>
      </w:pPr>
      <w:r w:rsidRPr="00086975">
        <w:t xml:space="preserve">Факультет </w:t>
      </w:r>
      <w:r w:rsidRPr="00086975">
        <w:rPr>
          <w:u w:val="single"/>
        </w:rPr>
        <w:t>экономический</w:t>
      </w:r>
    </w:p>
    <w:p w:rsidR="00683FC6" w:rsidRPr="00086975" w:rsidRDefault="00683FC6" w:rsidP="00683FC6">
      <w:pPr>
        <w:jc w:val="center"/>
        <w:rPr>
          <w:u w:val="single"/>
        </w:rPr>
      </w:pPr>
      <w:r w:rsidRPr="00086975">
        <w:t xml:space="preserve">Кафедра </w:t>
      </w:r>
      <w:r>
        <w:rPr>
          <w:u w:val="single"/>
        </w:rPr>
        <w:t>менеджмента</w:t>
      </w:r>
    </w:p>
    <w:p w:rsidR="00683FC6" w:rsidRPr="00086975" w:rsidRDefault="00683FC6" w:rsidP="00683FC6">
      <w:pPr>
        <w:ind w:firstLine="708"/>
      </w:pPr>
    </w:p>
    <w:p w:rsidR="00683FC6" w:rsidRPr="00086975" w:rsidRDefault="00683FC6" w:rsidP="00683FC6">
      <w:pPr>
        <w:jc w:val="center"/>
        <w:rPr>
          <w:rFonts w:cs="Arial"/>
          <w:b/>
          <w:sz w:val="28"/>
          <w:szCs w:val="28"/>
        </w:rPr>
      </w:pPr>
      <w:r w:rsidRPr="00086975">
        <w:rPr>
          <w:rFonts w:cs="Arial"/>
          <w:b/>
          <w:sz w:val="28"/>
          <w:szCs w:val="28"/>
        </w:rPr>
        <w:t xml:space="preserve">ОТЗЫВ о работе </w:t>
      </w:r>
      <w:r>
        <w:rPr>
          <w:rFonts w:cs="Arial"/>
          <w:b/>
          <w:color w:val="FF0000"/>
          <w:sz w:val="28"/>
          <w:szCs w:val="28"/>
          <w:u w:val="single"/>
        </w:rPr>
        <w:t>________________________________</w:t>
      </w:r>
    </w:p>
    <w:p w:rsidR="00683FC6" w:rsidRPr="00086975" w:rsidRDefault="00683FC6" w:rsidP="00683FC6">
      <w:pPr>
        <w:jc w:val="center"/>
        <w:rPr>
          <w:rFonts w:cs="Arial"/>
          <w:b/>
          <w:sz w:val="28"/>
          <w:szCs w:val="28"/>
        </w:rPr>
      </w:pPr>
      <w:r w:rsidRPr="00086975">
        <w:rPr>
          <w:rFonts w:cs="Arial"/>
          <w:b/>
          <w:sz w:val="28"/>
          <w:szCs w:val="28"/>
        </w:rPr>
        <w:t>в период подготовки бакалаврской работы</w:t>
      </w:r>
    </w:p>
    <w:p w:rsidR="00683FC6" w:rsidRPr="00086975" w:rsidRDefault="00683FC6" w:rsidP="00683FC6">
      <w:pPr>
        <w:ind w:firstLine="709"/>
        <w:jc w:val="center"/>
        <w:rPr>
          <w:rFonts w:cs="Arial"/>
          <w:sz w:val="28"/>
          <w:szCs w:val="28"/>
        </w:rPr>
      </w:pPr>
    </w:p>
    <w:p w:rsidR="00683FC6" w:rsidRPr="00086975" w:rsidRDefault="00683FC6" w:rsidP="00683FC6">
      <w:pPr>
        <w:pStyle w:val="Default"/>
        <w:spacing w:line="276" w:lineRule="auto"/>
        <w:jc w:val="both"/>
        <w:rPr>
          <w:b/>
          <w:bCs/>
          <w:color w:val="FF0000"/>
        </w:rPr>
      </w:pPr>
      <w:r w:rsidRPr="00086975">
        <w:t xml:space="preserve">на тему </w:t>
      </w:r>
      <w:r w:rsidRPr="00086975">
        <w:rPr>
          <w:u w:val="single"/>
        </w:rPr>
        <w:t>«</w:t>
      </w:r>
      <w:r>
        <w:rPr>
          <w:color w:val="FF0000"/>
          <w:u w:val="single"/>
        </w:rPr>
        <w:t>____________________________________________________________________</w:t>
      </w:r>
      <w:r w:rsidRPr="00086975">
        <w:rPr>
          <w:color w:val="FF0000"/>
          <w:u w:val="single"/>
        </w:rPr>
        <w:t xml:space="preserve"> (на материалах </w:t>
      </w:r>
      <w:r>
        <w:rPr>
          <w:color w:val="FF0000"/>
          <w:u w:val="single"/>
        </w:rPr>
        <w:t>___________________________________________________</w:t>
      </w:r>
      <w:r w:rsidRPr="00086975">
        <w:rPr>
          <w:color w:val="FF0000"/>
          <w:u w:val="single"/>
        </w:rPr>
        <w:t>)»</w:t>
      </w:r>
    </w:p>
    <w:p w:rsidR="00683FC6" w:rsidRPr="00086975" w:rsidRDefault="00683FC6" w:rsidP="00683FC6">
      <w:pPr>
        <w:pStyle w:val="Default"/>
        <w:widowControl w:val="0"/>
        <w:spacing w:line="276" w:lineRule="auto"/>
        <w:jc w:val="both"/>
        <w:rPr>
          <w:color w:val="FF0000"/>
        </w:rPr>
      </w:pPr>
    </w:p>
    <w:p w:rsidR="00683FC6" w:rsidRPr="00086975" w:rsidRDefault="00683FC6" w:rsidP="00683FC6">
      <w:pPr>
        <w:pStyle w:val="Default"/>
        <w:widowControl w:val="0"/>
        <w:spacing w:line="276" w:lineRule="auto"/>
        <w:ind w:firstLine="567"/>
        <w:jc w:val="both"/>
        <w:rPr>
          <w:color w:val="FF0000"/>
          <w:u w:val="single"/>
        </w:rPr>
      </w:pPr>
      <w:r>
        <w:rPr>
          <w:color w:val="FF0000"/>
          <w:u w:val="single"/>
        </w:rPr>
        <w:t>Бакалаврская</w:t>
      </w:r>
      <w:r w:rsidRPr="00086975">
        <w:rPr>
          <w:color w:val="FF0000"/>
          <w:u w:val="single"/>
        </w:rPr>
        <w:t xml:space="preserve"> работа </w:t>
      </w:r>
      <w:r>
        <w:rPr>
          <w:color w:val="FF0000"/>
          <w:u w:val="single"/>
        </w:rPr>
        <w:t>___________________________________________</w:t>
      </w:r>
      <w:r w:rsidRPr="00086975">
        <w:rPr>
          <w:color w:val="FF0000"/>
          <w:u w:val="single"/>
        </w:rPr>
        <w:t xml:space="preserve"> посвящена актуальной проблеме </w:t>
      </w:r>
      <w:r>
        <w:rPr>
          <w:color w:val="FF0000"/>
          <w:u w:val="single"/>
        </w:rPr>
        <w:t>_________________________________________</w:t>
      </w:r>
      <w:r w:rsidRPr="00086975">
        <w:rPr>
          <w:color w:val="FF0000"/>
          <w:u w:val="single"/>
        </w:rPr>
        <w:t xml:space="preserve"> с целью повышения эффективности </w:t>
      </w:r>
      <w:r>
        <w:rPr>
          <w:color w:val="FF0000"/>
          <w:u w:val="single"/>
        </w:rPr>
        <w:t>____________________________________</w:t>
      </w:r>
      <w:r w:rsidRPr="00086975">
        <w:rPr>
          <w:color w:val="FF0000"/>
          <w:u w:val="single"/>
        </w:rPr>
        <w:tab/>
      </w:r>
      <w:r w:rsidRPr="00086975">
        <w:rPr>
          <w:color w:val="FF0000"/>
          <w:u w:val="single"/>
        </w:rPr>
        <w:tab/>
      </w:r>
      <w:r w:rsidRPr="00086975">
        <w:rPr>
          <w:color w:val="FF0000"/>
          <w:u w:val="single"/>
        </w:rPr>
        <w:tab/>
      </w:r>
    </w:p>
    <w:p w:rsidR="00683FC6" w:rsidRPr="00086975" w:rsidRDefault="00683FC6" w:rsidP="00683FC6">
      <w:pPr>
        <w:pStyle w:val="Default"/>
        <w:widowControl w:val="0"/>
        <w:spacing w:line="276" w:lineRule="auto"/>
        <w:ind w:firstLine="567"/>
        <w:jc w:val="both"/>
        <w:rPr>
          <w:color w:val="FF0000"/>
          <w:u w:val="single"/>
        </w:rPr>
      </w:pPr>
      <w:r w:rsidRPr="00086975">
        <w:rPr>
          <w:color w:val="FF0000"/>
          <w:u w:val="single"/>
        </w:rPr>
        <w:t xml:space="preserve">Обоснование актуальности темы выпускной квалификационной работы, сформулированные цель и задачи, структура, а также содержание и логика работы свидетельствуют о хорошей теоретической подготовке автора в вопросах, связанных с </w:t>
      </w:r>
      <w:r>
        <w:rPr>
          <w:color w:val="FF0000"/>
          <w:u w:val="single"/>
        </w:rPr>
        <w:t>__________________________________________</w:t>
      </w:r>
      <w:r w:rsidRPr="00086975">
        <w:rPr>
          <w:color w:val="FF0000"/>
          <w:u w:val="single"/>
        </w:rPr>
        <w:tab/>
      </w:r>
      <w:r w:rsidRPr="00086975">
        <w:rPr>
          <w:color w:val="FF0000"/>
          <w:u w:val="single"/>
        </w:rPr>
        <w:tab/>
      </w:r>
      <w:r w:rsidRPr="00086975">
        <w:rPr>
          <w:color w:val="FF0000"/>
          <w:u w:val="single"/>
        </w:rPr>
        <w:tab/>
      </w:r>
      <w:r w:rsidRPr="00086975">
        <w:rPr>
          <w:color w:val="FF0000"/>
          <w:u w:val="single"/>
        </w:rPr>
        <w:tab/>
      </w:r>
    </w:p>
    <w:p w:rsidR="00683FC6" w:rsidRPr="00086975" w:rsidRDefault="00683FC6" w:rsidP="00683FC6">
      <w:pPr>
        <w:pStyle w:val="Default"/>
        <w:widowControl w:val="0"/>
        <w:spacing w:line="276" w:lineRule="auto"/>
        <w:ind w:firstLine="567"/>
        <w:jc w:val="both"/>
        <w:rPr>
          <w:color w:val="FF0000"/>
          <w:u w:val="single"/>
        </w:rPr>
      </w:pPr>
      <w:r w:rsidRPr="00086975">
        <w:rPr>
          <w:color w:val="FF0000"/>
          <w:u w:val="single"/>
        </w:rPr>
        <w:t xml:space="preserve">Студент (ка) </w:t>
      </w:r>
      <w:r>
        <w:rPr>
          <w:color w:val="FF0000"/>
          <w:u w:val="single"/>
        </w:rPr>
        <w:t>___________________</w:t>
      </w:r>
      <w:r w:rsidRPr="00086975">
        <w:rPr>
          <w:color w:val="FF0000"/>
          <w:u w:val="single"/>
        </w:rPr>
        <w:t xml:space="preserve"> за время подготовки</w:t>
      </w:r>
      <w:r>
        <w:rPr>
          <w:color w:val="FF0000"/>
          <w:u w:val="single"/>
        </w:rPr>
        <w:t xml:space="preserve"> бакалаврской работы рассмотрел(а)</w:t>
      </w:r>
      <w:r w:rsidRPr="00086975">
        <w:rPr>
          <w:color w:val="FF0000"/>
          <w:u w:val="single"/>
        </w:rPr>
        <w:t xml:space="preserve"> особенности </w:t>
      </w:r>
      <w:r>
        <w:rPr>
          <w:color w:val="FF0000"/>
          <w:u w:val="single"/>
        </w:rPr>
        <w:t>__________________________________</w:t>
      </w:r>
      <w:r w:rsidRPr="00086975">
        <w:rPr>
          <w:color w:val="FF0000"/>
          <w:u w:val="single"/>
        </w:rPr>
        <w:t xml:space="preserve">, изучила данные годовых отчетов предприятия за 2013-2015 гг., разработала </w:t>
      </w:r>
      <w:r>
        <w:rPr>
          <w:color w:val="FF0000"/>
          <w:u w:val="single"/>
        </w:rPr>
        <w:t>________________________________________________________</w:t>
      </w:r>
      <w:r w:rsidRPr="00086975">
        <w:rPr>
          <w:color w:val="FF0000"/>
          <w:u w:val="single"/>
        </w:rPr>
        <w:t xml:space="preserve">, сделала обоснованные выводы и сформулировала практические предложения. Достоинством работы является то, что она выполнена на примере конкретного предприятия, поэтому предложения автора конкретны, обоснованы и реализуемы. </w:t>
      </w:r>
    </w:p>
    <w:p w:rsidR="00683FC6" w:rsidRPr="00086975" w:rsidRDefault="00683FC6" w:rsidP="00683FC6">
      <w:pPr>
        <w:pStyle w:val="Default"/>
        <w:widowControl w:val="0"/>
        <w:spacing w:line="276" w:lineRule="auto"/>
        <w:ind w:firstLine="567"/>
        <w:jc w:val="both"/>
        <w:rPr>
          <w:color w:val="FF0000"/>
          <w:u w:val="single"/>
        </w:rPr>
      </w:pPr>
      <w:r w:rsidRPr="00086975">
        <w:rPr>
          <w:color w:val="FF0000"/>
          <w:u w:val="single"/>
        </w:rPr>
        <w:t xml:space="preserve">Работа аккуратно оформлена, написана грамотным языком, хорошо читается и воспринимается. В ней имеется необходимый иллюстративный материал. Автор работы проработал достаточное количество литературных источников по исследуемой проблеме. Выводы автора, сделанные в процессе написания работы, аргументированы и убедительны. Автор хорошо знает проблему, умеет формулировать научные и практические задачи и находить средства их решения. </w:t>
      </w:r>
      <w:r w:rsidRPr="00086975">
        <w:rPr>
          <w:color w:val="FF0000"/>
          <w:u w:val="single"/>
        </w:rPr>
        <w:tab/>
      </w:r>
      <w:r w:rsidRPr="00086975">
        <w:rPr>
          <w:color w:val="FF0000"/>
          <w:u w:val="single"/>
        </w:rPr>
        <w:tab/>
      </w:r>
      <w:r w:rsidRPr="00086975">
        <w:rPr>
          <w:color w:val="FF0000"/>
          <w:u w:val="single"/>
        </w:rPr>
        <w:tab/>
      </w:r>
      <w:r w:rsidRPr="00086975">
        <w:rPr>
          <w:color w:val="FF0000"/>
          <w:u w:val="single"/>
        </w:rPr>
        <w:tab/>
      </w:r>
      <w:r w:rsidRPr="00086975">
        <w:rPr>
          <w:color w:val="FF0000"/>
          <w:u w:val="single"/>
        </w:rPr>
        <w:tab/>
      </w:r>
      <w:r w:rsidRPr="00086975">
        <w:rPr>
          <w:color w:val="FF0000"/>
          <w:u w:val="single"/>
        </w:rPr>
        <w:tab/>
      </w:r>
    </w:p>
    <w:p w:rsidR="00683FC6" w:rsidRPr="00086975" w:rsidRDefault="00683FC6" w:rsidP="00683FC6">
      <w:pPr>
        <w:pStyle w:val="Default"/>
        <w:widowControl w:val="0"/>
        <w:spacing w:line="276" w:lineRule="auto"/>
        <w:ind w:firstLine="567"/>
        <w:jc w:val="both"/>
        <w:rPr>
          <w:color w:val="FF0000"/>
          <w:u w:val="single"/>
        </w:rPr>
      </w:pPr>
      <w:r w:rsidRPr="00086975">
        <w:rPr>
          <w:color w:val="FF0000"/>
          <w:u w:val="single"/>
        </w:rPr>
        <w:t xml:space="preserve">В ходе подготовки бакалаврской работы </w:t>
      </w:r>
      <w:r>
        <w:rPr>
          <w:color w:val="FF0000"/>
          <w:u w:val="single"/>
        </w:rPr>
        <w:t>_________________________</w:t>
      </w:r>
      <w:r w:rsidRPr="00086975">
        <w:rPr>
          <w:color w:val="FF0000"/>
          <w:u w:val="single"/>
        </w:rPr>
        <w:t xml:space="preserve"> проявила себя как ответственный, трудолюбивый специалист, обладающий хорошими теоретическими знаниями и профессиональными навыками. Работа выполнена студентом самостоятельно при методической помощи руководителя. </w:t>
      </w:r>
      <w:r w:rsidRPr="00086975">
        <w:rPr>
          <w:color w:val="FF0000"/>
          <w:u w:val="single"/>
        </w:rPr>
        <w:tab/>
      </w:r>
      <w:r w:rsidRPr="00086975">
        <w:rPr>
          <w:color w:val="FF0000"/>
          <w:u w:val="single"/>
        </w:rPr>
        <w:tab/>
      </w:r>
      <w:r w:rsidRPr="00086975">
        <w:rPr>
          <w:color w:val="FF0000"/>
          <w:u w:val="single"/>
        </w:rPr>
        <w:tab/>
      </w:r>
      <w:r w:rsidRPr="00086975">
        <w:rPr>
          <w:color w:val="FF0000"/>
          <w:u w:val="single"/>
        </w:rPr>
        <w:tab/>
      </w:r>
      <w:r w:rsidRPr="00086975">
        <w:rPr>
          <w:color w:val="FF0000"/>
          <w:u w:val="single"/>
        </w:rPr>
        <w:tab/>
      </w:r>
      <w:r w:rsidRPr="00086975">
        <w:rPr>
          <w:color w:val="FF0000"/>
          <w:u w:val="single"/>
        </w:rPr>
        <w:tab/>
      </w:r>
      <w:r w:rsidRPr="00086975">
        <w:rPr>
          <w:color w:val="FF0000"/>
          <w:u w:val="single"/>
        </w:rPr>
        <w:tab/>
      </w:r>
    </w:p>
    <w:p w:rsidR="00683FC6" w:rsidRPr="00086975" w:rsidRDefault="00683FC6" w:rsidP="00683FC6">
      <w:pPr>
        <w:pStyle w:val="Default"/>
        <w:widowControl w:val="0"/>
        <w:spacing w:line="276" w:lineRule="auto"/>
        <w:ind w:firstLine="567"/>
        <w:jc w:val="both"/>
      </w:pPr>
      <w:r w:rsidRPr="00086975">
        <w:rPr>
          <w:color w:val="FF0000"/>
          <w:u w:val="single"/>
        </w:rPr>
        <w:t xml:space="preserve">В целом работа соответствует всем требованиям, предъявляемым к выпускным </w:t>
      </w:r>
      <w:r>
        <w:rPr>
          <w:color w:val="FF0000"/>
          <w:u w:val="single"/>
        </w:rPr>
        <w:t>квалификационным работам по направлению подготовки бакалавров "Менеджмент"</w:t>
      </w:r>
      <w:r w:rsidRPr="00086975">
        <w:rPr>
          <w:color w:val="FF0000"/>
          <w:u w:val="single"/>
        </w:rPr>
        <w:t xml:space="preserve">, рекомендуется к защите и заслуживает положительной оценки, а ее автор </w:t>
      </w:r>
      <w:r>
        <w:rPr>
          <w:color w:val="FF0000"/>
          <w:u w:val="single"/>
        </w:rPr>
        <w:t>________________</w:t>
      </w:r>
      <w:r w:rsidRPr="00086975">
        <w:rPr>
          <w:color w:val="FF0000"/>
          <w:u w:val="single"/>
        </w:rPr>
        <w:t xml:space="preserve"> </w:t>
      </w:r>
      <w:r w:rsidRPr="003A6B83">
        <w:rPr>
          <w:color w:val="auto"/>
          <w:u w:val="single"/>
        </w:rPr>
        <w:t xml:space="preserve">заслуживает присвоения степени бакалавра по направлению подготовки </w:t>
      </w:r>
      <w:r>
        <w:rPr>
          <w:color w:val="auto"/>
          <w:u w:val="single"/>
        </w:rPr>
        <w:t xml:space="preserve">38.03.02 – </w:t>
      </w:r>
      <w:r w:rsidRPr="003A6B83">
        <w:rPr>
          <w:color w:val="auto"/>
          <w:u w:val="single"/>
        </w:rPr>
        <w:t>«</w:t>
      </w:r>
      <w:r>
        <w:rPr>
          <w:color w:val="auto"/>
          <w:u w:val="single"/>
        </w:rPr>
        <w:t>Менеджмент</w:t>
      </w:r>
      <w:r w:rsidRPr="003A6B83">
        <w:rPr>
          <w:color w:val="auto"/>
          <w:u w:val="single"/>
        </w:rPr>
        <w:t>» профилю «</w:t>
      </w:r>
      <w:r>
        <w:rPr>
          <w:color w:val="auto"/>
          <w:u w:val="single"/>
        </w:rPr>
        <w:t>Управление человеческими ресурсами</w:t>
      </w:r>
      <w:r w:rsidRPr="003A6B83">
        <w:rPr>
          <w:color w:val="auto"/>
          <w:u w:val="single"/>
        </w:rPr>
        <w:t>»</w:t>
      </w:r>
    </w:p>
    <w:p w:rsidR="00683FC6" w:rsidRPr="00086975" w:rsidRDefault="00683FC6" w:rsidP="00683FC6">
      <w:pPr>
        <w:shd w:val="clear" w:color="auto" w:fill="FFFFFF"/>
        <w:tabs>
          <w:tab w:val="left" w:pos="346"/>
          <w:tab w:val="left" w:leader="underscore" w:pos="8218"/>
        </w:tabs>
        <w:ind w:left="284" w:right="284"/>
      </w:pPr>
    </w:p>
    <w:p w:rsidR="00683FC6" w:rsidRPr="00086975" w:rsidRDefault="00683FC6" w:rsidP="00683FC6">
      <w:pPr>
        <w:jc w:val="both"/>
        <w:rPr>
          <w:u w:val="single"/>
        </w:rPr>
      </w:pPr>
      <w:r w:rsidRPr="00086975">
        <w:t>Руководитель:</w:t>
      </w:r>
      <w:r w:rsidRPr="00086975">
        <w:rPr>
          <w:u w:val="single"/>
        </w:rPr>
        <w:tab/>
      </w:r>
      <w:r w:rsidRPr="00086975">
        <w:rPr>
          <w:u w:val="single"/>
        </w:rPr>
        <w:tab/>
      </w:r>
      <w:r w:rsidRPr="00086975">
        <w:rPr>
          <w:u w:val="single"/>
        </w:rPr>
        <w:tab/>
      </w:r>
      <w:r w:rsidRPr="00086975">
        <w:rPr>
          <w:u w:val="single"/>
        </w:rPr>
        <w:tab/>
      </w:r>
      <w:r w:rsidRPr="00086975">
        <w:rPr>
          <w:u w:val="single"/>
        </w:rPr>
        <w:tab/>
      </w:r>
      <w:r w:rsidRPr="00086975">
        <w:rPr>
          <w:u w:val="single"/>
        </w:rPr>
        <w:tab/>
      </w:r>
      <w:r w:rsidRPr="00086975">
        <w:rPr>
          <w:u w:val="single"/>
        </w:rPr>
        <w:tab/>
      </w:r>
      <w:r w:rsidRPr="00086975">
        <w:rPr>
          <w:u w:val="single"/>
        </w:rPr>
        <w:tab/>
      </w:r>
      <w:r w:rsidRPr="00086975">
        <w:rPr>
          <w:u w:val="single"/>
        </w:rPr>
        <w:tab/>
      </w:r>
      <w:r w:rsidRPr="00086975">
        <w:rPr>
          <w:u w:val="single"/>
        </w:rPr>
        <w:tab/>
        <w:t xml:space="preserve"> </w:t>
      </w:r>
    </w:p>
    <w:p w:rsidR="00683FC6" w:rsidRPr="00086975" w:rsidRDefault="00683FC6" w:rsidP="00683FC6">
      <w:pPr>
        <w:jc w:val="center"/>
        <w:rPr>
          <w:vertAlign w:val="superscript"/>
        </w:rPr>
      </w:pPr>
      <w:r>
        <w:rPr>
          <w:vertAlign w:val="superscript"/>
        </w:rPr>
        <w:t>Ф</w:t>
      </w:r>
      <w:r w:rsidRPr="00086975">
        <w:rPr>
          <w:vertAlign w:val="superscript"/>
        </w:rPr>
        <w:t>амилия, имя, отчество, должность, ученая степень, ученое звание</w:t>
      </w:r>
    </w:p>
    <w:p w:rsidR="00683FC6" w:rsidRPr="00086975" w:rsidRDefault="00683FC6" w:rsidP="00683FC6">
      <w:pPr>
        <w:shd w:val="clear" w:color="auto" w:fill="FFFFFF"/>
        <w:tabs>
          <w:tab w:val="left" w:pos="346"/>
        </w:tabs>
      </w:pPr>
      <w:r w:rsidRPr="00086975">
        <w:t>Дата: «</w:t>
      </w:r>
      <w:r w:rsidRPr="009E55D8">
        <w:rPr>
          <w:u w:val="single"/>
        </w:rPr>
        <w:t xml:space="preserve">   2   </w:t>
      </w:r>
      <w:r w:rsidRPr="00086975">
        <w:t>»</w:t>
      </w:r>
      <w:r w:rsidRPr="009E55D8">
        <w:rPr>
          <w:u w:val="single"/>
        </w:rPr>
        <w:t xml:space="preserve">  </w:t>
      </w:r>
      <w:r>
        <w:rPr>
          <w:u w:val="single"/>
        </w:rPr>
        <w:t xml:space="preserve">  </w:t>
      </w:r>
      <w:r w:rsidRPr="009E55D8">
        <w:rPr>
          <w:u w:val="single"/>
        </w:rPr>
        <w:t xml:space="preserve"> июня</w:t>
      </w:r>
      <w:r>
        <w:rPr>
          <w:u w:val="single"/>
        </w:rPr>
        <w:t xml:space="preserve">  </w:t>
      </w:r>
      <w:r w:rsidRPr="009E55D8">
        <w:rPr>
          <w:u w:val="single"/>
        </w:rPr>
        <w:t xml:space="preserve">   </w:t>
      </w:r>
      <w:r w:rsidRPr="00086975">
        <w:t>20</w:t>
      </w:r>
      <w:r>
        <w:t>16</w:t>
      </w:r>
      <w:r w:rsidRPr="00086975">
        <w:t xml:space="preserve"> г. </w:t>
      </w:r>
      <w:r w:rsidRPr="00086975">
        <w:tab/>
      </w:r>
      <w:r w:rsidRPr="00086975">
        <w:tab/>
      </w:r>
      <w:r w:rsidRPr="00086975">
        <w:tab/>
      </w:r>
      <w:r w:rsidRPr="00086975">
        <w:tab/>
        <w:t xml:space="preserve">Подпись: </w:t>
      </w:r>
      <w:r w:rsidRPr="00086975">
        <w:rPr>
          <w:u w:val="single"/>
        </w:rPr>
        <w:tab/>
      </w:r>
      <w:r w:rsidRPr="00086975">
        <w:rPr>
          <w:u w:val="single"/>
        </w:rPr>
        <w:tab/>
      </w:r>
      <w:r w:rsidRPr="00086975">
        <w:rPr>
          <w:u w:val="single"/>
        </w:rPr>
        <w:tab/>
      </w:r>
    </w:p>
    <w:p w:rsidR="00A46ECD" w:rsidRPr="00B44A1B" w:rsidRDefault="003546CB" w:rsidP="00B44A1B">
      <w:pPr>
        <w:pStyle w:val="12"/>
        <w:spacing w:before="0"/>
        <w:jc w:val="right"/>
        <w:rPr>
          <w:rFonts w:ascii="Times New Roman" w:hAnsi="Times New Roman"/>
          <w:b/>
          <w:sz w:val="28"/>
          <w:szCs w:val="28"/>
        </w:rPr>
      </w:pPr>
      <w:r w:rsidRPr="00B44A1B">
        <w:rPr>
          <w:rFonts w:ascii="Times New Roman" w:hAnsi="Times New Roman"/>
          <w:sz w:val="28"/>
          <w:szCs w:val="28"/>
        </w:rPr>
        <w:lastRenderedPageBreak/>
        <w:t xml:space="preserve">Приложение </w:t>
      </w:r>
      <w:bookmarkStart w:id="18" w:name="1."/>
      <w:r w:rsidR="00683FC6">
        <w:rPr>
          <w:rFonts w:ascii="Times New Roman" w:hAnsi="Times New Roman"/>
          <w:sz w:val="28"/>
          <w:szCs w:val="28"/>
        </w:rPr>
        <w:t>9</w:t>
      </w:r>
      <w:r w:rsidR="00A46ECD" w:rsidRPr="00B44A1B">
        <w:rPr>
          <w:rFonts w:ascii="Times New Roman" w:hAnsi="Times New Roman"/>
          <w:b/>
          <w:sz w:val="28"/>
          <w:szCs w:val="28"/>
        </w:rPr>
        <w:t xml:space="preserve"> </w:t>
      </w:r>
    </w:p>
    <w:bookmarkEnd w:id="18"/>
    <w:p w:rsidR="00683FC6" w:rsidRPr="00086975" w:rsidRDefault="00683FC6" w:rsidP="00683FC6">
      <w:pPr>
        <w:jc w:val="center"/>
        <w:rPr>
          <w:rFonts w:cs="Arial"/>
        </w:rPr>
      </w:pPr>
      <w:r w:rsidRPr="00086975">
        <w:rPr>
          <w:rFonts w:cs="Arial"/>
        </w:rPr>
        <w:t>ФГБОУ ВО СТАВРОПОЛЬСКИЙ ГАУ</w:t>
      </w:r>
    </w:p>
    <w:p w:rsidR="00683FC6" w:rsidRPr="00086975" w:rsidRDefault="00683FC6" w:rsidP="00683FC6">
      <w:pPr>
        <w:rPr>
          <w:rFonts w:cs="Arial"/>
          <w:sz w:val="28"/>
          <w:szCs w:val="28"/>
        </w:rPr>
      </w:pPr>
    </w:p>
    <w:p w:rsidR="00683FC6" w:rsidRPr="00086975" w:rsidRDefault="00683FC6" w:rsidP="00683FC6">
      <w:pPr>
        <w:jc w:val="center"/>
        <w:rPr>
          <w:rFonts w:cs="Arial"/>
        </w:rPr>
      </w:pPr>
      <w:r w:rsidRPr="00086975">
        <w:rPr>
          <w:rFonts w:cs="Arial"/>
        </w:rPr>
        <w:t>ПРЕДСЕДАТЕЛЮ ГОСУДАРСТВЕННОЙ ЭКЗАМЕНАЦИОННОЙ КОМИССИИ</w:t>
      </w:r>
    </w:p>
    <w:p w:rsidR="00683FC6" w:rsidRPr="00086975" w:rsidRDefault="00683FC6" w:rsidP="00683FC6">
      <w:pPr>
        <w:rPr>
          <w:rFonts w:cs="Arial"/>
          <w:sz w:val="28"/>
          <w:szCs w:val="28"/>
        </w:rPr>
      </w:pPr>
    </w:p>
    <w:p w:rsidR="00683FC6" w:rsidRPr="00086975" w:rsidRDefault="00683FC6" w:rsidP="00683FC6">
      <w:pPr>
        <w:jc w:val="center"/>
        <w:rPr>
          <w:rFonts w:cs="Arial"/>
        </w:rPr>
      </w:pPr>
      <w:r w:rsidRPr="00086975">
        <w:rPr>
          <w:rFonts w:cs="Arial"/>
        </w:rPr>
        <w:t>СПРАВКА ОБ УСПЕВАЕМОСТИ</w:t>
      </w:r>
    </w:p>
    <w:p w:rsidR="00683FC6" w:rsidRPr="00086975" w:rsidRDefault="00683FC6" w:rsidP="00683FC6">
      <w:pPr>
        <w:ind w:firstLine="709"/>
        <w:rPr>
          <w:rFonts w:cs="Arial"/>
          <w:sz w:val="28"/>
          <w:szCs w:val="28"/>
        </w:rPr>
      </w:pPr>
    </w:p>
    <w:p w:rsidR="00683FC6" w:rsidRPr="00086975" w:rsidRDefault="00683FC6" w:rsidP="00683FC6">
      <w:pPr>
        <w:ind w:firstLine="709"/>
        <w:jc w:val="both"/>
        <w:rPr>
          <w:rFonts w:cs="Arial"/>
        </w:rPr>
      </w:pPr>
      <w:r w:rsidRPr="00086975">
        <w:rPr>
          <w:rFonts w:cs="Arial"/>
        </w:rPr>
        <w:t xml:space="preserve">Обучающийся </w:t>
      </w:r>
      <w:r w:rsidRPr="00086975">
        <w:rPr>
          <w:rFonts w:cs="Arial"/>
          <w:u w:val="single"/>
        </w:rPr>
        <w:t xml:space="preserve">  </w:t>
      </w:r>
      <w:r>
        <w:rPr>
          <w:rFonts w:cs="Arial"/>
          <w:color w:val="FF0000"/>
          <w:u w:val="single"/>
        </w:rPr>
        <w:t>__________________________________</w:t>
      </w:r>
      <w:r w:rsidRPr="00086975">
        <w:rPr>
          <w:rFonts w:cs="Arial"/>
          <w:u w:val="single"/>
        </w:rPr>
        <w:t xml:space="preserve">  </w:t>
      </w:r>
      <w:r w:rsidRPr="0096300E">
        <w:rPr>
          <w:rFonts w:cs="Arial"/>
        </w:rPr>
        <w:t xml:space="preserve"> </w:t>
      </w:r>
      <w:r w:rsidRPr="00086975">
        <w:rPr>
          <w:rFonts w:cs="Arial"/>
        </w:rPr>
        <w:t xml:space="preserve">за время обучения на экономическом факультете с 20 ____ по 20 ____ гг. полностью выполнила учебный план направления подготовки </w:t>
      </w:r>
      <w:r>
        <w:rPr>
          <w:rFonts w:cs="Arial"/>
          <w:u w:val="single"/>
        </w:rPr>
        <w:t>38.03.02</w:t>
      </w:r>
      <w:r w:rsidRPr="00086975">
        <w:rPr>
          <w:rFonts w:cs="Arial"/>
          <w:u w:val="single"/>
        </w:rPr>
        <w:t xml:space="preserve"> – «</w:t>
      </w:r>
      <w:r>
        <w:rPr>
          <w:rFonts w:cs="Arial"/>
          <w:u w:val="single"/>
        </w:rPr>
        <w:t>Менеджмент</w:t>
      </w:r>
      <w:r w:rsidRPr="00086975">
        <w:rPr>
          <w:rFonts w:cs="Arial"/>
          <w:u w:val="single"/>
        </w:rPr>
        <w:t>» профиля «</w:t>
      </w:r>
      <w:r>
        <w:rPr>
          <w:rFonts w:cs="Arial"/>
          <w:u w:val="single"/>
        </w:rPr>
        <w:t>Управление человеческими ресурсами</w:t>
      </w:r>
      <w:r w:rsidRPr="00086975">
        <w:rPr>
          <w:rFonts w:cs="Arial"/>
          <w:u w:val="single"/>
        </w:rPr>
        <w:t>»</w:t>
      </w:r>
      <w:r w:rsidRPr="00086975">
        <w:rPr>
          <w:rFonts w:cs="Arial"/>
        </w:rPr>
        <w:t xml:space="preserve"> со следующими оценками: отлично ____ %, хорошо ____ %, удовлетворительно ____ %. Государственный экзамен сдан с оценкой </w:t>
      </w:r>
      <w:r w:rsidRPr="00086975">
        <w:rPr>
          <w:rFonts w:cs="Arial"/>
          <w:u w:val="single"/>
        </w:rPr>
        <w:tab/>
      </w:r>
      <w:r w:rsidRPr="00086975">
        <w:rPr>
          <w:rFonts w:cs="Arial"/>
          <w:u w:val="single"/>
        </w:rPr>
        <w:tab/>
      </w:r>
      <w:r w:rsidRPr="00086975">
        <w:rPr>
          <w:rFonts w:cs="Arial"/>
          <w:u w:val="single"/>
        </w:rPr>
        <w:tab/>
      </w:r>
      <w:r w:rsidRPr="00086975">
        <w:rPr>
          <w:rFonts w:cs="Arial"/>
        </w:rPr>
        <w:t xml:space="preserve"> (протокол ГЭК № ____от </w:t>
      </w:r>
      <w:r w:rsidRPr="00086975">
        <w:t>«_____» ______________ 20 ___ г.</w:t>
      </w:r>
      <w:r w:rsidRPr="00086975">
        <w:rPr>
          <w:rFonts w:cs="Arial"/>
        </w:rPr>
        <w:t>).</w:t>
      </w:r>
    </w:p>
    <w:p w:rsidR="00683FC6" w:rsidRPr="00086975" w:rsidRDefault="00683FC6" w:rsidP="00683FC6">
      <w:pPr>
        <w:ind w:firstLine="709"/>
        <w:rPr>
          <w:rFonts w:cs="Arial"/>
        </w:rPr>
      </w:pPr>
    </w:p>
    <w:p w:rsidR="00683FC6" w:rsidRPr="00086975" w:rsidRDefault="00683FC6" w:rsidP="00683FC6">
      <w:pPr>
        <w:ind w:firstLine="709"/>
        <w:jc w:val="right"/>
        <w:rPr>
          <w:rFonts w:cs="Arial"/>
        </w:rPr>
      </w:pPr>
      <w:r w:rsidRPr="00086975">
        <w:rPr>
          <w:rFonts w:cs="Arial"/>
        </w:rPr>
        <w:t>Методист (секретарь) факультета________________________</w:t>
      </w:r>
    </w:p>
    <w:p w:rsidR="00683FC6" w:rsidRDefault="00683FC6" w:rsidP="00683FC6">
      <w:pPr>
        <w:jc w:val="center"/>
      </w:pPr>
    </w:p>
    <w:p w:rsidR="009A3230" w:rsidRPr="00086975" w:rsidRDefault="009A3230" w:rsidP="00683FC6">
      <w:pPr>
        <w:jc w:val="center"/>
        <w:rPr>
          <w:rFonts w:cs="Arial"/>
        </w:rPr>
      </w:pPr>
    </w:p>
    <w:p w:rsidR="00683FC6" w:rsidRPr="00086975" w:rsidRDefault="00683FC6" w:rsidP="00683FC6">
      <w:pPr>
        <w:jc w:val="center"/>
        <w:rPr>
          <w:rFonts w:cs="Arial"/>
        </w:rPr>
      </w:pPr>
      <w:r w:rsidRPr="00086975">
        <w:rPr>
          <w:rFonts w:cs="Arial"/>
        </w:rPr>
        <w:t>ЗАКЛЮЧЕНИЕ КАФЕДРЫ О ГОТОВНОСТИ ВЫПУСКНОЙ КВАЛИФИКАЦИОННОЙ РАБОТЫ К ЗАЩИТЕ</w:t>
      </w:r>
    </w:p>
    <w:p w:rsidR="00683FC6" w:rsidRPr="00086975" w:rsidRDefault="00683FC6" w:rsidP="00683FC6">
      <w:pPr>
        <w:ind w:firstLine="709"/>
        <w:rPr>
          <w:rFonts w:cs="Arial"/>
        </w:rPr>
      </w:pPr>
    </w:p>
    <w:p w:rsidR="00683FC6" w:rsidRPr="00086975" w:rsidRDefault="00683FC6" w:rsidP="00683FC6">
      <w:pPr>
        <w:ind w:firstLine="709"/>
        <w:jc w:val="both"/>
        <w:rPr>
          <w:rFonts w:cs="Arial"/>
        </w:rPr>
      </w:pPr>
      <w:r w:rsidRPr="00086975">
        <w:rPr>
          <w:rFonts w:cs="Arial"/>
        </w:rPr>
        <w:t xml:space="preserve">Выпускная квалификационная работа соответствует требованиям, предъявляемым к ее выполнению. Содержание выпускной квалификационной работы полностью раскрывает заявленную тему. Выпускная квалификационная работа, выполненная обучающимся </w:t>
      </w:r>
      <w:r>
        <w:rPr>
          <w:rFonts w:cs="Arial"/>
          <w:color w:val="FF0000"/>
          <w:u w:val="single"/>
        </w:rPr>
        <w:t>__________________________________________________</w:t>
      </w:r>
      <w:r w:rsidRPr="00086975">
        <w:rPr>
          <w:rFonts w:cs="Arial"/>
          <w:color w:val="FF0000"/>
          <w:u w:val="single"/>
        </w:rPr>
        <w:t>,</w:t>
      </w:r>
      <w:r w:rsidRPr="00086975">
        <w:rPr>
          <w:rFonts w:cs="Arial"/>
        </w:rPr>
        <w:t xml:space="preserve"> рекомендована кафедрой </w:t>
      </w:r>
      <w:r>
        <w:rPr>
          <w:rFonts w:cs="Arial"/>
          <w:u w:val="single"/>
        </w:rPr>
        <w:t>менеджмента</w:t>
      </w:r>
      <w:r w:rsidRPr="00086975">
        <w:rPr>
          <w:rFonts w:cs="Arial"/>
        </w:rPr>
        <w:t xml:space="preserve"> к защите. </w:t>
      </w:r>
    </w:p>
    <w:p w:rsidR="00683FC6" w:rsidRPr="00086975" w:rsidRDefault="00683FC6" w:rsidP="00683FC6">
      <w:pPr>
        <w:ind w:firstLine="709"/>
        <w:rPr>
          <w:rFonts w:cs="Arial"/>
        </w:rPr>
      </w:pPr>
    </w:p>
    <w:p w:rsidR="00683FC6" w:rsidRPr="00086975" w:rsidRDefault="00683FC6" w:rsidP="00683FC6">
      <w:pPr>
        <w:ind w:firstLine="709"/>
        <w:jc w:val="both"/>
        <w:rPr>
          <w:rFonts w:cs="Arial"/>
        </w:rPr>
      </w:pPr>
      <w:r w:rsidRPr="00086975">
        <w:rPr>
          <w:rFonts w:cs="Arial"/>
        </w:rPr>
        <w:t xml:space="preserve">Зав. кафедрой </w:t>
      </w:r>
      <w:r w:rsidRPr="00086975">
        <w:rPr>
          <w:rFonts w:cs="Arial"/>
          <w:u w:val="single"/>
        </w:rPr>
        <w:tab/>
      </w:r>
      <w:r w:rsidRPr="00086975">
        <w:rPr>
          <w:rFonts w:cs="Arial"/>
          <w:u w:val="single"/>
        </w:rPr>
        <w:tab/>
      </w:r>
      <w:r w:rsidRPr="00086975">
        <w:rPr>
          <w:rFonts w:cs="Arial"/>
          <w:u w:val="single"/>
        </w:rPr>
        <w:tab/>
      </w:r>
      <w:r w:rsidRPr="00086975">
        <w:rPr>
          <w:rFonts w:cs="Arial"/>
          <w:u w:val="single"/>
        </w:rPr>
        <w:tab/>
      </w:r>
      <w:r w:rsidRPr="009E55D8">
        <w:rPr>
          <w:rFonts w:cs="Arial"/>
        </w:rPr>
        <w:tab/>
      </w:r>
      <w:r w:rsidRPr="009E55D8">
        <w:rPr>
          <w:rFonts w:cs="Arial"/>
        </w:rPr>
        <w:tab/>
      </w:r>
      <w:r w:rsidRPr="00086975">
        <w:rPr>
          <w:rFonts w:cs="Arial"/>
        </w:rPr>
        <w:t xml:space="preserve"> </w:t>
      </w:r>
      <w:r w:rsidRPr="00086975">
        <w:t>«</w:t>
      </w:r>
      <w:r w:rsidRPr="009E55D8">
        <w:rPr>
          <w:u w:val="single"/>
        </w:rPr>
        <w:t xml:space="preserve">   9   </w:t>
      </w:r>
      <w:r w:rsidRPr="00086975">
        <w:t>»</w:t>
      </w:r>
      <w:r w:rsidRPr="009E55D8">
        <w:rPr>
          <w:u w:val="single"/>
        </w:rPr>
        <w:t xml:space="preserve">  </w:t>
      </w:r>
      <w:r>
        <w:rPr>
          <w:u w:val="single"/>
        </w:rPr>
        <w:t xml:space="preserve">  </w:t>
      </w:r>
      <w:r w:rsidRPr="009E55D8">
        <w:rPr>
          <w:u w:val="single"/>
        </w:rPr>
        <w:t xml:space="preserve"> июня </w:t>
      </w:r>
      <w:r>
        <w:rPr>
          <w:u w:val="single"/>
        </w:rPr>
        <w:t xml:space="preserve">  </w:t>
      </w:r>
      <w:r w:rsidRPr="009E55D8">
        <w:rPr>
          <w:u w:val="single"/>
        </w:rPr>
        <w:t xml:space="preserve">  </w:t>
      </w:r>
      <w:r w:rsidRPr="00086975">
        <w:t>20</w:t>
      </w:r>
      <w:r>
        <w:t>16</w:t>
      </w:r>
      <w:r w:rsidRPr="00086975">
        <w:t xml:space="preserve"> г.</w:t>
      </w:r>
    </w:p>
    <w:p w:rsidR="00683FC6" w:rsidRPr="00086975" w:rsidRDefault="00683FC6" w:rsidP="00683FC6">
      <w:pPr>
        <w:ind w:firstLine="709"/>
        <w:rPr>
          <w:rFonts w:cs="Arial"/>
        </w:rPr>
      </w:pPr>
    </w:p>
    <w:p w:rsidR="00683FC6" w:rsidRPr="00086975" w:rsidRDefault="00683FC6" w:rsidP="00683FC6">
      <w:pPr>
        <w:ind w:firstLine="709"/>
        <w:rPr>
          <w:rFonts w:cs="Arial"/>
        </w:rPr>
      </w:pPr>
    </w:p>
    <w:p w:rsidR="00683FC6" w:rsidRPr="00086975" w:rsidRDefault="00683FC6" w:rsidP="00683FC6">
      <w:pPr>
        <w:ind w:firstLine="709"/>
        <w:jc w:val="both"/>
        <w:rPr>
          <w:rFonts w:cs="Arial"/>
        </w:rPr>
      </w:pPr>
      <w:r w:rsidRPr="00086975">
        <w:rPr>
          <w:rFonts w:cs="Arial"/>
        </w:rPr>
        <w:t>На защиту выпускной квалификационной работы на тему:</w:t>
      </w:r>
      <w:r w:rsidRPr="00086975">
        <w:rPr>
          <w:rFonts w:cs="Arial"/>
          <w:u w:val="single"/>
        </w:rPr>
        <w:t xml:space="preserve"> </w:t>
      </w:r>
      <w:r w:rsidRPr="00086975">
        <w:rPr>
          <w:u w:val="single"/>
        </w:rPr>
        <w:t>«</w:t>
      </w:r>
      <w:r>
        <w:rPr>
          <w:color w:val="FF0000"/>
          <w:u w:val="single"/>
        </w:rPr>
        <w:t>_____________________________________________________________________________</w:t>
      </w:r>
      <w:r w:rsidRPr="00086975">
        <w:rPr>
          <w:color w:val="FF0000"/>
          <w:u w:val="single"/>
        </w:rPr>
        <w:t xml:space="preserve">(на материалах </w:t>
      </w:r>
      <w:r>
        <w:rPr>
          <w:color w:val="FF0000"/>
          <w:u w:val="single"/>
        </w:rPr>
        <w:t>_____________________________________________________________</w:t>
      </w:r>
      <w:r w:rsidRPr="00086975">
        <w:rPr>
          <w:color w:val="FF0000"/>
          <w:u w:val="single"/>
        </w:rPr>
        <w:t>)»</w:t>
      </w:r>
    </w:p>
    <w:p w:rsidR="00683FC6" w:rsidRPr="00086975" w:rsidRDefault="00683FC6" w:rsidP="00683FC6">
      <w:pPr>
        <w:jc w:val="center"/>
        <w:rPr>
          <w:rFonts w:cs="Arial"/>
          <w:sz w:val="16"/>
          <w:szCs w:val="16"/>
        </w:rPr>
      </w:pPr>
      <w:r w:rsidRPr="00086975">
        <w:rPr>
          <w:rFonts w:cs="Arial"/>
          <w:sz w:val="16"/>
          <w:szCs w:val="16"/>
        </w:rPr>
        <w:t>наименование темы</w:t>
      </w:r>
    </w:p>
    <w:p w:rsidR="00683FC6" w:rsidRPr="00086975" w:rsidRDefault="00683FC6" w:rsidP="00683FC6">
      <w:pPr>
        <w:jc w:val="both"/>
        <w:rPr>
          <w:u w:val="single"/>
        </w:rPr>
      </w:pPr>
      <w:r w:rsidRPr="00086975">
        <w:rPr>
          <w:rFonts w:cs="Arial"/>
        </w:rPr>
        <w:t xml:space="preserve">направляется обучающийся </w:t>
      </w:r>
      <w:r w:rsidRPr="00086975">
        <w:rPr>
          <w:rFonts w:cs="Arial"/>
          <w:u w:val="single"/>
        </w:rPr>
        <w:t xml:space="preserve"> 4 </w:t>
      </w:r>
      <w:r w:rsidRPr="00086975">
        <w:rPr>
          <w:rFonts w:cs="Arial"/>
        </w:rPr>
        <w:t xml:space="preserve"> курса направления подготовки </w:t>
      </w:r>
      <w:r>
        <w:rPr>
          <w:rFonts w:cs="Arial"/>
          <w:u w:val="single"/>
        </w:rPr>
        <w:t>38.03.02</w:t>
      </w:r>
      <w:r w:rsidRPr="00086975">
        <w:rPr>
          <w:rFonts w:cs="Arial"/>
          <w:u w:val="single"/>
        </w:rPr>
        <w:t xml:space="preserve"> – «</w:t>
      </w:r>
      <w:r>
        <w:rPr>
          <w:rFonts w:cs="Arial"/>
          <w:u w:val="single"/>
        </w:rPr>
        <w:t>Менеджмент</w:t>
      </w:r>
      <w:r w:rsidRPr="00086975">
        <w:rPr>
          <w:rFonts w:cs="Arial"/>
          <w:u w:val="single"/>
        </w:rPr>
        <w:t>» профиля «</w:t>
      </w:r>
      <w:r>
        <w:rPr>
          <w:rFonts w:cs="Arial"/>
          <w:u w:val="single"/>
        </w:rPr>
        <w:t>Управление человеческими ресурсами</w:t>
      </w:r>
      <w:r w:rsidRPr="00086975">
        <w:rPr>
          <w:rFonts w:cs="Arial"/>
          <w:u w:val="single"/>
        </w:rPr>
        <w:t xml:space="preserve">» </w:t>
      </w:r>
      <w:r>
        <w:rPr>
          <w:color w:val="FF0000"/>
          <w:u w:val="single"/>
        </w:rPr>
        <w:t>________________________</w:t>
      </w:r>
      <w:r w:rsidRPr="00086975">
        <w:rPr>
          <w:color w:val="FF0000"/>
          <w:u w:val="single"/>
        </w:rPr>
        <w:tab/>
      </w:r>
      <w:r w:rsidRPr="00086975">
        <w:rPr>
          <w:u w:val="single"/>
        </w:rPr>
        <w:tab/>
      </w:r>
    </w:p>
    <w:p w:rsidR="00683FC6" w:rsidRPr="00086975" w:rsidRDefault="00683FC6" w:rsidP="00683FC6">
      <w:pPr>
        <w:ind w:left="5664" w:firstLine="708"/>
        <w:jc w:val="both"/>
        <w:rPr>
          <w:sz w:val="16"/>
          <w:szCs w:val="16"/>
        </w:rPr>
      </w:pPr>
      <w:r w:rsidRPr="00086975">
        <w:rPr>
          <w:sz w:val="16"/>
          <w:szCs w:val="16"/>
        </w:rPr>
        <w:t xml:space="preserve">Фамилия, имя, отчество </w:t>
      </w:r>
    </w:p>
    <w:p w:rsidR="00683FC6" w:rsidRPr="00086975" w:rsidRDefault="00683FC6" w:rsidP="00683FC6">
      <w:pPr>
        <w:ind w:firstLine="709"/>
        <w:rPr>
          <w:rFonts w:cs="Arial"/>
        </w:rPr>
      </w:pPr>
    </w:p>
    <w:p w:rsidR="00683FC6" w:rsidRPr="00086975" w:rsidRDefault="00683FC6" w:rsidP="00683FC6">
      <w:pPr>
        <w:ind w:firstLine="709"/>
        <w:rPr>
          <w:rFonts w:cs="Arial"/>
        </w:rPr>
      </w:pPr>
    </w:p>
    <w:p w:rsidR="00683FC6" w:rsidRPr="00086975" w:rsidRDefault="00683FC6" w:rsidP="00683FC6">
      <w:pPr>
        <w:ind w:firstLine="709"/>
        <w:jc w:val="both"/>
        <w:rPr>
          <w:rFonts w:cs="Arial"/>
        </w:rPr>
      </w:pPr>
      <w:r w:rsidRPr="00086975">
        <w:rPr>
          <w:rFonts w:cs="Arial"/>
        </w:rPr>
        <w:t>В государственную экзаменационную комиссию в соответствии со сроками представлены следующие документы:</w:t>
      </w:r>
    </w:p>
    <w:p w:rsidR="00683FC6" w:rsidRPr="00086975" w:rsidRDefault="00683FC6" w:rsidP="00683FC6">
      <w:pPr>
        <w:ind w:firstLine="709"/>
        <w:rPr>
          <w:rFonts w:cs="Arial"/>
        </w:rPr>
      </w:pPr>
      <w:r w:rsidRPr="00086975">
        <w:rPr>
          <w:rFonts w:cs="Arial"/>
        </w:rPr>
        <w:t>- выпускная квалификационная работа;</w:t>
      </w:r>
    </w:p>
    <w:p w:rsidR="00683FC6" w:rsidRPr="00086975" w:rsidRDefault="00683FC6" w:rsidP="00683FC6">
      <w:pPr>
        <w:ind w:firstLine="709"/>
        <w:rPr>
          <w:rFonts w:cs="Arial"/>
        </w:rPr>
      </w:pPr>
      <w:r w:rsidRPr="00086975">
        <w:rPr>
          <w:rFonts w:cs="Arial"/>
        </w:rPr>
        <w:t xml:space="preserve">- отзыв руководителя выпускной квалификационной работы; </w:t>
      </w:r>
    </w:p>
    <w:p w:rsidR="00683FC6" w:rsidRPr="00086975" w:rsidRDefault="00683FC6" w:rsidP="00683FC6">
      <w:pPr>
        <w:ind w:firstLine="709"/>
        <w:rPr>
          <w:rFonts w:cs="Arial"/>
        </w:rPr>
      </w:pPr>
      <w:r w:rsidRPr="00086975">
        <w:rPr>
          <w:rFonts w:cs="Arial"/>
        </w:rPr>
        <w:t>- заключение о степени оригинальности выпускной квалификационной работы;</w:t>
      </w:r>
    </w:p>
    <w:p w:rsidR="00683FC6" w:rsidRPr="00086975" w:rsidRDefault="00683FC6" w:rsidP="00683FC6">
      <w:pPr>
        <w:ind w:firstLine="709"/>
        <w:rPr>
          <w:rFonts w:cs="Arial"/>
        </w:rPr>
      </w:pPr>
      <w:r w:rsidRPr="00086975">
        <w:rPr>
          <w:rFonts w:cs="Arial"/>
        </w:rPr>
        <w:t>- рецензия на выпускную квалификационную работу.</w:t>
      </w:r>
    </w:p>
    <w:p w:rsidR="00683FC6" w:rsidRPr="00086975" w:rsidRDefault="00683FC6" w:rsidP="00683FC6">
      <w:pPr>
        <w:ind w:firstLine="709"/>
        <w:jc w:val="right"/>
        <w:rPr>
          <w:rFonts w:cs="Arial"/>
        </w:rPr>
      </w:pPr>
    </w:p>
    <w:p w:rsidR="00683FC6" w:rsidRPr="00086975" w:rsidRDefault="00683FC6" w:rsidP="00683FC6">
      <w:pPr>
        <w:ind w:firstLine="709"/>
        <w:jc w:val="right"/>
        <w:rPr>
          <w:rFonts w:cs="Arial"/>
        </w:rPr>
      </w:pPr>
      <w:r w:rsidRPr="00086975">
        <w:rPr>
          <w:rFonts w:cs="Arial"/>
        </w:rPr>
        <w:t>Декан факультета_____________________</w:t>
      </w:r>
    </w:p>
    <w:p w:rsidR="00A46ECD" w:rsidRPr="00B44A1B" w:rsidRDefault="00A46ECD" w:rsidP="00B44A1B">
      <w:pPr>
        <w:shd w:val="clear" w:color="auto" w:fill="FFFFFF"/>
        <w:jc w:val="right"/>
        <w:rPr>
          <w:sz w:val="28"/>
          <w:szCs w:val="28"/>
        </w:rPr>
      </w:pPr>
    </w:p>
    <w:p w:rsidR="00683FC6" w:rsidRDefault="00683FC6" w:rsidP="00B44A1B">
      <w:pPr>
        <w:shd w:val="clear" w:color="auto" w:fill="FFFFFF"/>
        <w:jc w:val="right"/>
        <w:rPr>
          <w:sz w:val="28"/>
          <w:szCs w:val="28"/>
        </w:rPr>
      </w:pPr>
    </w:p>
    <w:p w:rsidR="00683FC6" w:rsidRDefault="00683FC6" w:rsidP="00B44A1B">
      <w:pPr>
        <w:shd w:val="clear" w:color="auto" w:fill="FFFFFF"/>
        <w:jc w:val="right"/>
        <w:rPr>
          <w:sz w:val="28"/>
          <w:szCs w:val="28"/>
        </w:rPr>
      </w:pPr>
    </w:p>
    <w:p w:rsidR="00683FC6" w:rsidRDefault="00683FC6" w:rsidP="00B44A1B">
      <w:pPr>
        <w:shd w:val="clear" w:color="auto" w:fill="FFFFFF"/>
        <w:jc w:val="right"/>
        <w:rPr>
          <w:sz w:val="28"/>
          <w:szCs w:val="28"/>
        </w:rPr>
      </w:pPr>
    </w:p>
    <w:p w:rsidR="003546CB" w:rsidRPr="00B44A1B" w:rsidRDefault="00683FC6" w:rsidP="003C24E1">
      <w:pPr>
        <w:shd w:val="clear" w:color="auto" w:fill="FFFFFF"/>
        <w:jc w:val="right"/>
        <w:rPr>
          <w:sz w:val="28"/>
          <w:szCs w:val="28"/>
        </w:rPr>
      </w:pPr>
      <w:r>
        <w:rPr>
          <w:sz w:val="28"/>
          <w:szCs w:val="28"/>
        </w:rPr>
        <w:lastRenderedPageBreak/>
        <w:t>Приложение 10</w:t>
      </w:r>
    </w:p>
    <w:p w:rsidR="00683FC6" w:rsidRPr="00086975" w:rsidRDefault="00683FC6" w:rsidP="003C24E1">
      <w:pPr>
        <w:jc w:val="center"/>
        <w:rPr>
          <w:b/>
          <w:sz w:val="28"/>
          <w:szCs w:val="28"/>
        </w:rPr>
      </w:pPr>
      <w:r w:rsidRPr="00086975">
        <w:rPr>
          <w:b/>
          <w:sz w:val="28"/>
          <w:szCs w:val="28"/>
        </w:rPr>
        <w:t>Р Е Ц Е Н З И Я</w:t>
      </w:r>
    </w:p>
    <w:p w:rsidR="00683FC6" w:rsidRPr="00086975" w:rsidRDefault="00683FC6" w:rsidP="003C24E1">
      <w:pPr>
        <w:ind w:firstLine="709"/>
        <w:rPr>
          <w:b/>
        </w:rPr>
      </w:pPr>
    </w:p>
    <w:p w:rsidR="00683FC6" w:rsidRPr="00086975" w:rsidRDefault="00683FC6" w:rsidP="003C24E1">
      <w:pPr>
        <w:ind w:right="142" w:firstLine="709"/>
        <w:jc w:val="both"/>
        <w:rPr>
          <w:u w:val="single"/>
        </w:rPr>
      </w:pPr>
      <w:r w:rsidRPr="00086975">
        <w:t xml:space="preserve">на выпускную квалификационную работу обучающегося </w:t>
      </w:r>
      <w:r w:rsidRPr="00086975">
        <w:rPr>
          <w:u w:val="single"/>
        </w:rPr>
        <w:t xml:space="preserve">   4   </w:t>
      </w:r>
      <w:r w:rsidRPr="00086975">
        <w:t xml:space="preserve"> курса направления подготовки </w:t>
      </w:r>
      <w:r w:rsidRPr="00086975">
        <w:rPr>
          <w:rFonts w:cs="Arial"/>
          <w:u w:val="single"/>
        </w:rPr>
        <w:t>38.03.0</w:t>
      </w:r>
      <w:r>
        <w:rPr>
          <w:rFonts w:cs="Arial"/>
          <w:u w:val="single"/>
        </w:rPr>
        <w:t>2</w:t>
      </w:r>
      <w:r w:rsidRPr="00086975">
        <w:rPr>
          <w:rFonts w:cs="Arial"/>
          <w:u w:val="single"/>
        </w:rPr>
        <w:t xml:space="preserve"> – «</w:t>
      </w:r>
      <w:r>
        <w:rPr>
          <w:rFonts w:cs="Arial"/>
          <w:u w:val="single"/>
        </w:rPr>
        <w:t>Менеджмент</w:t>
      </w:r>
      <w:r w:rsidRPr="00086975">
        <w:rPr>
          <w:rFonts w:cs="Arial"/>
          <w:u w:val="single"/>
        </w:rPr>
        <w:t>» профиля «</w:t>
      </w:r>
      <w:r>
        <w:rPr>
          <w:rFonts w:cs="Arial"/>
          <w:u w:val="single"/>
        </w:rPr>
        <w:t>Управление человеческими ресурсами</w:t>
      </w:r>
      <w:r w:rsidRPr="00086975">
        <w:rPr>
          <w:rFonts w:cs="Arial"/>
          <w:u w:val="single"/>
        </w:rPr>
        <w:t>»</w:t>
      </w:r>
      <w:r w:rsidRPr="00086975">
        <w:rPr>
          <w:u w:val="single"/>
        </w:rPr>
        <w:t xml:space="preserve"> </w:t>
      </w:r>
      <w:r w:rsidRPr="00086975">
        <w:t xml:space="preserve">факультета </w:t>
      </w:r>
      <w:r w:rsidRPr="00086975">
        <w:rPr>
          <w:u w:val="single"/>
        </w:rPr>
        <w:t xml:space="preserve">    экономического</w:t>
      </w:r>
      <w:r w:rsidRPr="00086975">
        <w:rPr>
          <w:u w:val="single"/>
        </w:rPr>
        <w:tab/>
      </w:r>
      <w:r w:rsidRPr="00086975">
        <w:rPr>
          <w:u w:val="single"/>
        </w:rPr>
        <w:tab/>
      </w:r>
      <w:r w:rsidRPr="00086975">
        <w:rPr>
          <w:u w:val="single"/>
        </w:rPr>
        <w:tab/>
      </w:r>
      <w:r w:rsidRPr="00086975">
        <w:rPr>
          <w:u w:val="single"/>
        </w:rPr>
        <w:tab/>
      </w:r>
      <w:r w:rsidRPr="00086975">
        <w:rPr>
          <w:u w:val="single"/>
        </w:rPr>
        <w:tab/>
      </w:r>
      <w:r w:rsidRPr="00086975">
        <w:rPr>
          <w:u w:val="single"/>
        </w:rPr>
        <w:tab/>
      </w:r>
      <w:r w:rsidRPr="00086975">
        <w:rPr>
          <w:u w:val="single"/>
        </w:rPr>
        <w:tab/>
      </w:r>
      <w:r w:rsidRPr="00086975">
        <w:rPr>
          <w:u w:val="single"/>
        </w:rPr>
        <w:tab/>
      </w:r>
      <w:r w:rsidRPr="00086975">
        <w:rPr>
          <w:u w:val="single"/>
        </w:rPr>
        <w:tab/>
      </w:r>
    </w:p>
    <w:p w:rsidR="00683FC6" w:rsidRPr="00086975" w:rsidRDefault="00683FC6" w:rsidP="003C24E1">
      <w:pPr>
        <w:rPr>
          <w:color w:val="FF0000"/>
          <w:sz w:val="16"/>
          <w:szCs w:val="16"/>
        </w:rPr>
      </w:pPr>
      <w:r>
        <w:rPr>
          <w:u w:val="single"/>
        </w:rPr>
        <w:tab/>
      </w:r>
      <w:r>
        <w:rPr>
          <w:u w:val="single"/>
        </w:rPr>
        <w:tab/>
      </w:r>
      <w:r>
        <w:rPr>
          <w:u w:val="single"/>
        </w:rPr>
        <w:tab/>
      </w:r>
      <w:r>
        <w:rPr>
          <w:u w:val="single"/>
        </w:rPr>
        <w:tab/>
      </w:r>
      <w:r>
        <w:rPr>
          <w:color w:val="FF0000"/>
          <w:u w:val="single"/>
        </w:rPr>
        <w:t>________________________</w:t>
      </w:r>
      <w:r w:rsidRPr="00086975">
        <w:rPr>
          <w:color w:val="FF0000"/>
          <w:u w:val="single"/>
        </w:rPr>
        <w:tab/>
      </w:r>
      <w:r w:rsidRPr="00086975">
        <w:rPr>
          <w:color w:val="FF0000"/>
          <w:u w:val="single"/>
        </w:rPr>
        <w:tab/>
      </w:r>
      <w:r w:rsidRPr="00086975">
        <w:rPr>
          <w:color w:val="FF0000"/>
          <w:u w:val="single"/>
        </w:rPr>
        <w:tab/>
      </w:r>
      <w:r w:rsidRPr="00086975">
        <w:rPr>
          <w:color w:val="FF0000"/>
          <w:u w:val="single"/>
        </w:rPr>
        <w:tab/>
      </w:r>
      <w:r w:rsidRPr="00086975">
        <w:rPr>
          <w:color w:val="FF0000"/>
          <w:u w:val="single"/>
        </w:rPr>
        <w:tab/>
      </w:r>
    </w:p>
    <w:p w:rsidR="00683FC6" w:rsidRPr="00086975" w:rsidRDefault="00683FC6" w:rsidP="003C24E1">
      <w:pPr>
        <w:jc w:val="center"/>
        <w:rPr>
          <w:color w:val="FF0000"/>
          <w:u w:val="single"/>
        </w:rPr>
      </w:pPr>
      <w:r w:rsidRPr="00086975">
        <w:rPr>
          <w:color w:val="FF0000"/>
          <w:sz w:val="16"/>
          <w:szCs w:val="16"/>
        </w:rPr>
        <w:t>Фамилия, имя, отчество студента</w:t>
      </w:r>
    </w:p>
    <w:p w:rsidR="00683FC6" w:rsidRPr="00086975" w:rsidRDefault="00683FC6" w:rsidP="003C24E1">
      <w:pPr>
        <w:ind w:firstLine="709"/>
        <w:rPr>
          <w:sz w:val="20"/>
          <w:szCs w:val="20"/>
        </w:rPr>
      </w:pPr>
    </w:p>
    <w:p w:rsidR="00683FC6" w:rsidRPr="00086975" w:rsidRDefault="00683FC6" w:rsidP="003C24E1">
      <w:pPr>
        <w:jc w:val="both"/>
      </w:pPr>
      <w:r w:rsidRPr="00086975">
        <w:t xml:space="preserve">Тема выпускной квалификационной работы </w:t>
      </w:r>
      <w:r w:rsidRPr="00086975">
        <w:rPr>
          <w:u w:val="single"/>
        </w:rPr>
        <w:t>«</w:t>
      </w:r>
      <w:r>
        <w:rPr>
          <w:color w:val="FF0000"/>
          <w:u w:val="single"/>
        </w:rPr>
        <w:t>_______________________________________________________________</w:t>
      </w:r>
      <w:r w:rsidRPr="00086975">
        <w:rPr>
          <w:color w:val="FF0000"/>
          <w:u w:val="single"/>
        </w:rPr>
        <w:t xml:space="preserve"> (на материалах </w:t>
      </w:r>
      <w:r>
        <w:rPr>
          <w:color w:val="FF0000"/>
          <w:u w:val="single"/>
        </w:rPr>
        <w:t>______________________________________________________________</w:t>
      </w:r>
      <w:r w:rsidRPr="00086975">
        <w:rPr>
          <w:color w:val="FF0000"/>
          <w:u w:val="single"/>
        </w:rPr>
        <w:t>)»</w:t>
      </w:r>
      <w:r w:rsidRPr="00086975">
        <w:rPr>
          <w:u w:val="single"/>
        </w:rPr>
        <w:tab/>
      </w:r>
    </w:p>
    <w:p w:rsidR="00683FC6" w:rsidRPr="00086975" w:rsidRDefault="00683FC6" w:rsidP="003C24E1">
      <w:pPr>
        <w:jc w:val="both"/>
        <w:rPr>
          <w:u w:val="single"/>
        </w:rPr>
      </w:pPr>
      <w:r w:rsidRPr="00086975">
        <w:t xml:space="preserve">Выпускная квалификационная работа выполнена на кафедре </w:t>
      </w:r>
      <w:r>
        <w:rPr>
          <w:u w:val="single"/>
        </w:rPr>
        <w:t>менеджмента</w:t>
      </w:r>
      <w:r w:rsidRPr="00086975">
        <w:rPr>
          <w:u w:val="single"/>
        </w:rPr>
        <w:tab/>
      </w:r>
      <w:r w:rsidRPr="00086975">
        <w:rPr>
          <w:u w:val="single"/>
        </w:rPr>
        <w:tab/>
      </w:r>
      <w:r w:rsidRPr="00086975">
        <w:rPr>
          <w:u w:val="single"/>
        </w:rPr>
        <w:tab/>
      </w:r>
    </w:p>
    <w:p w:rsidR="00683FC6" w:rsidRPr="00086975" w:rsidRDefault="00683FC6" w:rsidP="003C24E1">
      <w:pPr>
        <w:ind w:right="142"/>
        <w:jc w:val="both"/>
        <w:rPr>
          <w:u w:val="single"/>
        </w:rPr>
      </w:pPr>
      <w:r w:rsidRPr="00086975">
        <w:t>под руководством</w:t>
      </w:r>
      <w:r w:rsidRPr="00086975">
        <w:rPr>
          <w:color w:val="FF0000"/>
          <w:u w:val="single"/>
        </w:rPr>
        <w:tab/>
      </w:r>
      <w:r w:rsidRPr="00086975">
        <w:rPr>
          <w:u w:val="single"/>
        </w:rPr>
        <w:tab/>
      </w:r>
      <w:r w:rsidRPr="00086975">
        <w:rPr>
          <w:u w:val="single"/>
        </w:rPr>
        <w:tab/>
      </w:r>
      <w:r w:rsidRPr="00086975">
        <w:rPr>
          <w:u w:val="single"/>
        </w:rPr>
        <w:tab/>
      </w:r>
      <w:r w:rsidRPr="00086975">
        <w:rPr>
          <w:u w:val="single"/>
        </w:rPr>
        <w:tab/>
      </w:r>
      <w:r w:rsidRPr="00086975">
        <w:rPr>
          <w:u w:val="single"/>
        </w:rPr>
        <w:tab/>
      </w:r>
      <w:r w:rsidRPr="00086975">
        <w:rPr>
          <w:u w:val="single"/>
        </w:rPr>
        <w:tab/>
      </w:r>
      <w:r w:rsidRPr="00086975">
        <w:rPr>
          <w:u w:val="single"/>
        </w:rPr>
        <w:tab/>
      </w:r>
      <w:r w:rsidRPr="00086975">
        <w:rPr>
          <w:u w:val="single"/>
        </w:rPr>
        <w:tab/>
      </w:r>
      <w:r w:rsidRPr="00086975">
        <w:rPr>
          <w:u w:val="single"/>
        </w:rPr>
        <w:tab/>
      </w:r>
      <w:r w:rsidRPr="00086975">
        <w:rPr>
          <w:u w:val="single"/>
        </w:rPr>
        <w:tab/>
      </w:r>
    </w:p>
    <w:p w:rsidR="00683FC6" w:rsidRPr="00086975" w:rsidRDefault="00683FC6" w:rsidP="003C24E1">
      <w:pPr>
        <w:jc w:val="center"/>
        <w:rPr>
          <w:sz w:val="16"/>
          <w:szCs w:val="16"/>
        </w:rPr>
      </w:pPr>
      <w:r w:rsidRPr="00086975">
        <w:rPr>
          <w:sz w:val="16"/>
          <w:szCs w:val="16"/>
        </w:rPr>
        <w:t>уч</w:t>
      </w:r>
      <w:r>
        <w:rPr>
          <w:sz w:val="16"/>
          <w:szCs w:val="16"/>
        </w:rPr>
        <w:t>еная</w:t>
      </w:r>
      <w:r w:rsidRPr="00086975">
        <w:rPr>
          <w:sz w:val="16"/>
          <w:szCs w:val="16"/>
        </w:rPr>
        <w:t xml:space="preserve"> степень, долж</w:t>
      </w:r>
      <w:r>
        <w:rPr>
          <w:sz w:val="16"/>
          <w:szCs w:val="16"/>
        </w:rPr>
        <w:t>ность Фамилия И.О. руководителя</w:t>
      </w:r>
    </w:p>
    <w:p w:rsidR="00683FC6" w:rsidRPr="00086975" w:rsidRDefault="00683FC6" w:rsidP="003C24E1">
      <w:pPr>
        <w:rPr>
          <w:sz w:val="20"/>
          <w:szCs w:val="20"/>
        </w:rPr>
      </w:pPr>
    </w:p>
    <w:p w:rsidR="00683FC6" w:rsidRPr="00086975" w:rsidRDefault="00683FC6" w:rsidP="003C24E1">
      <w:pPr>
        <w:ind w:firstLine="284"/>
      </w:pPr>
      <w:r w:rsidRPr="00086975">
        <w:t>Общая характеристика работы:</w:t>
      </w:r>
    </w:p>
    <w:p w:rsidR="00683FC6" w:rsidRPr="00086975" w:rsidRDefault="00683FC6" w:rsidP="003C24E1">
      <w:pPr>
        <w:autoSpaceDE w:val="0"/>
        <w:autoSpaceDN w:val="0"/>
        <w:adjustRightInd w:val="0"/>
        <w:ind w:firstLine="284"/>
        <w:jc w:val="both"/>
        <w:rPr>
          <w:color w:val="FF0000"/>
          <w:u w:val="single"/>
        </w:rPr>
      </w:pPr>
      <w:r w:rsidRPr="00086975">
        <w:rPr>
          <w:color w:val="FF0000"/>
          <w:u w:val="single"/>
        </w:rPr>
        <w:t xml:space="preserve">По мнению специалистов в современных условиях </w:t>
      </w:r>
      <w:r>
        <w:rPr>
          <w:color w:val="FF0000"/>
          <w:u w:val="single"/>
        </w:rPr>
        <w:t>_______________________________________________________________________________</w:t>
      </w:r>
      <w:r w:rsidRPr="00086975">
        <w:rPr>
          <w:color w:val="FF0000"/>
          <w:u w:val="single"/>
        </w:rPr>
        <w:t xml:space="preserve"> является </w:t>
      </w:r>
      <w:r>
        <w:rPr>
          <w:color w:val="FF0000"/>
          <w:u w:val="single"/>
        </w:rPr>
        <w:t>____________________________________________________________________________________________________________________________________________</w:t>
      </w:r>
      <w:r w:rsidRPr="00086975">
        <w:rPr>
          <w:color w:val="FF0000"/>
          <w:u w:val="single"/>
        </w:rPr>
        <w:t xml:space="preserve">. </w:t>
      </w:r>
      <w:r>
        <w:rPr>
          <w:color w:val="FF0000"/>
          <w:u w:val="single"/>
        </w:rPr>
        <w:t>________________________________________________________________________________</w:t>
      </w:r>
      <w:r w:rsidRPr="00086975">
        <w:rPr>
          <w:color w:val="FF0000"/>
          <w:u w:val="single"/>
        </w:rPr>
        <w:t xml:space="preserve">В связи с этим исследование направлений совершенствования </w:t>
      </w:r>
      <w:r>
        <w:rPr>
          <w:color w:val="FF0000"/>
          <w:u w:val="single"/>
        </w:rPr>
        <w:t>_________________</w:t>
      </w:r>
      <w:r w:rsidRPr="00086975">
        <w:rPr>
          <w:color w:val="FF0000"/>
          <w:u w:val="single"/>
        </w:rPr>
        <w:t xml:space="preserve"> является актуальным для </w:t>
      </w:r>
      <w:r>
        <w:rPr>
          <w:color w:val="FF0000"/>
          <w:u w:val="single"/>
        </w:rPr>
        <w:t>_______________________</w:t>
      </w:r>
      <w:r w:rsidRPr="00086975">
        <w:rPr>
          <w:color w:val="FF0000"/>
          <w:u w:val="single"/>
        </w:rPr>
        <w:t>.</w:t>
      </w:r>
      <w:r w:rsidRPr="00086975">
        <w:rPr>
          <w:color w:val="FF0000"/>
          <w:u w:val="single"/>
        </w:rPr>
        <w:tab/>
      </w:r>
      <w:r w:rsidRPr="00086975">
        <w:rPr>
          <w:color w:val="FF0000"/>
          <w:u w:val="single"/>
        </w:rPr>
        <w:tab/>
      </w:r>
      <w:r>
        <w:rPr>
          <w:color w:val="FF0000"/>
          <w:u w:val="single"/>
        </w:rPr>
        <w:tab/>
      </w:r>
    </w:p>
    <w:p w:rsidR="00683FC6" w:rsidRPr="00086975" w:rsidRDefault="00683FC6" w:rsidP="003C24E1">
      <w:pPr>
        <w:shd w:val="clear" w:color="auto" w:fill="FFFFFF"/>
        <w:ind w:firstLine="284"/>
        <w:jc w:val="both"/>
        <w:rPr>
          <w:color w:val="FF0000"/>
          <w:u w:val="single"/>
        </w:rPr>
      </w:pPr>
      <w:r w:rsidRPr="00086975">
        <w:rPr>
          <w:color w:val="FF0000"/>
          <w:u w:val="single"/>
        </w:rPr>
        <w:t xml:space="preserve">Бакалаврская работа состоит из введения, трех глав, </w:t>
      </w:r>
      <w:r>
        <w:rPr>
          <w:color w:val="FF0000"/>
          <w:u w:val="single"/>
        </w:rPr>
        <w:t>заключения, списка использованных источников</w:t>
      </w:r>
      <w:r w:rsidRPr="00086975">
        <w:rPr>
          <w:color w:val="FF0000"/>
          <w:u w:val="single"/>
        </w:rPr>
        <w:t xml:space="preserve"> литературы и приложений. Работа изложена на </w:t>
      </w:r>
      <w:r>
        <w:rPr>
          <w:color w:val="FF0000"/>
          <w:u w:val="single"/>
        </w:rPr>
        <w:t>___</w:t>
      </w:r>
      <w:r w:rsidRPr="00086975">
        <w:rPr>
          <w:color w:val="FF0000"/>
          <w:u w:val="single"/>
        </w:rPr>
        <w:t xml:space="preserve"> страницах печатного текста и содержит </w:t>
      </w:r>
      <w:r>
        <w:rPr>
          <w:color w:val="FF0000"/>
          <w:u w:val="single"/>
        </w:rPr>
        <w:t>__ таблицы, __ рисунков, __ приложений. Список использованных источников</w:t>
      </w:r>
      <w:r w:rsidRPr="00086975">
        <w:rPr>
          <w:color w:val="FF0000"/>
          <w:u w:val="single"/>
        </w:rPr>
        <w:t xml:space="preserve"> литературы включает </w:t>
      </w:r>
      <w:r>
        <w:rPr>
          <w:color w:val="FF0000"/>
          <w:u w:val="single"/>
        </w:rPr>
        <w:t>______</w:t>
      </w:r>
      <w:r w:rsidRPr="00086975">
        <w:rPr>
          <w:color w:val="FF0000"/>
          <w:u w:val="single"/>
        </w:rPr>
        <w:t xml:space="preserve"> источников.</w:t>
      </w:r>
      <w:r w:rsidRPr="00086975">
        <w:rPr>
          <w:color w:val="FF0000"/>
          <w:u w:val="single"/>
        </w:rPr>
        <w:tab/>
      </w:r>
      <w:r w:rsidRPr="00086975">
        <w:rPr>
          <w:color w:val="FF0000"/>
          <w:u w:val="single"/>
        </w:rPr>
        <w:tab/>
      </w:r>
      <w:r w:rsidRPr="00086975">
        <w:rPr>
          <w:color w:val="FF0000"/>
          <w:u w:val="single"/>
        </w:rPr>
        <w:tab/>
      </w:r>
    </w:p>
    <w:p w:rsidR="00683FC6" w:rsidRPr="00086975" w:rsidRDefault="00683FC6" w:rsidP="003C24E1">
      <w:pPr>
        <w:shd w:val="clear" w:color="auto" w:fill="FFFFFF"/>
        <w:ind w:firstLine="284"/>
        <w:jc w:val="both"/>
        <w:rPr>
          <w:color w:val="FF0000"/>
          <w:u w:val="single"/>
        </w:rPr>
      </w:pPr>
      <w:r w:rsidRPr="00086975">
        <w:rPr>
          <w:color w:val="FF0000"/>
          <w:u w:val="single"/>
        </w:rPr>
        <w:t xml:space="preserve">В первой главе рассмотрена </w:t>
      </w:r>
      <w:r>
        <w:rPr>
          <w:color w:val="FF0000"/>
          <w:u w:val="single"/>
        </w:rPr>
        <w:t>_______________________________________________</w:t>
      </w:r>
      <w:r w:rsidRPr="00086975">
        <w:rPr>
          <w:color w:val="FF0000"/>
          <w:u w:val="single"/>
        </w:rPr>
        <w:t xml:space="preserve">, представлена </w:t>
      </w:r>
      <w:r>
        <w:rPr>
          <w:color w:val="FF0000"/>
          <w:u w:val="single"/>
        </w:rPr>
        <w:t>__________________________</w:t>
      </w:r>
      <w:r w:rsidRPr="00086975">
        <w:rPr>
          <w:color w:val="FF0000"/>
          <w:u w:val="single"/>
        </w:rPr>
        <w:t xml:space="preserve">. Выявлена </w:t>
      </w:r>
      <w:r>
        <w:rPr>
          <w:color w:val="FF0000"/>
          <w:u w:val="single"/>
        </w:rPr>
        <w:t>______________________________________</w:t>
      </w:r>
      <w:r w:rsidRPr="00086975">
        <w:rPr>
          <w:color w:val="FF0000"/>
          <w:u w:val="single"/>
        </w:rPr>
        <w:tab/>
      </w:r>
      <w:r w:rsidRPr="00086975">
        <w:rPr>
          <w:color w:val="FF0000"/>
          <w:u w:val="single"/>
        </w:rPr>
        <w:tab/>
      </w:r>
      <w:r w:rsidRPr="00086975">
        <w:rPr>
          <w:color w:val="FF0000"/>
          <w:u w:val="single"/>
        </w:rPr>
        <w:tab/>
      </w:r>
      <w:r w:rsidRPr="00086975">
        <w:rPr>
          <w:color w:val="FF0000"/>
          <w:u w:val="single"/>
        </w:rPr>
        <w:tab/>
      </w:r>
      <w:r w:rsidRPr="00086975">
        <w:rPr>
          <w:color w:val="FF0000"/>
          <w:u w:val="single"/>
        </w:rPr>
        <w:tab/>
      </w:r>
      <w:r w:rsidRPr="00086975">
        <w:rPr>
          <w:color w:val="FF0000"/>
          <w:u w:val="single"/>
        </w:rPr>
        <w:tab/>
      </w:r>
      <w:r w:rsidRPr="00086975">
        <w:rPr>
          <w:color w:val="FF0000"/>
          <w:u w:val="single"/>
        </w:rPr>
        <w:tab/>
      </w:r>
    </w:p>
    <w:p w:rsidR="00683FC6" w:rsidRPr="00086975" w:rsidRDefault="00683FC6" w:rsidP="003C24E1">
      <w:pPr>
        <w:shd w:val="clear" w:color="auto" w:fill="FFFFFF"/>
        <w:ind w:firstLine="284"/>
        <w:jc w:val="both"/>
        <w:rPr>
          <w:bCs/>
          <w:color w:val="FF0000"/>
          <w:u w:val="single"/>
        </w:rPr>
      </w:pPr>
      <w:r w:rsidRPr="00086975">
        <w:rPr>
          <w:color w:val="FF0000"/>
          <w:u w:val="single"/>
        </w:rPr>
        <w:t>Во второй главе дана организационно-экономическая характеристика предприятия, выполнен анализ его финансово-хозяйственной деятельности. Обоснован выбор объекта планирования.</w:t>
      </w:r>
      <w:r w:rsidRPr="00086975">
        <w:rPr>
          <w:color w:val="FF0000"/>
          <w:u w:val="single"/>
        </w:rPr>
        <w:tab/>
      </w:r>
      <w:r w:rsidRPr="00086975">
        <w:rPr>
          <w:color w:val="FF0000"/>
          <w:u w:val="single"/>
        </w:rPr>
        <w:tab/>
      </w:r>
      <w:r w:rsidRPr="00086975">
        <w:rPr>
          <w:color w:val="FF0000"/>
          <w:u w:val="single"/>
        </w:rPr>
        <w:tab/>
      </w:r>
      <w:r w:rsidRPr="00086975">
        <w:rPr>
          <w:color w:val="FF0000"/>
          <w:u w:val="single"/>
        </w:rPr>
        <w:tab/>
      </w:r>
      <w:r w:rsidRPr="00086975">
        <w:rPr>
          <w:color w:val="FF0000"/>
          <w:u w:val="single"/>
        </w:rPr>
        <w:tab/>
      </w:r>
      <w:r w:rsidRPr="00086975">
        <w:rPr>
          <w:color w:val="FF0000"/>
          <w:u w:val="single"/>
        </w:rPr>
        <w:tab/>
      </w:r>
      <w:r w:rsidRPr="00086975">
        <w:rPr>
          <w:color w:val="FF0000"/>
          <w:u w:val="single"/>
        </w:rPr>
        <w:tab/>
      </w:r>
      <w:r w:rsidRPr="00086975">
        <w:rPr>
          <w:color w:val="FF0000"/>
          <w:u w:val="single"/>
        </w:rPr>
        <w:tab/>
      </w:r>
      <w:r w:rsidRPr="00086975">
        <w:rPr>
          <w:color w:val="FF0000"/>
          <w:u w:val="single"/>
        </w:rPr>
        <w:tab/>
      </w:r>
      <w:r w:rsidRPr="00086975">
        <w:rPr>
          <w:color w:val="FF0000"/>
          <w:u w:val="single"/>
        </w:rPr>
        <w:tab/>
      </w:r>
      <w:r w:rsidRPr="00086975">
        <w:rPr>
          <w:color w:val="FF0000"/>
          <w:u w:val="single"/>
        </w:rPr>
        <w:tab/>
      </w:r>
    </w:p>
    <w:p w:rsidR="00683FC6" w:rsidRPr="00086975" w:rsidRDefault="00683FC6" w:rsidP="003C24E1">
      <w:pPr>
        <w:shd w:val="clear" w:color="auto" w:fill="FFFFFF"/>
        <w:ind w:firstLine="284"/>
        <w:jc w:val="both"/>
        <w:rPr>
          <w:color w:val="FF0000"/>
          <w:u w:val="single"/>
        </w:rPr>
      </w:pPr>
      <w:r w:rsidRPr="00086975">
        <w:rPr>
          <w:color w:val="FF0000"/>
          <w:u w:val="single"/>
        </w:rPr>
        <w:t xml:space="preserve">В третьей главе разработан </w:t>
      </w:r>
      <w:r w:rsidR="003C24E1">
        <w:rPr>
          <w:color w:val="FF0000"/>
          <w:u w:val="single"/>
        </w:rPr>
        <w:t>__________________________________________</w:t>
      </w:r>
      <w:r w:rsidRPr="00086975">
        <w:rPr>
          <w:color w:val="FF0000"/>
          <w:u w:val="single"/>
        </w:rPr>
        <w:t xml:space="preserve">. Дана характеристика </w:t>
      </w:r>
      <w:r w:rsidR="003C24E1">
        <w:rPr>
          <w:color w:val="FF0000"/>
          <w:u w:val="single"/>
        </w:rPr>
        <w:t>_________________________________</w:t>
      </w:r>
      <w:r w:rsidRPr="00086975">
        <w:rPr>
          <w:color w:val="FF0000"/>
          <w:u w:val="single"/>
        </w:rPr>
        <w:t xml:space="preserve">. Обоснованы </w:t>
      </w:r>
      <w:r w:rsidR="003C24E1">
        <w:rPr>
          <w:color w:val="FF0000"/>
          <w:u w:val="single"/>
        </w:rPr>
        <w:t>______________________________</w:t>
      </w:r>
      <w:r w:rsidRPr="00086975">
        <w:rPr>
          <w:color w:val="FF0000"/>
          <w:u w:val="single"/>
        </w:rPr>
        <w:t xml:space="preserve">. </w:t>
      </w:r>
      <w:r w:rsidRPr="00086975">
        <w:rPr>
          <w:bCs/>
          <w:color w:val="FF0000"/>
          <w:u w:val="single"/>
        </w:rPr>
        <w:t xml:space="preserve">Выполнена оценка </w:t>
      </w:r>
      <w:r w:rsidR="003C24E1">
        <w:rPr>
          <w:color w:val="FF0000"/>
          <w:u w:val="single"/>
        </w:rPr>
        <w:t>эффективнсоти предложенных мероприятий</w:t>
      </w:r>
      <w:r w:rsidRPr="00086975">
        <w:rPr>
          <w:color w:val="FF0000"/>
          <w:u w:val="single"/>
        </w:rPr>
        <w:tab/>
      </w:r>
    </w:p>
    <w:p w:rsidR="00683FC6" w:rsidRPr="00086975" w:rsidRDefault="00683FC6" w:rsidP="003C24E1">
      <w:pPr>
        <w:ind w:firstLine="284"/>
        <w:jc w:val="both"/>
        <w:rPr>
          <w:u w:val="single"/>
        </w:rPr>
      </w:pPr>
      <w:r w:rsidRPr="00086975">
        <w:t xml:space="preserve">Положительные стороны работы: </w:t>
      </w:r>
      <w:r w:rsidRPr="00086975">
        <w:rPr>
          <w:color w:val="FF0000"/>
          <w:u w:val="single"/>
        </w:rPr>
        <w:t xml:space="preserve">разработаны </w:t>
      </w:r>
      <w:r w:rsidR="003C24E1">
        <w:rPr>
          <w:color w:val="FF0000"/>
          <w:u w:val="single"/>
        </w:rPr>
        <w:t>__________________________________</w:t>
      </w:r>
      <w:r w:rsidRPr="00086975">
        <w:rPr>
          <w:color w:val="FF0000"/>
          <w:u w:val="single"/>
        </w:rPr>
        <w:t xml:space="preserve">, </w:t>
      </w:r>
      <w:r w:rsidR="003C24E1">
        <w:rPr>
          <w:bCs/>
          <w:color w:val="FF0000"/>
          <w:u w:val="single"/>
        </w:rPr>
        <w:t>предложены мероприятия_______________________</w:t>
      </w:r>
      <w:r w:rsidRPr="00086975">
        <w:rPr>
          <w:bCs/>
          <w:color w:val="FF0000"/>
          <w:u w:val="single"/>
        </w:rPr>
        <w:t xml:space="preserve">, обоснована экономическая эффективность </w:t>
      </w:r>
      <w:r w:rsidR="003C24E1">
        <w:rPr>
          <w:bCs/>
          <w:color w:val="FF0000"/>
          <w:u w:val="single"/>
        </w:rPr>
        <w:t>_____________</w:t>
      </w:r>
      <w:r w:rsidRPr="00086975">
        <w:rPr>
          <w:bCs/>
          <w:color w:val="FF0000"/>
          <w:u w:val="single"/>
        </w:rPr>
        <w:t>.</w:t>
      </w:r>
      <w:r w:rsidRPr="00086975">
        <w:rPr>
          <w:bCs/>
          <w:color w:val="FF0000"/>
          <w:u w:val="single"/>
        </w:rPr>
        <w:tab/>
      </w:r>
      <w:r w:rsidRPr="00086975">
        <w:rPr>
          <w:bCs/>
          <w:u w:val="single"/>
        </w:rPr>
        <w:tab/>
      </w:r>
      <w:r w:rsidRPr="00086975">
        <w:rPr>
          <w:bCs/>
          <w:u w:val="single"/>
        </w:rPr>
        <w:tab/>
      </w:r>
      <w:r w:rsidRPr="00086975">
        <w:rPr>
          <w:bCs/>
          <w:u w:val="single"/>
        </w:rPr>
        <w:tab/>
      </w:r>
      <w:r w:rsidRPr="00086975">
        <w:rPr>
          <w:bCs/>
          <w:u w:val="single"/>
        </w:rPr>
        <w:tab/>
      </w:r>
      <w:r w:rsidRPr="00086975">
        <w:rPr>
          <w:bCs/>
          <w:u w:val="single"/>
        </w:rPr>
        <w:tab/>
      </w:r>
    </w:p>
    <w:p w:rsidR="00683FC6" w:rsidRPr="00086975" w:rsidRDefault="00683FC6" w:rsidP="003C24E1">
      <w:pPr>
        <w:ind w:firstLine="284"/>
        <w:jc w:val="both"/>
        <w:rPr>
          <w:u w:val="single"/>
        </w:rPr>
      </w:pPr>
      <w:r w:rsidRPr="00086975">
        <w:t xml:space="preserve">Недостатки: </w:t>
      </w:r>
      <w:r w:rsidRPr="00086975">
        <w:rPr>
          <w:color w:val="FF0000"/>
          <w:u w:val="single"/>
        </w:rPr>
        <w:t xml:space="preserve">отсутствие </w:t>
      </w:r>
      <w:r w:rsidR="003C24E1">
        <w:rPr>
          <w:color w:val="FF0000"/>
          <w:u w:val="single"/>
        </w:rPr>
        <w:t>______________________________</w:t>
      </w:r>
      <w:r w:rsidRPr="00086975">
        <w:rPr>
          <w:u w:val="single"/>
        </w:rPr>
        <w:tab/>
      </w:r>
      <w:r w:rsidRPr="00086975">
        <w:rPr>
          <w:u w:val="single"/>
        </w:rPr>
        <w:tab/>
      </w:r>
      <w:r w:rsidRPr="00086975">
        <w:rPr>
          <w:u w:val="single"/>
        </w:rPr>
        <w:tab/>
      </w:r>
      <w:r w:rsidRPr="00086975">
        <w:rPr>
          <w:u w:val="single"/>
        </w:rPr>
        <w:tab/>
      </w:r>
    </w:p>
    <w:p w:rsidR="00683FC6" w:rsidRPr="00086975" w:rsidRDefault="00683FC6" w:rsidP="003C24E1">
      <w:pPr>
        <w:ind w:firstLine="284"/>
        <w:rPr>
          <w:u w:val="single"/>
        </w:rPr>
      </w:pPr>
      <w:r w:rsidRPr="00086975">
        <w:t xml:space="preserve">Заключение: </w:t>
      </w:r>
    </w:p>
    <w:p w:rsidR="00683FC6" w:rsidRPr="00086975" w:rsidRDefault="00683FC6" w:rsidP="003C24E1">
      <w:pPr>
        <w:tabs>
          <w:tab w:val="num" w:pos="1002"/>
        </w:tabs>
        <w:ind w:firstLine="284"/>
        <w:jc w:val="both"/>
        <w:rPr>
          <w:u w:val="single"/>
        </w:rPr>
      </w:pPr>
      <w:r w:rsidRPr="00086975">
        <w:rPr>
          <w:u w:val="single"/>
        </w:rPr>
        <w:t xml:space="preserve">Бакалаврская работа выполнена в соответствии с предъявляемыми требования, а ее автор </w:t>
      </w:r>
      <w:r w:rsidR="003C24E1">
        <w:rPr>
          <w:color w:val="FF0000"/>
          <w:u w:val="single"/>
        </w:rPr>
        <w:t>____________________</w:t>
      </w:r>
      <w:r w:rsidRPr="00086975">
        <w:rPr>
          <w:color w:val="FF0000"/>
          <w:u w:val="single"/>
        </w:rPr>
        <w:t xml:space="preserve"> </w:t>
      </w:r>
      <w:r w:rsidRPr="00086975">
        <w:rPr>
          <w:u w:val="single"/>
        </w:rPr>
        <w:t xml:space="preserve">заслуживает присвоения степени бакалавра по направлению подготовки </w:t>
      </w:r>
      <w:r w:rsidR="003C24E1">
        <w:rPr>
          <w:u w:val="single"/>
        </w:rPr>
        <w:t>38.03.02</w:t>
      </w:r>
      <w:r w:rsidRPr="00086975">
        <w:rPr>
          <w:u w:val="single"/>
        </w:rPr>
        <w:t xml:space="preserve"> – «</w:t>
      </w:r>
      <w:r w:rsidR="003C24E1">
        <w:rPr>
          <w:u w:val="single"/>
        </w:rPr>
        <w:t>Менеджмент</w:t>
      </w:r>
      <w:r w:rsidRPr="00086975">
        <w:rPr>
          <w:u w:val="single"/>
        </w:rPr>
        <w:t>» профилю «</w:t>
      </w:r>
      <w:r w:rsidR="003C24E1">
        <w:rPr>
          <w:u w:val="single"/>
        </w:rPr>
        <w:t>Управление человеческими ресурсами</w:t>
      </w:r>
      <w:r w:rsidRPr="00086975">
        <w:rPr>
          <w:u w:val="single"/>
        </w:rPr>
        <w:t>».</w:t>
      </w:r>
    </w:p>
    <w:p w:rsidR="00683FC6" w:rsidRPr="00086975" w:rsidRDefault="00683FC6" w:rsidP="003C24E1">
      <w:pPr>
        <w:tabs>
          <w:tab w:val="left" w:pos="9356"/>
        </w:tabs>
        <w:rPr>
          <w:rFonts w:cs="Arial"/>
        </w:rPr>
      </w:pPr>
      <w:r w:rsidRPr="00086975">
        <w:t>«</w:t>
      </w:r>
      <w:r w:rsidRPr="009E55D8">
        <w:rPr>
          <w:u w:val="single"/>
        </w:rPr>
        <w:t xml:space="preserve">   </w:t>
      </w:r>
      <w:r>
        <w:rPr>
          <w:u w:val="single"/>
        </w:rPr>
        <w:t>6</w:t>
      </w:r>
      <w:r w:rsidRPr="009E55D8">
        <w:rPr>
          <w:u w:val="single"/>
        </w:rPr>
        <w:t xml:space="preserve">   </w:t>
      </w:r>
      <w:r w:rsidRPr="00086975">
        <w:t>»</w:t>
      </w:r>
      <w:r w:rsidRPr="009E55D8">
        <w:rPr>
          <w:u w:val="single"/>
        </w:rPr>
        <w:t xml:space="preserve">   </w:t>
      </w:r>
      <w:r>
        <w:rPr>
          <w:u w:val="single"/>
        </w:rPr>
        <w:t xml:space="preserve">  </w:t>
      </w:r>
      <w:r w:rsidRPr="009E55D8">
        <w:rPr>
          <w:u w:val="single"/>
        </w:rPr>
        <w:t xml:space="preserve">июня </w:t>
      </w:r>
      <w:r>
        <w:rPr>
          <w:u w:val="single"/>
        </w:rPr>
        <w:t xml:space="preserve">  </w:t>
      </w:r>
      <w:r w:rsidRPr="009E55D8">
        <w:rPr>
          <w:u w:val="single"/>
        </w:rPr>
        <w:t xml:space="preserve">  </w:t>
      </w:r>
      <w:r w:rsidRPr="00086975">
        <w:t>20</w:t>
      </w:r>
      <w:r>
        <w:t>16</w:t>
      </w:r>
      <w:r w:rsidRPr="00086975">
        <w:t xml:space="preserve"> г.</w:t>
      </w:r>
    </w:p>
    <w:p w:rsidR="00683FC6" w:rsidRPr="00086975" w:rsidRDefault="00683FC6" w:rsidP="003C24E1">
      <w:r w:rsidRPr="00086975">
        <w:t xml:space="preserve">Рецензент: </w:t>
      </w:r>
      <w:r w:rsidRPr="00086975">
        <w:tab/>
      </w:r>
      <w:r w:rsidRPr="00086975">
        <w:tab/>
      </w:r>
      <w:r w:rsidRPr="00086975">
        <w:tab/>
      </w:r>
      <w:r w:rsidRPr="00086975">
        <w:tab/>
      </w:r>
      <w:r w:rsidRPr="00086975">
        <w:tab/>
      </w:r>
      <w:r w:rsidR="003C24E1">
        <w:rPr>
          <w:color w:val="FF0000"/>
          <w:u w:val="single"/>
        </w:rPr>
        <w:t>_____________</w:t>
      </w:r>
      <w:r>
        <w:rPr>
          <w:color w:val="FF0000"/>
        </w:rPr>
        <w:tab/>
      </w:r>
      <w:r w:rsidRPr="00086975">
        <w:tab/>
        <w:t>__________________</w:t>
      </w:r>
    </w:p>
    <w:p w:rsidR="00683FC6" w:rsidRPr="00086975" w:rsidRDefault="00683FC6" w:rsidP="003C24E1">
      <w:pPr>
        <w:ind w:left="3540" w:firstLine="708"/>
        <w:rPr>
          <w:sz w:val="16"/>
          <w:szCs w:val="16"/>
        </w:rPr>
      </w:pPr>
      <w:r>
        <w:rPr>
          <w:sz w:val="16"/>
          <w:szCs w:val="16"/>
        </w:rPr>
        <w:t xml:space="preserve">      </w:t>
      </w:r>
      <w:r w:rsidRPr="00086975">
        <w:rPr>
          <w:sz w:val="16"/>
          <w:szCs w:val="16"/>
        </w:rPr>
        <w:t xml:space="preserve">Фамилия И.О. </w:t>
      </w:r>
      <w:r w:rsidRPr="00086975">
        <w:rPr>
          <w:sz w:val="16"/>
          <w:szCs w:val="16"/>
        </w:rPr>
        <w:tab/>
      </w:r>
      <w:r w:rsidRPr="00086975">
        <w:rPr>
          <w:sz w:val="16"/>
          <w:szCs w:val="16"/>
        </w:rPr>
        <w:tab/>
      </w:r>
      <w:r w:rsidRPr="00086975">
        <w:rPr>
          <w:sz w:val="16"/>
          <w:szCs w:val="16"/>
        </w:rPr>
        <w:tab/>
      </w:r>
      <w:r>
        <w:rPr>
          <w:sz w:val="16"/>
          <w:szCs w:val="16"/>
        </w:rPr>
        <w:tab/>
        <w:t>подпись</w:t>
      </w:r>
    </w:p>
    <w:p w:rsidR="00683FC6" w:rsidRPr="00086975" w:rsidRDefault="003C24E1" w:rsidP="003C24E1">
      <w:pPr>
        <w:autoSpaceDE w:val="0"/>
        <w:autoSpaceDN w:val="0"/>
        <w:adjustRightInd w:val="0"/>
        <w:jc w:val="both"/>
        <w:rPr>
          <w:u w:val="single"/>
        </w:rPr>
      </w:pPr>
      <w:r>
        <w:rPr>
          <w:color w:val="FF0000"/>
          <w:u w:val="single"/>
        </w:rPr>
        <w:t>________________________________________________________________</w:t>
      </w:r>
      <w:r w:rsidR="00683FC6" w:rsidRPr="00086975">
        <w:rPr>
          <w:u w:val="single"/>
        </w:rPr>
        <w:tab/>
      </w:r>
      <w:r w:rsidR="00683FC6" w:rsidRPr="00086975">
        <w:rPr>
          <w:u w:val="single"/>
        </w:rPr>
        <w:tab/>
      </w:r>
      <w:r w:rsidR="00683FC6" w:rsidRPr="00086975">
        <w:rPr>
          <w:u w:val="single"/>
        </w:rPr>
        <w:tab/>
      </w:r>
    </w:p>
    <w:p w:rsidR="00683FC6" w:rsidRPr="00086975" w:rsidRDefault="00683FC6" w:rsidP="003C24E1">
      <w:pPr>
        <w:jc w:val="center"/>
        <w:rPr>
          <w:sz w:val="16"/>
          <w:szCs w:val="16"/>
        </w:rPr>
      </w:pPr>
      <w:r>
        <w:rPr>
          <w:sz w:val="16"/>
          <w:szCs w:val="16"/>
        </w:rPr>
        <w:t>у</w:t>
      </w:r>
      <w:r w:rsidRPr="00086975">
        <w:rPr>
          <w:sz w:val="16"/>
          <w:szCs w:val="16"/>
        </w:rPr>
        <w:t>ченая степень, ученое звание, место работы и должность</w:t>
      </w:r>
    </w:p>
    <w:p w:rsidR="003546CB" w:rsidRPr="00B44A1B" w:rsidRDefault="003546CB" w:rsidP="00B44A1B">
      <w:pPr>
        <w:pStyle w:val="12"/>
        <w:spacing w:before="0"/>
        <w:jc w:val="right"/>
        <w:rPr>
          <w:rFonts w:ascii="Times New Roman" w:hAnsi="Times New Roman"/>
          <w:sz w:val="28"/>
          <w:szCs w:val="28"/>
        </w:rPr>
      </w:pPr>
    </w:p>
    <w:p w:rsidR="003546CB" w:rsidRPr="00B44A1B" w:rsidRDefault="003C24E1" w:rsidP="00B44A1B">
      <w:pPr>
        <w:pStyle w:val="12"/>
        <w:spacing w:before="0"/>
        <w:jc w:val="right"/>
        <w:rPr>
          <w:rFonts w:ascii="Times New Roman" w:hAnsi="Times New Roman"/>
          <w:sz w:val="28"/>
          <w:szCs w:val="28"/>
        </w:rPr>
      </w:pPr>
      <w:r>
        <w:rPr>
          <w:rFonts w:ascii="Times New Roman" w:hAnsi="Times New Roman"/>
          <w:sz w:val="28"/>
          <w:szCs w:val="28"/>
        </w:rPr>
        <w:t>Приложение 11</w:t>
      </w:r>
    </w:p>
    <w:p w:rsidR="003C24E1" w:rsidRPr="00086975" w:rsidRDefault="003C24E1" w:rsidP="003C24E1">
      <w:pPr>
        <w:jc w:val="center"/>
        <w:rPr>
          <w:b/>
          <w:sz w:val="28"/>
          <w:szCs w:val="28"/>
        </w:rPr>
      </w:pPr>
      <w:r w:rsidRPr="00086975">
        <w:rPr>
          <w:b/>
          <w:sz w:val="28"/>
          <w:szCs w:val="28"/>
        </w:rPr>
        <w:t>Согласие на размещение текста</w:t>
      </w:r>
    </w:p>
    <w:p w:rsidR="003C24E1" w:rsidRPr="00086975" w:rsidRDefault="003C24E1" w:rsidP="003C24E1">
      <w:pPr>
        <w:jc w:val="center"/>
        <w:rPr>
          <w:b/>
          <w:sz w:val="28"/>
          <w:szCs w:val="28"/>
        </w:rPr>
      </w:pPr>
      <w:r w:rsidRPr="00086975">
        <w:rPr>
          <w:b/>
          <w:sz w:val="28"/>
          <w:szCs w:val="28"/>
        </w:rPr>
        <w:t>выпускной квалификационной работы обучающегося</w:t>
      </w:r>
    </w:p>
    <w:p w:rsidR="003C24E1" w:rsidRPr="00086975" w:rsidRDefault="003C24E1" w:rsidP="003C24E1">
      <w:pPr>
        <w:jc w:val="center"/>
        <w:rPr>
          <w:b/>
          <w:sz w:val="28"/>
          <w:szCs w:val="28"/>
        </w:rPr>
      </w:pPr>
      <w:r w:rsidRPr="00086975">
        <w:rPr>
          <w:b/>
          <w:sz w:val="28"/>
          <w:szCs w:val="28"/>
        </w:rPr>
        <w:t>в ЭБС ФГБОУ ВО Ставропольский ГАУ</w:t>
      </w:r>
    </w:p>
    <w:p w:rsidR="003C24E1" w:rsidRPr="00086975" w:rsidRDefault="003C24E1" w:rsidP="003C24E1"/>
    <w:p w:rsidR="003C24E1" w:rsidRPr="00086975" w:rsidRDefault="003C24E1" w:rsidP="003C24E1">
      <w:pPr>
        <w:rPr>
          <w:sz w:val="28"/>
          <w:szCs w:val="28"/>
          <w:u w:val="single"/>
        </w:rPr>
      </w:pPr>
      <w:r w:rsidRPr="00086975">
        <w:rPr>
          <w:sz w:val="28"/>
          <w:szCs w:val="28"/>
        </w:rPr>
        <w:t xml:space="preserve">Я, </w:t>
      </w:r>
      <w:r w:rsidRPr="00086975">
        <w:rPr>
          <w:sz w:val="28"/>
          <w:szCs w:val="28"/>
          <w:u w:val="single"/>
        </w:rPr>
        <w:tab/>
      </w:r>
      <w:r w:rsidRPr="00086975">
        <w:rPr>
          <w:sz w:val="28"/>
          <w:szCs w:val="28"/>
          <w:u w:val="single"/>
        </w:rPr>
        <w:tab/>
      </w:r>
      <w:r w:rsidRPr="00086975">
        <w:rPr>
          <w:sz w:val="28"/>
          <w:szCs w:val="28"/>
          <w:u w:val="single"/>
        </w:rPr>
        <w:tab/>
      </w:r>
      <w:r w:rsidRPr="00086975">
        <w:rPr>
          <w:sz w:val="28"/>
          <w:szCs w:val="28"/>
          <w:u w:val="single"/>
        </w:rPr>
        <w:tab/>
      </w:r>
      <w:r>
        <w:rPr>
          <w:color w:val="FF0000"/>
          <w:sz w:val="28"/>
          <w:szCs w:val="28"/>
          <w:u w:val="single"/>
        </w:rPr>
        <w:t>______________________________</w:t>
      </w:r>
      <w:r w:rsidRPr="00086975">
        <w:rPr>
          <w:sz w:val="28"/>
          <w:szCs w:val="28"/>
          <w:u w:val="single"/>
        </w:rPr>
        <w:tab/>
      </w:r>
      <w:r w:rsidRPr="00086975">
        <w:rPr>
          <w:sz w:val="28"/>
          <w:szCs w:val="28"/>
          <w:u w:val="single"/>
        </w:rPr>
        <w:tab/>
      </w:r>
      <w:r w:rsidRPr="00086975">
        <w:rPr>
          <w:sz w:val="28"/>
          <w:szCs w:val="28"/>
          <w:u w:val="single"/>
        </w:rPr>
        <w:tab/>
      </w:r>
      <w:r w:rsidRPr="00086975">
        <w:rPr>
          <w:sz w:val="28"/>
          <w:szCs w:val="28"/>
          <w:u w:val="single"/>
        </w:rPr>
        <w:tab/>
      </w:r>
    </w:p>
    <w:p w:rsidR="003C24E1" w:rsidRPr="00086975" w:rsidRDefault="003C24E1" w:rsidP="003C24E1">
      <w:pPr>
        <w:jc w:val="center"/>
        <w:rPr>
          <w:sz w:val="16"/>
          <w:szCs w:val="16"/>
        </w:rPr>
      </w:pPr>
      <w:r>
        <w:rPr>
          <w:sz w:val="16"/>
          <w:szCs w:val="16"/>
        </w:rPr>
        <w:t>Ф</w:t>
      </w:r>
      <w:r w:rsidRPr="00086975">
        <w:rPr>
          <w:sz w:val="16"/>
          <w:szCs w:val="16"/>
        </w:rPr>
        <w:t>амилия, имя, отчество</w:t>
      </w:r>
    </w:p>
    <w:p w:rsidR="003C24E1" w:rsidRPr="00086975" w:rsidRDefault="003C24E1" w:rsidP="003C24E1">
      <w:pPr>
        <w:ind w:firstLine="709"/>
        <w:rPr>
          <w:i/>
        </w:rPr>
      </w:pPr>
    </w:p>
    <w:p w:rsidR="003C24E1" w:rsidRPr="00086975" w:rsidRDefault="003C24E1" w:rsidP="003C24E1">
      <w:pPr>
        <w:ind w:right="142"/>
        <w:jc w:val="both"/>
        <w:rPr>
          <w:i/>
          <w:sz w:val="16"/>
          <w:szCs w:val="16"/>
        </w:rPr>
      </w:pPr>
      <w:r w:rsidRPr="00086975">
        <w:t xml:space="preserve">даю согласие ФГБОУ ВО Ставропольский ГАУ безвозмездно размещать (доводить до всеобщего сведения) написанную мною в рамках выполнения образовательной программы направления подготовки </w:t>
      </w:r>
      <w:r>
        <w:rPr>
          <w:rFonts w:cs="Arial"/>
          <w:u w:val="single"/>
        </w:rPr>
        <w:t>38.03.02</w:t>
      </w:r>
      <w:r w:rsidRPr="00086975">
        <w:rPr>
          <w:rFonts w:cs="Arial"/>
          <w:u w:val="single"/>
        </w:rPr>
        <w:t xml:space="preserve"> – «</w:t>
      </w:r>
      <w:r>
        <w:rPr>
          <w:rFonts w:cs="Arial"/>
          <w:u w:val="single"/>
        </w:rPr>
        <w:t>Менеджмент</w:t>
      </w:r>
      <w:r w:rsidRPr="00086975">
        <w:rPr>
          <w:rFonts w:cs="Arial"/>
          <w:u w:val="single"/>
        </w:rPr>
        <w:t>» профиля «</w:t>
      </w:r>
      <w:r>
        <w:rPr>
          <w:rFonts w:cs="Arial"/>
          <w:u w:val="single"/>
        </w:rPr>
        <w:t>Управление человеческими ресурсами</w:t>
      </w:r>
      <w:r w:rsidRPr="00086975">
        <w:rPr>
          <w:rFonts w:cs="Arial"/>
          <w:u w:val="single"/>
        </w:rPr>
        <w:t>»</w:t>
      </w:r>
      <w:r w:rsidRPr="00086975">
        <w:rPr>
          <w:rFonts w:cs="Arial"/>
        </w:rPr>
        <w:t xml:space="preserve"> </w:t>
      </w:r>
      <w:r w:rsidRPr="00086975">
        <w:t xml:space="preserve">выпускную квалификационную работу (далее – ВКР) </w:t>
      </w:r>
      <w:r w:rsidRPr="00086975">
        <w:rPr>
          <w:u w:val="single"/>
        </w:rPr>
        <w:t>бакалавра</w:t>
      </w:r>
      <w:r w:rsidRPr="00086975">
        <w:t>/специалиста/магистра</w:t>
      </w:r>
    </w:p>
    <w:p w:rsidR="003C24E1" w:rsidRPr="00086975" w:rsidRDefault="003C24E1" w:rsidP="003C24E1">
      <w:pPr>
        <w:ind w:right="142" w:firstLine="709"/>
        <w:jc w:val="both"/>
        <w:rPr>
          <w:u w:val="single"/>
        </w:rPr>
      </w:pPr>
      <w:r w:rsidRPr="00086975">
        <w:t xml:space="preserve">на </w:t>
      </w:r>
      <w:r w:rsidRPr="00EA3CA0">
        <w:t>тему:</w:t>
      </w:r>
      <w:r w:rsidRPr="00086975">
        <w:rPr>
          <w:u w:val="single"/>
        </w:rPr>
        <w:t xml:space="preserve"> «</w:t>
      </w:r>
      <w:r>
        <w:rPr>
          <w:color w:val="FF0000"/>
          <w:u w:val="single"/>
        </w:rPr>
        <w:t>____________________________________________________________</w:t>
      </w:r>
      <w:r w:rsidRPr="00086975">
        <w:rPr>
          <w:color w:val="FF0000"/>
          <w:u w:val="single"/>
        </w:rPr>
        <w:t xml:space="preserve"> (на материалах </w:t>
      </w:r>
      <w:r>
        <w:rPr>
          <w:color w:val="FF0000"/>
          <w:u w:val="single"/>
        </w:rPr>
        <w:t>____________________________________</w:t>
      </w:r>
      <w:r w:rsidRPr="00086975">
        <w:rPr>
          <w:color w:val="FF0000"/>
          <w:u w:val="single"/>
        </w:rPr>
        <w:t>)»</w:t>
      </w:r>
      <w:r w:rsidRPr="00086975">
        <w:rPr>
          <w:u w:val="single"/>
        </w:rPr>
        <w:tab/>
      </w:r>
      <w:r w:rsidRPr="00086975">
        <w:rPr>
          <w:u w:val="single"/>
        </w:rPr>
        <w:tab/>
      </w:r>
      <w:r w:rsidRPr="00086975">
        <w:rPr>
          <w:u w:val="single"/>
        </w:rPr>
        <w:tab/>
      </w:r>
      <w:r w:rsidRPr="00086975">
        <w:rPr>
          <w:u w:val="single"/>
        </w:rPr>
        <w:tab/>
      </w:r>
      <w:r w:rsidRPr="00086975">
        <w:rPr>
          <w:u w:val="single"/>
        </w:rPr>
        <w:tab/>
      </w:r>
    </w:p>
    <w:p w:rsidR="003C24E1" w:rsidRPr="00086975" w:rsidRDefault="003C24E1" w:rsidP="003C24E1">
      <w:pPr>
        <w:ind w:right="142"/>
      </w:pPr>
      <w:r w:rsidRPr="00086975">
        <w:t>в следующем содержании:</w:t>
      </w:r>
    </w:p>
    <w:p w:rsidR="003C24E1" w:rsidRPr="00086975" w:rsidRDefault="003C24E1" w:rsidP="003C24E1">
      <w:pPr>
        <w:numPr>
          <w:ilvl w:val="0"/>
          <w:numId w:val="38"/>
        </w:numPr>
        <w:spacing w:line="276" w:lineRule="auto"/>
      </w:pPr>
      <w:r w:rsidRPr="00086975">
        <w:t>титульный лист ВКР;</w:t>
      </w:r>
    </w:p>
    <w:p w:rsidR="003C24E1" w:rsidRPr="00086975" w:rsidRDefault="003C24E1" w:rsidP="003C24E1">
      <w:pPr>
        <w:numPr>
          <w:ilvl w:val="0"/>
          <w:numId w:val="38"/>
        </w:numPr>
        <w:spacing w:line="276" w:lineRule="auto"/>
      </w:pPr>
      <w:r w:rsidRPr="00086975">
        <w:t>содержание (план) ВКР;</w:t>
      </w:r>
    </w:p>
    <w:p w:rsidR="003C24E1" w:rsidRPr="00086975" w:rsidRDefault="003C24E1" w:rsidP="003C24E1">
      <w:pPr>
        <w:numPr>
          <w:ilvl w:val="0"/>
          <w:numId w:val="38"/>
        </w:numPr>
        <w:spacing w:line="276" w:lineRule="auto"/>
      </w:pPr>
      <w:r w:rsidRPr="00086975">
        <w:t>введение (аннотация);</w:t>
      </w:r>
    </w:p>
    <w:p w:rsidR="003C24E1" w:rsidRPr="00086975" w:rsidRDefault="003C24E1" w:rsidP="003C24E1">
      <w:pPr>
        <w:numPr>
          <w:ilvl w:val="0"/>
          <w:numId w:val="38"/>
        </w:numPr>
        <w:spacing w:line="276" w:lineRule="auto"/>
        <w:ind w:left="0" w:firstLine="360"/>
        <w:jc w:val="both"/>
      </w:pPr>
      <w:r w:rsidRPr="00086975">
        <w:t>главы (разделы) ВКР, с учетом изъятия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третьим лицам;</w:t>
      </w:r>
    </w:p>
    <w:p w:rsidR="003C24E1" w:rsidRPr="00086975" w:rsidRDefault="003C24E1" w:rsidP="003C24E1">
      <w:pPr>
        <w:numPr>
          <w:ilvl w:val="0"/>
          <w:numId w:val="38"/>
        </w:numPr>
        <w:spacing w:line="276" w:lineRule="auto"/>
      </w:pPr>
      <w:r w:rsidRPr="00086975">
        <w:t>заключение;</w:t>
      </w:r>
    </w:p>
    <w:p w:rsidR="003C24E1" w:rsidRPr="00086975" w:rsidRDefault="003C24E1" w:rsidP="003C24E1">
      <w:pPr>
        <w:numPr>
          <w:ilvl w:val="0"/>
          <w:numId w:val="38"/>
        </w:numPr>
        <w:spacing w:line="276" w:lineRule="auto"/>
      </w:pPr>
      <w:r w:rsidRPr="00086975">
        <w:t>список использованных источников.</w:t>
      </w:r>
    </w:p>
    <w:p w:rsidR="003C24E1" w:rsidRPr="00086975" w:rsidRDefault="003C24E1" w:rsidP="003C24E1">
      <w:pPr>
        <w:ind w:firstLine="709"/>
      </w:pPr>
    </w:p>
    <w:p w:rsidR="003C24E1" w:rsidRPr="00086975" w:rsidRDefault="003C24E1" w:rsidP="003C24E1">
      <w:pPr>
        <w:ind w:firstLine="709"/>
      </w:pPr>
    </w:p>
    <w:p w:rsidR="003C24E1" w:rsidRPr="00086975" w:rsidRDefault="003C24E1" w:rsidP="003C24E1">
      <w:pPr>
        <w:ind w:right="142" w:firstLine="709"/>
        <w:jc w:val="both"/>
      </w:pPr>
      <w:r w:rsidRPr="00086975">
        <w:t>Я подтверждаю, что ВКР написана мною лично, в соответствии с правилами академической этики и не нарушает интеллектуальных прав иных лиц.</w:t>
      </w:r>
    </w:p>
    <w:p w:rsidR="003C24E1" w:rsidRPr="00086975" w:rsidRDefault="003C24E1" w:rsidP="003C24E1">
      <w:pPr>
        <w:ind w:firstLine="709"/>
      </w:pPr>
    </w:p>
    <w:p w:rsidR="003C24E1" w:rsidRPr="00086975" w:rsidRDefault="003C24E1" w:rsidP="003C24E1">
      <w:pPr>
        <w:ind w:firstLine="709"/>
      </w:pPr>
    </w:p>
    <w:p w:rsidR="003C24E1" w:rsidRPr="00086975" w:rsidRDefault="003C24E1" w:rsidP="003C24E1">
      <w:pPr>
        <w:ind w:firstLine="709"/>
      </w:pPr>
    </w:p>
    <w:p w:rsidR="003C24E1" w:rsidRPr="00086975" w:rsidRDefault="003C24E1" w:rsidP="003C24E1">
      <w:pPr>
        <w:shd w:val="clear" w:color="auto" w:fill="FFFFFF"/>
        <w:tabs>
          <w:tab w:val="left" w:pos="346"/>
        </w:tabs>
      </w:pPr>
      <w:r w:rsidRPr="00086975">
        <w:t>«</w:t>
      </w:r>
      <w:r w:rsidRPr="009E55D8">
        <w:rPr>
          <w:u w:val="single"/>
        </w:rPr>
        <w:t xml:space="preserve">   9   </w:t>
      </w:r>
      <w:r w:rsidRPr="00086975">
        <w:t>»</w:t>
      </w:r>
      <w:r w:rsidRPr="009E55D8">
        <w:rPr>
          <w:u w:val="single"/>
        </w:rPr>
        <w:t xml:space="preserve">     июня     </w:t>
      </w:r>
      <w:r w:rsidRPr="00086975">
        <w:t>20</w:t>
      </w:r>
      <w:r>
        <w:t>16</w:t>
      </w:r>
      <w:r w:rsidRPr="00086975">
        <w:t xml:space="preserve"> г. </w:t>
      </w:r>
      <w:r w:rsidRPr="00086975">
        <w:tab/>
      </w:r>
      <w:r w:rsidRPr="00086975">
        <w:tab/>
      </w:r>
      <w:r w:rsidRPr="00086975">
        <w:tab/>
      </w:r>
      <w:r>
        <w:tab/>
      </w:r>
      <w:r>
        <w:tab/>
      </w:r>
      <w:r w:rsidRPr="00086975">
        <w:tab/>
      </w:r>
      <w:r w:rsidRPr="00086975">
        <w:rPr>
          <w:u w:val="single"/>
        </w:rPr>
        <w:tab/>
      </w:r>
      <w:r w:rsidRPr="00086975">
        <w:rPr>
          <w:u w:val="single"/>
        </w:rPr>
        <w:tab/>
      </w:r>
      <w:r w:rsidRPr="00086975">
        <w:rPr>
          <w:u w:val="single"/>
        </w:rPr>
        <w:tab/>
      </w:r>
      <w:r w:rsidRPr="00086975">
        <w:rPr>
          <w:u w:val="single"/>
        </w:rPr>
        <w:tab/>
      </w:r>
    </w:p>
    <w:p w:rsidR="003C24E1" w:rsidRPr="00214B12" w:rsidRDefault="003C24E1" w:rsidP="003C24E1">
      <w:pPr>
        <w:ind w:firstLine="708"/>
        <w:rPr>
          <w:sz w:val="16"/>
          <w:szCs w:val="16"/>
        </w:rPr>
      </w:pPr>
      <w:r>
        <w:rPr>
          <w:sz w:val="16"/>
          <w:szCs w:val="16"/>
        </w:rPr>
        <w:t>д</w:t>
      </w:r>
      <w:r w:rsidRPr="00086975">
        <w:rPr>
          <w:sz w:val="16"/>
          <w:szCs w:val="16"/>
        </w:rPr>
        <w:t>ата</w:t>
      </w:r>
      <w:r w:rsidRPr="00086975">
        <w:rPr>
          <w:sz w:val="16"/>
          <w:szCs w:val="16"/>
        </w:rPr>
        <w:tab/>
      </w:r>
      <w:r w:rsidRPr="00086975">
        <w:rPr>
          <w:sz w:val="16"/>
          <w:szCs w:val="16"/>
        </w:rPr>
        <w:tab/>
      </w:r>
      <w:r w:rsidRPr="00086975">
        <w:rPr>
          <w:sz w:val="16"/>
          <w:szCs w:val="16"/>
        </w:rPr>
        <w:tab/>
      </w:r>
      <w:r w:rsidRPr="00086975">
        <w:rPr>
          <w:sz w:val="16"/>
          <w:szCs w:val="16"/>
        </w:rPr>
        <w:tab/>
      </w:r>
      <w:r w:rsidRPr="00086975">
        <w:rPr>
          <w:sz w:val="16"/>
          <w:szCs w:val="16"/>
        </w:rPr>
        <w:tab/>
      </w:r>
      <w:r w:rsidRPr="00086975">
        <w:rPr>
          <w:sz w:val="16"/>
          <w:szCs w:val="16"/>
        </w:rPr>
        <w:tab/>
      </w:r>
      <w:r w:rsidRPr="00086975">
        <w:rPr>
          <w:sz w:val="16"/>
          <w:szCs w:val="16"/>
        </w:rPr>
        <w:tab/>
      </w:r>
      <w:r w:rsidRPr="00086975">
        <w:rPr>
          <w:sz w:val="16"/>
          <w:szCs w:val="16"/>
        </w:rPr>
        <w:tab/>
      </w:r>
      <w:r>
        <w:rPr>
          <w:sz w:val="16"/>
          <w:szCs w:val="16"/>
        </w:rPr>
        <w:tab/>
      </w:r>
      <w:r w:rsidRPr="00086975">
        <w:rPr>
          <w:sz w:val="16"/>
          <w:szCs w:val="16"/>
        </w:rPr>
        <w:tab/>
      </w:r>
      <w:r>
        <w:rPr>
          <w:sz w:val="16"/>
          <w:szCs w:val="16"/>
        </w:rPr>
        <w:t>по</w:t>
      </w:r>
      <w:r w:rsidRPr="00086975">
        <w:rPr>
          <w:sz w:val="16"/>
          <w:szCs w:val="16"/>
        </w:rPr>
        <w:t>дпись</w:t>
      </w:r>
    </w:p>
    <w:p w:rsidR="003546CB" w:rsidRPr="00B44A1B" w:rsidRDefault="003546CB" w:rsidP="00B44A1B">
      <w:pPr>
        <w:pStyle w:val="12"/>
        <w:spacing w:before="0"/>
        <w:jc w:val="center"/>
        <w:rPr>
          <w:rFonts w:ascii="Times New Roman" w:hAnsi="Times New Roman"/>
          <w:sz w:val="28"/>
          <w:szCs w:val="28"/>
        </w:rPr>
      </w:pPr>
    </w:p>
    <w:p w:rsidR="003546CB" w:rsidRPr="00B44A1B" w:rsidRDefault="003546CB" w:rsidP="00B44A1B">
      <w:pPr>
        <w:pStyle w:val="12"/>
        <w:spacing w:before="0"/>
        <w:jc w:val="center"/>
        <w:rPr>
          <w:rFonts w:ascii="Times New Roman" w:hAnsi="Times New Roman"/>
          <w:sz w:val="28"/>
          <w:szCs w:val="28"/>
        </w:rPr>
      </w:pPr>
    </w:p>
    <w:p w:rsidR="003546CB" w:rsidRPr="00B44A1B" w:rsidRDefault="003546CB" w:rsidP="00B44A1B">
      <w:pPr>
        <w:jc w:val="both"/>
        <w:rPr>
          <w:sz w:val="28"/>
          <w:szCs w:val="28"/>
        </w:rPr>
      </w:pPr>
    </w:p>
    <w:sectPr w:rsidR="003546CB" w:rsidRPr="00B44A1B" w:rsidSect="003C24E1">
      <w:headerReference w:type="even" r:id="rId9"/>
      <w:headerReference w:type="default" r:id="rId10"/>
      <w:pgSz w:w="11906" w:h="16838"/>
      <w:pgMar w:top="1134"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501" w:rsidRDefault="00432501">
      <w:r>
        <w:separator/>
      </w:r>
    </w:p>
  </w:endnote>
  <w:endnote w:type="continuationSeparator" w:id="0">
    <w:p w:rsidR="00432501" w:rsidRDefault="0043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501" w:rsidRDefault="00432501">
      <w:r>
        <w:separator/>
      </w:r>
    </w:p>
  </w:footnote>
  <w:footnote w:type="continuationSeparator" w:id="0">
    <w:p w:rsidR="00432501" w:rsidRDefault="00432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924" w:rsidRDefault="00865924" w:rsidP="006102DE">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65924" w:rsidRDefault="00865924" w:rsidP="00672D7F">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924" w:rsidRDefault="00865924" w:rsidP="00E504CF">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6B609A">
      <w:rPr>
        <w:rStyle w:val="ad"/>
        <w:noProof/>
      </w:rPr>
      <w:t>1</w:t>
    </w:r>
    <w:r>
      <w:rPr>
        <w:rStyle w:val="ad"/>
      </w:rPr>
      <w:fldChar w:fldCharType="end"/>
    </w:r>
  </w:p>
  <w:p w:rsidR="00865924" w:rsidRDefault="00865924" w:rsidP="00672D7F">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224"/>
    <w:multiLevelType w:val="hybridMultilevel"/>
    <w:tmpl w:val="AF6C656E"/>
    <w:lvl w:ilvl="0" w:tplc="0876E646">
      <w:start w:val="1"/>
      <w:numFmt w:val="bullet"/>
      <w:lvlText w:val=""/>
      <w:lvlJc w:val="left"/>
      <w:pPr>
        <w:tabs>
          <w:tab w:val="num" w:pos="1935"/>
        </w:tabs>
        <w:ind w:left="193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4E677E"/>
    <w:multiLevelType w:val="hybridMultilevel"/>
    <w:tmpl w:val="8752CE9C"/>
    <w:lvl w:ilvl="0" w:tplc="CA3AAD30">
      <w:start w:val="1"/>
      <w:numFmt w:val="decimal"/>
      <w:lvlText w:val="%1."/>
      <w:lvlJc w:val="left"/>
      <w:pPr>
        <w:tabs>
          <w:tab w:val="num" w:pos="57"/>
        </w:tabs>
        <w:ind w:left="340"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A46965"/>
    <w:multiLevelType w:val="hybridMultilevel"/>
    <w:tmpl w:val="0A5CD120"/>
    <w:lvl w:ilvl="0" w:tplc="90162B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24797F"/>
    <w:multiLevelType w:val="singleLevel"/>
    <w:tmpl w:val="A5C0345A"/>
    <w:lvl w:ilvl="0">
      <w:start w:val="5"/>
      <w:numFmt w:val="decimal"/>
      <w:lvlText w:val="1.%1."/>
      <w:legacy w:legacy="1" w:legacySpace="0" w:legacyIndent="461"/>
      <w:lvlJc w:val="left"/>
      <w:rPr>
        <w:rFonts w:ascii="Times New Roman" w:hAnsi="Times New Roman" w:cs="Times New Roman" w:hint="default"/>
      </w:rPr>
    </w:lvl>
  </w:abstractNum>
  <w:abstractNum w:abstractNumId="4">
    <w:nsid w:val="12173612"/>
    <w:multiLevelType w:val="hybridMultilevel"/>
    <w:tmpl w:val="28EA18D4"/>
    <w:lvl w:ilvl="0" w:tplc="90162B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B22B9F"/>
    <w:multiLevelType w:val="hybridMultilevel"/>
    <w:tmpl w:val="6C7C38FA"/>
    <w:lvl w:ilvl="0" w:tplc="0876E646">
      <w:start w:val="1"/>
      <w:numFmt w:val="bullet"/>
      <w:lvlText w:val=""/>
      <w:lvlJc w:val="left"/>
      <w:pPr>
        <w:tabs>
          <w:tab w:val="num" w:pos="2615"/>
        </w:tabs>
        <w:ind w:left="2615"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6">
    <w:nsid w:val="1A5A1CAC"/>
    <w:multiLevelType w:val="hybridMultilevel"/>
    <w:tmpl w:val="66B24DEA"/>
    <w:lvl w:ilvl="0" w:tplc="1AAC8C3E">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E624981"/>
    <w:multiLevelType w:val="hybridMultilevel"/>
    <w:tmpl w:val="5FE8BAB4"/>
    <w:lvl w:ilvl="0" w:tplc="1AAC8C3E">
      <w:start w:val="1"/>
      <w:numFmt w:val="bullet"/>
      <w:lvlText w:val=""/>
      <w:lvlJc w:val="left"/>
      <w:pPr>
        <w:tabs>
          <w:tab w:val="num" w:pos="2040"/>
        </w:tabs>
        <w:ind w:left="204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8">
    <w:nsid w:val="20884C58"/>
    <w:multiLevelType w:val="multilevel"/>
    <w:tmpl w:val="1C80B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CE780E"/>
    <w:multiLevelType w:val="singleLevel"/>
    <w:tmpl w:val="0419000F"/>
    <w:lvl w:ilvl="0">
      <w:start w:val="1"/>
      <w:numFmt w:val="decimal"/>
      <w:lvlText w:val="%1."/>
      <w:lvlJc w:val="left"/>
      <w:pPr>
        <w:tabs>
          <w:tab w:val="num" w:pos="360"/>
        </w:tabs>
        <w:ind w:left="360" w:hanging="360"/>
      </w:pPr>
    </w:lvl>
  </w:abstractNum>
  <w:abstractNum w:abstractNumId="10">
    <w:nsid w:val="26D61D2C"/>
    <w:multiLevelType w:val="multilevel"/>
    <w:tmpl w:val="CFC2C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12128A"/>
    <w:multiLevelType w:val="hybridMultilevel"/>
    <w:tmpl w:val="9D40096E"/>
    <w:lvl w:ilvl="0" w:tplc="9506AF2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BB27F22"/>
    <w:multiLevelType w:val="hybridMultilevel"/>
    <w:tmpl w:val="2DEC3A70"/>
    <w:lvl w:ilvl="0" w:tplc="1AAC8C3E">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2C002792"/>
    <w:multiLevelType w:val="singleLevel"/>
    <w:tmpl w:val="B298FD38"/>
    <w:lvl w:ilvl="0">
      <w:start w:val="3"/>
      <w:numFmt w:val="decimal"/>
      <w:lvlText w:val="%1."/>
      <w:legacy w:legacy="1" w:legacySpace="0" w:legacyIndent="284"/>
      <w:lvlJc w:val="left"/>
      <w:rPr>
        <w:rFonts w:ascii="Times New Roman" w:hAnsi="Times New Roman" w:cs="Times New Roman" w:hint="default"/>
      </w:rPr>
    </w:lvl>
  </w:abstractNum>
  <w:abstractNum w:abstractNumId="14">
    <w:nsid w:val="2E066072"/>
    <w:multiLevelType w:val="hybridMultilevel"/>
    <w:tmpl w:val="8CD676FC"/>
    <w:lvl w:ilvl="0" w:tplc="0876E646">
      <w:start w:val="1"/>
      <w:numFmt w:val="bullet"/>
      <w:lvlText w:val=""/>
      <w:lvlJc w:val="left"/>
      <w:pPr>
        <w:tabs>
          <w:tab w:val="num" w:pos="2615"/>
        </w:tabs>
        <w:ind w:left="2615"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15">
    <w:nsid w:val="35983A6B"/>
    <w:multiLevelType w:val="hybridMultilevel"/>
    <w:tmpl w:val="AC665454"/>
    <w:lvl w:ilvl="0" w:tplc="1AAC8C3E">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36661FF6"/>
    <w:multiLevelType w:val="hybridMultilevel"/>
    <w:tmpl w:val="C044813C"/>
    <w:lvl w:ilvl="0" w:tplc="0876E646">
      <w:start w:val="1"/>
      <w:numFmt w:val="bullet"/>
      <w:lvlText w:val=""/>
      <w:lvlJc w:val="left"/>
      <w:pPr>
        <w:tabs>
          <w:tab w:val="num" w:pos="2615"/>
        </w:tabs>
        <w:ind w:left="2615"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17">
    <w:nsid w:val="3A6867E5"/>
    <w:multiLevelType w:val="multilevel"/>
    <w:tmpl w:val="F42CC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3977C9"/>
    <w:multiLevelType w:val="singleLevel"/>
    <w:tmpl w:val="627A79CC"/>
    <w:lvl w:ilvl="0">
      <w:start w:val="3"/>
      <w:numFmt w:val="decimal"/>
      <w:lvlText w:val="1.%1."/>
      <w:legacy w:legacy="1" w:legacySpace="0" w:legacyIndent="624"/>
      <w:lvlJc w:val="left"/>
      <w:rPr>
        <w:rFonts w:ascii="Times New Roman" w:hAnsi="Times New Roman" w:cs="Times New Roman" w:hint="default"/>
      </w:rPr>
    </w:lvl>
  </w:abstractNum>
  <w:abstractNum w:abstractNumId="19">
    <w:nsid w:val="41D84AEB"/>
    <w:multiLevelType w:val="hybridMultilevel"/>
    <w:tmpl w:val="B3AC7AC0"/>
    <w:lvl w:ilvl="0" w:tplc="0876E646">
      <w:start w:val="1"/>
      <w:numFmt w:val="bullet"/>
      <w:lvlText w:val=""/>
      <w:lvlJc w:val="left"/>
      <w:pPr>
        <w:tabs>
          <w:tab w:val="num" w:pos="2615"/>
        </w:tabs>
        <w:ind w:left="2615"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0">
    <w:nsid w:val="437A69F9"/>
    <w:multiLevelType w:val="hybridMultilevel"/>
    <w:tmpl w:val="8A32079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44035F51"/>
    <w:multiLevelType w:val="hybridMultilevel"/>
    <w:tmpl w:val="D85CF2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446687"/>
    <w:multiLevelType w:val="multilevel"/>
    <w:tmpl w:val="3E28D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3510A3"/>
    <w:multiLevelType w:val="multilevel"/>
    <w:tmpl w:val="C5969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2B7045"/>
    <w:multiLevelType w:val="multilevel"/>
    <w:tmpl w:val="888E12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34"/>
        </w:tabs>
        <w:ind w:left="734" w:hanging="360"/>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5152"/>
        </w:tabs>
        <w:ind w:left="5152" w:hanging="2160"/>
      </w:pPr>
      <w:rPr>
        <w:rFonts w:hint="default"/>
      </w:rPr>
    </w:lvl>
  </w:abstractNum>
  <w:abstractNum w:abstractNumId="25">
    <w:nsid w:val="54E177E4"/>
    <w:multiLevelType w:val="multilevel"/>
    <w:tmpl w:val="5096D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4F365F"/>
    <w:multiLevelType w:val="hybridMultilevel"/>
    <w:tmpl w:val="0B40F3F0"/>
    <w:lvl w:ilvl="0" w:tplc="DEDEAC4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742AD1"/>
    <w:multiLevelType w:val="hybridMultilevel"/>
    <w:tmpl w:val="A6E081C2"/>
    <w:lvl w:ilvl="0" w:tplc="0876E646">
      <w:start w:val="1"/>
      <w:numFmt w:val="bullet"/>
      <w:lvlText w:val=""/>
      <w:lvlJc w:val="left"/>
      <w:pPr>
        <w:tabs>
          <w:tab w:val="num" w:pos="1935"/>
        </w:tabs>
        <w:ind w:left="193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F9067ED"/>
    <w:multiLevelType w:val="singleLevel"/>
    <w:tmpl w:val="736EE28A"/>
    <w:lvl w:ilvl="0">
      <w:start w:val="1"/>
      <w:numFmt w:val="decimal"/>
      <w:lvlText w:val="2.%1."/>
      <w:legacy w:legacy="1" w:legacySpace="0" w:legacyIndent="494"/>
      <w:lvlJc w:val="left"/>
      <w:rPr>
        <w:rFonts w:ascii="Times New Roman" w:hAnsi="Times New Roman" w:cs="Times New Roman" w:hint="default"/>
      </w:rPr>
    </w:lvl>
  </w:abstractNum>
  <w:abstractNum w:abstractNumId="29">
    <w:nsid w:val="62BD31D4"/>
    <w:multiLevelType w:val="hybridMultilevel"/>
    <w:tmpl w:val="98206C7E"/>
    <w:lvl w:ilvl="0" w:tplc="0876E646">
      <w:start w:val="1"/>
      <w:numFmt w:val="bullet"/>
      <w:lvlText w:val=""/>
      <w:lvlJc w:val="left"/>
      <w:pPr>
        <w:tabs>
          <w:tab w:val="num" w:pos="2615"/>
        </w:tabs>
        <w:ind w:left="2615"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30">
    <w:nsid w:val="656B04BB"/>
    <w:multiLevelType w:val="hybridMultilevel"/>
    <w:tmpl w:val="4072AA3C"/>
    <w:lvl w:ilvl="0" w:tplc="0876E646">
      <w:start w:val="1"/>
      <w:numFmt w:val="bullet"/>
      <w:lvlText w:val=""/>
      <w:lvlJc w:val="left"/>
      <w:pPr>
        <w:tabs>
          <w:tab w:val="num" w:pos="2615"/>
        </w:tabs>
        <w:ind w:left="2615"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31">
    <w:nsid w:val="6B7115E1"/>
    <w:multiLevelType w:val="singleLevel"/>
    <w:tmpl w:val="01EAC594"/>
    <w:lvl w:ilvl="0">
      <w:start w:val="6"/>
      <w:numFmt w:val="decimal"/>
      <w:lvlText w:val="%1."/>
      <w:legacy w:legacy="1" w:legacySpace="0" w:legacyIndent="284"/>
      <w:lvlJc w:val="left"/>
      <w:rPr>
        <w:rFonts w:ascii="Times New Roman" w:hAnsi="Times New Roman" w:cs="Times New Roman" w:hint="default"/>
      </w:rPr>
    </w:lvl>
  </w:abstractNum>
  <w:abstractNum w:abstractNumId="32">
    <w:nsid w:val="71925139"/>
    <w:multiLevelType w:val="multilevel"/>
    <w:tmpl w:val="59160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553DC3"/>
    <w:multiLevelType w:val="hybridMultilevel"/>
    <w:tmpl w:val="3B4C39AA"/>
    <w:lvl w:ilvl="0" w:tplc="0876E646">
      <w:start w:val="1"/>
      <w:numFmt w:val="bullet"/>
      <w:lvlText w:val=""/>
      <w:lvlJc w:val="left"/>
      <w:pPr>
        <w:tabs>
          <w:tab w:val="num" w:pos="2615"/>
        </w:tabs>
        <w:ind w:left="2615"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34">
    <w:nsid w:val="7CB63279"/>
    <w:multiLevelType w:val="multilevel"/>
    <w:tmpl w:val="3000BD1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nsid w:val="7D435796"/>
    <w:multiLevelType w:val="hybridMultilevel"/>
    <w:tmpl w:val="AE28CEB2"/>
    <w:lvl w:ilvl="0" w:tplc="366EACDC">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E1546D8"/>
    <w:multiLevelType w:val="hybridMultilevel"/>
    <w:tmpl w:val="966A005E"/>
    <w:lvl w:ilvl="0" w:tplc="737E34F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F6464C1"/>
    <w:multiLevelType w:val="hybridMultilevel"/>
    <w:tmpl w:val="03226862"/>
    <w:lvl w:ilvl="0" w:tplc="0876E646">
      <w:start w:val="1"/>
      <w:numFmt w:val="bullet"/>
      <w:lvlText w:val=""/>
      <w:lvlJc w:val="left"/>
      <w:pPr>
        <w:tabs>
          <w:tab w:val="num" w:pos="2615"/>
        </w:tabs>
        <w:ind w:left="2615"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38">
    <w:nsid w:val="7FC90CC9"/>
    <w:multiLevelType w:val="multilevel"/>
    <w:tmpl w:val="565C9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6"/>
  </w:num>
  <w:num w:numId="3">
    <w:abstractNumId w:val="30"/>
  </w:num>
  <w:num w:numId="4">
    <w:abstractNumId w:val="14"/>
  </w:num>
  <w:num w:numId="5">
    <w:abstractNumId w:val="33"/>
  </w:num>
  <w:num w:numId="6">
    <w:abstractNumId w:val="27"/>
  </w:num>
  <w:num w:numId="7">
    <w:abstractNumId w:val="37"/>
  </w:num>
  <w:num w:numId="8">
    <w:abstractNumId w:val="20"/>
  </w:num>
  <w:num w:numId="9">
    <w:abstractNumId w:val="0"/>
  </w:num>
  <w:num w:numId="10">
    <w:abstractNumId w:val="5"/>
  </w:num>
  <w:num w:numId="11">
    <w:abstractNumId w:val="29"/>
  </w:num>
  <w:num w:numId="12">
    <w:abstractNumId w:val="19"/>
  </w:num>
  <w:num w:numId="13">
    <w:abstractNumId w:val="36"/>
  </w:num>
  <w:num w:numId="14">
    <w:abstractNumId w:val="15"/>
  </w:num>
  <w:num w:numId="15">
    <w:abstractNumId w:val="12"/>
  </w:num>
  <w:num w:numId="16">
    <w:abstractNumId w:val="6"/>
  </w:num>
  <w:num w:numId="17">
    <w:abstractNumId w:val="35"/>
  </w:num>
  <w:num w:numId="18">
    <w:abstractNumId w:val="18"/>
  </w:num>
  <w:num w:numId="19">
    <w:abstractNumId w:val="3"/>
  </w:num>
  <w:num w:numId="20">
    <w:abstractNumId w:val="28"/>
  </w:num>
  <w:num w:numId="21">
    <w:abstractNumId w:val="13"/>
  </w:num>
  <w:num w:numId="22">
    <w:abstractNumId w:val="31"/>
  </w:num>
  <w:num w:numId="23">
    <w:abstractNumId w:val="23"/>
  </w:num>
  <w:num w:numId="24">
    <w:abstractNumId w:val="32"/>
  </w:num>
  <w:num w:numId="25">
    <w:abstractNumId w:val="8"/>
  </w:num>
  <w:num w:numId="26">
    <w:abstractNumId w:val="10"/>
  </w:num>
  <w:num w:numId="27">
    <w:abstractNumId w:val="22"/>
  </w:num>
  <w:num w:numId="28">
    <w:abstractNumId w:val="38"/>
  </w:num>
  <w:num w:numId="29">
    <w:abstractNumId w:val="9"/>
  </w:num>
  <w:num w:numId="30">
    <w:abstractNumId w:val="21"/>
  </w:num>
  <w:num w:numId="31">
    <w:abstractNumId w:val="24"/>
  </w:num>
  <w:num w:numId="32">
    <w:abstractNumId w:val="26"/>
  </w:num>
  <w:num w:numId="33">
    <w:abstractNumId w:val="25"/>
  </w:num>
  <w:num w:numId="34">
    <w:abstractNumId w:val="17"/>
  </w:num>
  <w:num w:numId="35">
    <w:abstractNumId w:val="34"/>
  </w:num>
  <w:num w:numId="36">
    <w:abstractNumId w:val="7"/>
  </w:num>
  <w:num w:numId="37">
    <w:abstractNumId w:val="4"/>
  </w:num>
  <w:num w:numId="38">
    <w:abstractNumId w:val="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C74"/>
    <w:rsid w:val="000025B0"/>
    <w:rsid w:val="00003574"/>
    <w:rsid w:val="00014D3A"/>
    <w:rsid w:val="0003723A"/>
    <w:rsid w:val="0004068A"/>
    <w:rsid w:val="00043CB9"/>
    <w:rsid w:val="00062D26"/>
    <w:rsid w:val="000638C3"/>
    <w:rsid w:val="0009140A"/>
    <w:rsid w:val="0009455B"/>
    <w:rsid w:val="000971E0"/>
    <w:rsid w:val="0009723F"/>
    <w:rsid w:val="000B2BB7"/>
    <w:rsid w:val="000E6F63"/>
    <w:rsid w:val="000F7370"/>
    <w:rsid w:val="0010729F"/>
    <w:rsid w:val="0011042E"/>
    <w:rsid w:val="00122044"/>
    <w:rsid w:val="00143A47"/>
    <w:rsid w:val="00147D14"/>
    <w:rsid w:val="00161127"/>
    <w:rsid w:val="001623DC"/>
    <w:rsid w:val="0016542F"/>
    <w:rsid w:val="00176FAE"/>
    <w:rsid w:val="001872A1"/>
    <w:rsid w:val="001A36DE"/>
    <w:rsid w:val="001C006C"/>
    <w:rsid w:val="001C6037"/>
    <w:rsid w:val="001E464D"/>
    <w:rsid w:val="001F0604"/>
    <w:rsid w:val="001F69B4"/>
    <w:rsid w:val="001F6C25"/>
    <w:rsid w:val="0021354B"/>
    <w:rsid w:val="00214F70"/>
    <w:rsid w:val="002161BB"/>
    <w:rsid w:val="0022567C"/>
    <w:rsid w:val="00232671"/>
    <w:rsid w:val="002405D9"/>
    <w:rsid w:val="00240648"/>
    <w:rsid w:val="0024542A"/>
    <w:rsid w:val="0025691D"/>
    <w:rsid w:val="00256ADF"/>
    <w:rsid w:val="00261BBC"/>
    <w:rsid w:val="0028773E"/>
    <w:rsid w:val="002915DB"/>
    <w:rsid w:val="00292C5A"/>
    <w:rsid w:val="002B1A44"/>
    <w:rsid w:val="002B61BE"/>
    <w:rsid w:val="002C10BB"/>
    <w:rsid w:val="002C1126"/>
    <w:rsid w:val="002C432F"/>
    <w:rsid w:val="002C53A2"/>
    <w:rsid w:val="002C6E54"/>
    <w:rsid w:val="002F60FF"/>
    <w:rsid w:val="00300022"/>
    <w:rsid w:val="00305112"/>
    <w:rsid w:val="003112BC"/>
    <w:rsid w:val="00317281"/>
    <w:rsid w:val="00324A84"/>
    <w:rsid w:val="003278CA"/>
    <w:rsid w:val="003315A6"/>
    <w:rsid w:val="00332AAA"/>
    <w:rsid w:val="00337566"/>
    <w:rsid w:val="00343ED9"/>
    <w:rsid w:val="00345E92"/>
    <w:rsid w:val="003546CB"/>
    <w:rsid w:val="00354CEF"/>
    <w:rsid w:val="00362399"/>
    <w:rsid w:val="003625BD"/>
    <w:rsid w:val="003656DF"/>
    <w:rsid w:val="0039403C"/>
    <w:rsid w:val="003A73BB"/>
    <w:rsid w:val="003B0FCB"/>
    <w:rsid w:val="003B58BD"/>
    <w:rsid w:val="003C050E"/>
    <w:rsid w:val="003C24E1"/>
    <w:rsid w:val="003C7A16"/>
    <w:rsid w:val="003C7FD2"/>
    <w:rsid w:val="003E371E"/>
    <w:rsid w:val="003F7A56"/>
    <w:rsid w:val="004066F8"/>
    <w:rsid w:val="00413594"/>
    <w:rsid w:val="00424FC3"/>
    <w:rsid w:val="00432501"/>
    <w:rsid w:val="00434134"/>
    <w:rsid w:val="00443BD0"/>
    <w:rsid w:val="00445C2E"/>
    <w:rsid w:val="004675F3"/>
    <w:rsid w:val="00473FFA"/>
    <w:rsid w:val="004802CE"/>
    <w:rsid w:val="00487CC4"/>
    <w:rsid w:val="00494B15"/>
    <w:rsid w:val="00497C74"/>
    <w:rsid w:val="004B6435"/>
    <w:rsid w:val="004C680D"/>
    <w:rsid w:val="004E301B"/>
    <w:rsid w:val="004E3BE4"/>
    <w:rsid w:val="004E78B1"/>
    <w:rsid w:val="00501382"/>
    <w:rsid w:val="005051E7"/>
    <w:rsid w:val="00514A38"/>
    <w:rsid w:val="00523716"/>
    <w:rsid w:val="00533119"/>
    <w:rsid w:val="00540C4E"/>
    <w:rsid w:val="00552B82"/>
    <w:rsid w:val="0055523B"/>
    <w:rsid w:val="00557024"/>
    <w:rsid w:val="00565986"/>
    <w:rsid w:val="00585BCD"/>
    <w:rsid w:val="0058695C"/>
    <w:rsid w:val="00592BD9"/>
    <w:rsid w:val="0059544E"/>
    <w:rsid w:val="005A100B"/>
    <w:rsid w:val="005A5D02"/>
    <w:rsid w:val="005B0802"/>
    <w:rsid w:val="005C24EE"/>
    <w:rsid w:val="005C3891"/>
    <w:rsid w:val="005D2C44"/>
    <w:rsid w:val="0060360F"/>
    <w:rsid w:val="006102DE"/>
    <w:rsid w:val="006138DF"/>
    <w:rsid w:val="00613ACD"/>
    <w:rsid w:val="00621923"/>
    <w:rsid w:val="00622B75"/>
    <w:rsid w:val="006610F6"/>
    <w:rsid w:val="006704DA"/>
    <w:rsid w:val="00672002"/>
    <w:rsid w:val="00672B2F"/>
    <w:rsid w:val="00672D7F"/>
    <w:rsid w:val="00682520"/>
    <w:rsid w:val="00683FC6"/>
    <w:rsid w:val="00697A2B"/>
    <w:rsid w:val="006A1937"/>
    <w:rsid w:val="006B10B1"/>
    <w:rsid w:val="006B168B"/>
    <w:rsid w:val="006B609A"/>
    <w:rsid w:val="006C0C1E"/>
    <w:rsid w:val="006C0C87"/>
    <w:rsid w:val="006C1874"/>
    <w:rsid w:val="006C43AA"/>
    <w:rsid w:val="006C4F1C"/>
    <w:rsid w:val="006D4AF4"/>
    <w:rsid w:val="006D6621"/>
    <w:rsid w:val="006E2852"/>
    <w:rsid w:val="006E4766"/>
    <w:rsid w:val="006E497D"/>
    <w:rsid w:val="006F0F6F"/>
    <w:rsid w:val="00702453"/>
    <w:rsid w:val="007042F0"/>
    <w:rsid w:val="00706F78"/>
    <w:rsid w:val="00714DE6"/>
    <w:rsid w:val="0074142C"/>
    <w:rsid w:val="00757DE0"/>
    <w:rsid w:val="00771A00"/>
    <w:rsid w:val="00772EF1"/>
    <w:rsid w:val="00776CA2"/>
    <w:rsid w:val="0078293E"/>
    <w:rsid w:val="00786803"/>
    <w:rsid w:val="00792BF3"/>
    <w:rsid w:val="00796BF0"/>
    <w:rsid w:val="007973AB"/>
    <w:rsid w:val="007A1468"/>
    <w:rsid w:val="007B01F2"/>
    <w:rsid w:val="007B05A0"/>
    <w:rsid w:val="007F0009"/>
    <w:rsid w:val="007F1BEB"/>
    <w:rsid w:val="007F3497"/>
    <w:rsid w:val="00817BCE"/>
    <w:rsid w:val="00842EC3"/>
    <w:rsid w:val="00861198"/>
    <w:rsid w:val="00865924"/>
    <w:rsid w:val="00876010"/>
    <w:rsid w:val="00890231"/>
    <w:rsid w:val="008954CB"/>
    <w:rsid w:val="008A7D3E"/>
    <w:rsid w:val="008D4234"/>
    <w:rsid w:val="008D7A67"/>
    <w:rsid w:val="008E61D3"/>
    <w:rsid w:val="008E70AF"/>
    <w:rsid w:val="008F0130"/>
    <w:rsid w:val="008F0A51"/>
    <w:rsid w:val="00901F78"/>
    <w:rsid w:val="00906FAA"/>
    <w:rsid w:val="00915C77"/>
    <w:rsid w:val="00916FC8"/>
    <w:rsid w:val="0092418F"/>
    <w:rsid w:val="00925F17"/>
    <w:rsid w:val="009655C8"/>
    <w:rsid w:val="009716FA"/>
    <w:rsid w:val="00974977"/>
    <w:rsid w:val="00974A3E"/>
    <w:rsid w:val="00975CD4"/>
    <w:rsid w:val="0097799F"/>
    <w:rsid w:val="009862AA"/>
    <w:rsid w:val="009A04D6"/>
    <w:rsid w:val="009A2632"/>
    <w:rsid w:val="009A3230"/>
    <w:rsid w:val="009A6BD2"/>
    <w:rsid w:val="009B0305"/>
    <w:rsid w:val="009B0CB0"/>
    <w:rsid w:val="009B66F1"/>
    <w:rsid w:val="009C07B0"/>
    <w:rsid w:val="009C0D6C"/>
    <w:rsid w:val="009C425F"/>
    <w:rsid w:val="009E239C"/>
    <w:rsid w:val="009E38BF"/>
    <w:rsid w:val="00A2108F"/>
    <w:rsid w:val="00A24AAE"/>
    <w:rsid w:val="00A33381"/>
    <w:rsid w:val="00A46ECD"/>
    <w:rsid w:val="00A62D07"/>
    <w:rsid w:val="00A6436D"/>
    <w:rsid w:val="00A67802"/>
    <w:rsid w:val="00A75CDD"/>
    <w:rsid w:val="00A8646E"/>
    <w:rsid w:val="00A865C0"/>
    <w:rsid w:val="00AA6855"/>
    <w:rsid w:val="00AB421F"/>
    <w:rsid w:val="00AC661D"/>
    <w:rsid w:val="00AD36FD"/>
    <w:rsid w:val="00AE5BFC"/>
    <w:rsid w:val="00AE6B47"/>
    <w:rsid w:val="00AE6B83"/>
    <w:rsid w:val="00B05A6B"/>
    <w:rsid w:val="00B24B0A"/>
    <w:rsid w:val="00B32AC1"/>
    <w:rsid w:val="00B359CE"/>
    <w:rsid w:val="00B44A1B"/>
    <w:rsid w:val="00B52ED5"/>
    <w:rsid w:val="00B66006"/>
    <w:rsid w:val="00B75046"/>
    <w:rsid w:val="00B7746F"/>
    <w:rsid w:val="00B77F11"/>
    <w:rsid w:val="00B80E96"/>
    <w:rsid w:val="00B862F5"/>
    <w:rsid w:val="00B95748"/>
    <w:rsid w:val="00B958C9"/>
    <w:rsid w:val="00B9603E"/>
    <w:rsid w:val="00BA05AE"/>
    <w:rsid w:val="00BA6352"/>
    <w:rsid w:val="00BB131B"/>
    <w:rsid w:val="00BB3ECF"/>
    <w:rsid w:val="00BB61D7"/>
    <w:rsid w:val="00BB69C6"/>
    <w:rsid w:val="00BB7351"/>
    <w:rsid w:val="00BC3A13"/>
    <w:rsid w:val="00BD3D10"/>
    <w:rsid w:val="00BE6AB7"/>
    <w:rsid w:val="00BE6FF7"/>
    <w:rsid w:val="00C27372"/>
    <w:rsid w:val="00C31CB7"/>
    <w:rsid w:val="00C45D71"/>
    <w:rsid w:val="00C47385"/>
    <w:rsid w:val="00C5207A"/>
    <w:rsid w:val="00C55C1A"/>
    <w:rsid w:val="00C61989"/>
    <w:rsid w:val="00C62DC5"/>
    <w:rsid w:val="00C7242B"/>
    <w:rsid w:val="00C843B1"/>
    <w:rsid w:val="00C96485"/>
    <w:rsid w:val="00C966A0"/>
    <w:rsid w:val="00CA53B9"/>
    <w:rsid w:val="00CB6927"/>
    <w:rsid w:val="00CC5102"/>
    <w:rsid w:val="00CE435E"/>
    <w:rsid w:val="00CE44F0"/>
    <w:rsid w:val="00CF4F7D"/>
    <w:rsid w:val="00D01544"/>
    <w:rsid w:val="00D017B4"/>
    <w:rsid w:val="00D02900"/>
    <w:rsid w:val="00D071AB"/>
    <w:rsid w:val="00D110C7"/>
    <w:rsid w:val="00D12E68"/>
    <w:rsid w:val="00D41527"/>
    <w:rsid w:val="00D42EA5"/>
    <w:rsid w:val="00D60049"/>
    <w:rsid w:val="00D6368B"/>
    <w:rsid w:val="00D75FD4"/>
    <w:rsid w:val="00D76EB8"/>
    <w:rsid w:val="00D82816"/>
    <w:rsid w:val="00D82A42"/>
    <w:rsid w:val="00DA7AD9"/>
    <w:rsid w:val="00DB60B8"/>
    <w:rsid w:val="00DC5731"/>
    <w:rsid w:val="00DC66CC"/>
    <w:rsid w:val="00DE625C"/>
    <w:rsid w:val="00DE6B20"/>
    <w:rsid w:val="00E259BC"/>
    <w:rsid w:val="00E30A85"/>
    <w:rsid w:val="00E321CA"/>
    <w:rsid w:val="00E32DDB"/>
    <w:rsid w:val="00E401D5"/>
    <w:rsid w:val="00E42548"/>
    <w:rsid w:val="00E504CF"/>
    <w:rsid w:val="00E61B51"/>
    <w:rsid w:val="00E85065"/>
    <w:rsid w:val="00EA3028"/>
    <w:rsid w:val="00EB77C1"/>
    <w:rsid w:val="00EC199C"/>
    <w:rsid w:val="00EF7D68"/>
    <w:rsid w:val="00F13E0E"/>
    <w:rsid w:val="00F23B04"/>
    <w:rsid w:val="00F25335"/>
    <w:rsid w:val="00F26380"/>
    <w:rsid w:val="00F316A9"/>
    <w:rsid w:val="00F465E9"/>
    <w:rsid w:val="00F57FBA"/>
    <w:rsid w:val="00F62116"/>
    <w:rsid w:val="00F73029"/>
    <w:rsid w:val="00F877B2"/>
    <w:rsid w:val="00FA0F67"/>
    <w:rsid w:val="00FA2D25"/>
    <w:rsid w:val="00FA7F81"/>
    <w:rsid w:val="00FB112A"/>
    <w:rsid w:val="00FB129A"/>
    <w:rsid w:val="00FB72EF"/>
    <w:rsid w:val="00FC559C"/>
    <w:rsid w:val="00FD4E33"/>
    <w:rsid w:val="00FE3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497C74"/>
    <w:pPr>
      <w:widowControl w:val="0"/>
      <w:adjustRightInd w:val="0"/>
      <w:spacing w:before="240" w:after="60"/>
      <w:outlineLvl w:val="0"/>
    </w:pPr>
    <w:rPr>
      <w:rFonts w:ascii="Arial" w:hAnsi="Arial" w:cs="Arial"/>
      <w:b/>
      <w:bCs/>
      <w:kern w:val="32"/>
      <w:sz w:val="32"/>
      <w:szCs w:val="32"/>
    </w:rPr>
  </w:style>
  <w:style w:type="paragraph" w:styleId="2">
    <w:name w:val="heading 2"/>
    <w:basedOn w:val="a"/>
    <w:next w:val="a"/>
    <w:qFormat/>
    <w:rsid w:val="00497C7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97C74"/>
    <w:pPr>
      <w:keepNext/>
      <w:spacing w:before="240" w:after="60"/>
      <w:outlineLvl w:val="2"/>
    </w:pPr>
    <w:rPr>
      <w:rFonts w:ascii="Arial" w:hAnsi="Arial" w:cs="Arial"/>
      <w:b/>
      <w:bCs/>
      <w:sz w:val="26"/>
      <w:szCs w:val="26"/>
    </w:rPr>
  </w:style>
  <w:style w:type="paragraph" w:styleId="4">
    <w:name w:val="heading 4"/>
    <w:basedOn w:val="a"/>
    <w:next w:val="a"/>
    <w:qFormat/>
    <w:rsid w:val="00497C74"/>
    <w:pPr>
      <w:keepNext/>
      <w:spacing w:before="240" w:after="60"/>
      <w:outlineLvl w:val="3"/>
    </w:pPr>
    <w:rPr>
      <w:b/>
      <w:bCs/>
      <w:sz w:val="28"/>
      <w:szCs w:val="28"/>
    </w:rPr>
  </w:style>
  <w:style w:type="paragraph" w:styleId="5">
    <w:name w:val="heading 5"/>
    <w:basedOn w:val="a"/>
    <w:next w:val="a"/>
    <w:qFormat/>
    <w:rsid w:val="00497C74"/>
    <w:pPr>
      <w:spacing w:before="240" w:after="60"/>
      <w:outlineLvl w:val="4"/>
    </w:pPr>
    <w:rPr>
      <w:b/>
      <w:bCs/>
      <w:i/>
      <w:iCs/>
      <w:sz w:val="26"/>
      <w:szCs w:val="26"/>
    </w:rPr>
  </w:style>
  <w:style w:type="paragraph" w:styleId="6">
    <w:name w:val="heading 6"/>
    <w:basedOn w:val="a"/>
    <w:next w:val="a"/>
    <w:qFormat/>
    <w:rsid w:val="00497C74"/>
    <w:pPr>
      <w:spacing w:before="240" w:after="60"/>
      <w:outlineLvl w:val="5"/>
    </w:pPr>
    <w:rPr>
      <w:b/>
      <w:bCs/>
      <w:sz w:val="22"/>
      <w:szCs w:val="22"/>
    </w:rPr>
  </w:style>
  <w:style w:type="paragraph" w:styleId="8">
    <w:name w:val="heading 8"/>
    <w:basedOn w:val="a"/>
    <w:next w:val="a"/>
    <w:qFormat/>
    <w:rsid w:val="00497C74"/>
    <w:pPr>
      <w:spacing w:before="240" w:after="60"/>
      <w:outlineLvl w:val="7"/>
    </w:pPr>
    <w:rPr>
      <w:i/>
      <w:iCs/>
    </w:rPr>
  </w:style>
  <w:style w:type="paragraph" w:styleId="9">
    <w:name w:val="heading 9"/>
    <w:basedOn w:val="a"/>
    <w:next w:val="a"/>
    <w:qFormat/>
    <w:rsid w:val="00497C7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97C74"/>
    <w:rPr>
      <w:color w:val="0000FF"/>
      <w:u w:val="single"/>
    </w:rPr>
  </w:style>
  <w:style w:type="paragraph" w:styleId="10">
    <w:name w:val="toc 1"/>
    <w:basedOn w:val="a"/>
    <w:next w:val="a"/>
    <w:autoRedefine/>
    <w:rsid w:val="00497C74"/>
    <w:pPr>
      <w:jc w:val="both"/>
    </w:pPr>
    <w:rPr>
      <w:sz w:val="28"/>
    </w:rPr>
  </w:style>
  <w:style w:type="paragraph" w:styleId="20">
    <w:name w:val="toc 2"/>
    <w:basedOn w:val="a"/>
    <w:next w:val="a"/>
    <w:autoRedefine/>
    <w:rsid w:val="00497C74"/>
    <w:pPr>
      <w:tabs>
        <w:tab w:val="left" w:pos="1080"/>
        <w:tab w:val="right" w:leader="dot" w:pos="8820"/>
      </w:tabs>
      <w:ind w:left="280" w:right="639"/>
      <w:jc w:val="both"/>
    </w:pPr>
    <w:rPr>
      <w:sz w:val="28"/>
    </w:rPr>
  </w:style>
  <w:style w:type="paragraph" w:styleId="31">
    <w:name w:val="toc 3"/>
    <w:basedOn w:val="a"/>
    <w:next w:val="a"/>
    <w:autoRedefine/>
    <w:rsid w:val="00497C74"/>
    <w:pPr>
      <w:tabs>
        <w:tab w:val="left" w:pos="900"/>
        <w:tab w:val="right" w:leader="dot" w:pos="8820"/>
        <w:tab w:val="right" w:leader="dot" w:pos="9000"/>
      </w:tabs>
      <w:ind w:left="560" w:right="819"/>
      <w:jc w:val="both"/>
    </w:pPr>
    <w:rPr>
      <w:sz w:val="28"/>
    </w:rPr>
  </w:style>
  <w:style w:type="paragraph" w:styleId="40">
    <w:name w:val="toc 4"/>
    <w:basedOn w:val="a"/>
    <w:next w:val="a"/>
    <w:autoRedefine/>
    <w:rsid w:val="00497C74"/>
    <w:pPr>
      <w:ind w:left="840"/>
      <w:jc w:val="both"/>
    </w:pPr>
    <w:rPr>
      <w:sz w:val="28"/>
    </w:rPr>
  </w:style>
  <w:style w:type="paragraph" w:styleId="a4">
    <w:name w:val="footnote text"/>
    <w:basedOn w:val="a"/>
    <w:rsid w:val="00497C74"/>
    <w:pPr>
      <w:widowControl w:val="0"/>
      <w:adjustRightInd w:val="0"/>
    </w:pPr>
    <w:rPr>
      <w:sz w:val="20"/>
      <w:szCs w:val="20"/>
    </w:rPr>
  </w:style>
  <w:style w:type="paragraph" w:styleId="a5">
    <w:name w:val="Body Text"/>
    <w:basedOn w:val="a"/>
    <w:rsid w:val="00497C74"/>
    <w:pPr>
      <w:spacing w:line="360" w:lineRule="auto"/>
      <w:jc w:val="right"/>
    </w:pPr>
    <w:rPr>
      <w:color w:val="000000"/>
      <w:sz w:val="28"/>
      <w:szCs w:val="28"/>
    </w:rPr>
  </w:style>
  <w:style w:type="paragraph" w:styleId="a6">
    <w:name w:val="Body Text Indent"/>
    <w:basedOn w:val="a"/>
    <w:rsid w:val="00497C74"/>
    <w:pPr>
      <w:widowControl w:val="0"/>
      <w:shd w:val="clear" w:color="auto" w:fill="FFFFFF"/>
      <w:adjustRightInd w:val="0"/>
      <w:ind w:firstLine="680"/>
      <w:jc w:val="both"/>
    </w:pPr>
    <w:rPr>
      <w:color w:val="000000"/>
      <w:sz w:val="28"/>
      <w:szCs w:val="28"/>
    </w:rPr>
  </w:style>
  <w:style w:type="paragraph" w:customStyle="1" w:styleId="ConsNormal">
    <w:name w:val="ConsNormal"/>
    <w:rsid w:val="00497C74"/>
    <w:pPr>
      <w:widowControl w:val="0"/>
      <w:adjustRightInd w:val="0"/>
      <w:ind w:firstLine="720"/>
    </w:pPr>
    <w:rPr>
      <w:rFonts w:ascii="Arial" w:hAnsi="Arial" w:cs="Arial"/>
    </w:rPr>
  </w:style>
  <w:style w:type="character" w:styleId="a7">
    <w:name w:val="footnote reference"/>
    <w:basedOn w:val="a0"/>
    <w:rsid w:val="00497C74"/>
    <w:rPr>
      <w:vertAlign w:val="superscript"/>
    </w:rPr>
  </w:style>
  <w:style w:type="table" w:styleId="a8">
    <w:name w:val="Table Grid"/>
    <w:basedOn w:val="a1"/>
    <w:rsid w:val="00497C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qFormat/>
    <w:rsid w:val="002C1126"/>
    <w:rPr>
      <w:i/>
      <w:iCs/>
    </w:rPr>
  </w:style>
  <w:style w:type="character" w:customStyle="1" w:styleId="30">
    <w:name w:val="Заголовок 3 Знак"/>
    <w:basedOn w:val="a0"/>
    <w:link w:val="3"/>
    <w:rsid w:val="002C1126"/>
    <w:rPr>
      <w:rFonts w:ascii="Arial" w:hAnsi="Arial" w:cs="Arial"/>
      <w:b/>
      <w:bCs/>
      <w:sz w:val="26"/>
      <w:szCs w:val="26"/>
      <w:lang w:val="ru-RU" w:eastAsia="ru-RU" w:bidi="ar-SA"/>
    </w:rPr>
  </w:style>
  <w:style w:type="paragraph" w:styleId="aa">
    <w:name w:val="Normal (Web)"/>
    <w:basedOn w:val="a"/>
    <w:rsid w:val="00D82A42"/>
    <w:pPr>
      <w:spacing w:before="100" w:beforeAutospacing="1" w:after="100" w:afterAutospacing="1"/>
    </w:pPr>
  </w:style>
  <w:style w:type="paragraph" w:customStyle="1" w:styleId="11">
    <w:name w:val="1 Знак Знак Знак Знак"/>
    <w:basedOn w:val="a"/>
    <w:rsid w:val="003315A6"/>
    <w:rPr>
      <w:rFonts w:ascii="Verdana" w:hAnsi="Verdana"/>
      <w:sz w:val="20"/>
      <w:szCs w:val="20"/>
      <w:lang w:val="en-US" w:eastAsia="en-US"/>
    </w:rPr>
  </w:style>
  <w:style w:type="character" w:styleId="ab">
    <w:name w:val="Strong"/>
    <w:basedOn w:val="a0"/>
    <w:qFormat/>
    <w:rsid w:val="004C680D"/>
    <w:rPr>
      <w:b/>
      <w:bCs/>
    </w:rPr>
  </w:style>
  <w:style w:type="paragraph" w:customStyle="1" w:styleId="Iauiue">
    <w:name w:val="Iau?iue"/>
    <w:rsid w:val="003546CB"/>
    <w:pPr>
      <w:widowControl w:val="0"/>
    </w:pPr>
    <w:rPr>
      <w:sz w:val="24"/>
    </w:rPr>
  </w:style>
  <w:style w:type="paragraph" w:customStyle="1" w:styleId="Iniiaiieoaeno">
    <w:name w:val="Iniiaiie oaeno"/>
    <w:basedOn w:val="Iauiue"/>
    <w:rsid w:val="003546CB"/>
    <w:pPr>
      <w:jc w:val="center"/>
    </w:pPr>
    <w:rPr>
      <w:sz w:val="48"/>
    </w:rPr>
  </w:style>
  <w:style w:type="paragraph" w:customStyle="1" w:styleId="12">
    <w:name w:val="Обычный1"/>
    <w:rsid w:val="003546CB"/>
    <w:pPr>
      <w:widowControl w:val="0"/>
      <w:spacing w:before="40"/>
    </w:pPr>
    <w:rPr>
      <w:rFonts w:ascii="Arial" w:hAnsi="Arial"/>
      <w:snapToGrid w:val="0"/>
      <w:sz w:val="24"/>
    </w:rPr>
  </w:style>
  <w:style w:type="character" w:customStyle="1" w:styleId="green1">
    <w:name w:val="green1"/>
    <w:basedOn w:val="a0"/>
    <w:rsid w:val="00772EF1"/>
    <w:rPr>
      <w:color w:val="006600"/>
    </w:rPr>
  </w:style>
  <w:style w:type="paragraph" w:styleId="ac">
    <w:name w:val="header"/>
    <w:basedOn w:val="a"/>
    <w:rsid w:val="00672D7F"/>
    <w:pPr>
      <w:tabs>
        <w:tab w:val="center" w:pos="4677"/>
        <w:tab w:val="right" w:pos="9355"/>
      </w:tabs>
    </w:pPr>
  </w:style>
  <w:style w:type="character" w:styleId="ad">
    <w:name w:val="page number"/>
    <w:basedOn w:val="a0"/>
    <w:rsid w:val="00672D7F"/>
  </w:style>
  <w:style w:type="paragraph" w:styleId="21">
    <w:name w:val="Body Text 2"/>
    <w:basedOn w:val="a"/>
    <w:rsid w:val="00C96485"/>
    <w:pPr>
      <w:spacing w:after="120" w:line="480" w:lineRule="auto"/>
    </w:pPr>
  </w:style>
  <w:style w:type="paragraph" w:styleId="ae">
    <w:name w:val="Block Text"/>
    <w:basedOn w:val="a"/>
    <w:rsid w:val="00C96485"/>
    <w:pPr>
      <w:ind w:left="567" w:right="566"/>
      <w:jc w:val="center"/>
    </w:pPr>
    <w:rPr>
      <w:b/>
      <w:sz w:val="28"/>
      <w:szCs w:val="20"/>
    </w:rPr>
  </w:style>
  <w:style w:type="paragraph" w:styleId="af">
    <w:name w:val="Title"/>
    <w:basedOn w:val="a"/>
    <w:link w:val="af0"/>
    <w:qFormat/>
    <w:rsid w:val="00C96485"/>
    <w:pPr>
      <w:jc w:val="center"/>
    </w:pPr>
    <w:rPr>
      <w:sz w:val="28"/>
      <w:u w:val="single"/>
    </w:rPr>
  </w:style>
  <w:style w:type="character" w:customStyle="1" w:styleId="13">
    <w:name w:val="Основной шрифт абзаца1"/>
    <w:rsid w:val="0003723A"/>
  </w:style>
  <w:style w:type="character" w:customStyle="1" w:styleId="af0">
    <w:name w:val="Название Знак"/>
    <w:basedOn w:val="a0"/>
    <w:link w:val="af"/>
    <w:rsid w:val="006C4F1C"/>
    <w:rPr>
      <w:sz w:val="28"/>
      <w:szCs w:val="24"/>
      <w:u w:val="single"/>
      <w:lang w:val="ru-RU" w:eastAsia="ru-RU" w:bidi="ar-SA"/>
    </w:rPr>
  </w:style>
  <w:style w:type="paragraph" w:styleId="HTML">
    <w:name w:val="HTML Preformatted"/>
    <w:basedOn w:val="a"/>
    <w:rsid w:val="00225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66"/>
      <w:sz w:val="20"/>
      <w:szCs w:val="20"/>
    </w:rPr>
  </w:style>
  <w:style w:type="character" w:customStyle="1" w:styleId="selected1">
    <w:name w:val="selected1"/>
    <w:basedOn w:val="a0"/>
    <w:rsid w:val="00161127"/>
    <w:rPr>
      <w:rFonts w:ascii="Arial" w:hAnsi="Arial" w:cs="Arial" w:hint="default"/>
      <w:b/>
      <w:bCs/>
      <w:i w:val="0"/>
      <w:iCs w:val="0"/>
      <w:strike w:val="0"/>
      <w:dstrike w:val="0"/>
      <w:color w:val="EF9A10"/>
      <w:sz w:val="16"/>
      <w:szCs w:val="16"/>
      <w:u w:val="none"/>
      <w:effect w:val="none"/>
    </w:rPr>
  </w:style>
  <w:style w:type="paragraph" w:styleId="z-">
    <w:name w:val="HTML Top of Form"/>
    <w:basedOn w:val="a"/>
    <w:next w:val="a"/>
    <w:hidden/>
    <w:rsid w:val="00161127"/>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161127"/>
    <w:pPr>
      <w:pBdr>
        <w:top w:val="single" w:sz="6" w:space="1" w:color="auto"/>
      </w:pBdr>
      <w:jc w:val="center"/>
    </w:pPr>
    <w:rPr>
      <w:rFonts w:ascii="Arial" w:hAnsi="Arial" w:cs="Arial"/>
      <w:vanish/>
      <w:sz w:val="16"/>
      <w:szCs w:val="16"/>
    </w:rPr>
  </w:style>
  <w:style w:type="paragraph" w:styleId="af1">
    <w:name w:val="footer"/>
    <w:basedOn w:val="a"/>
    <w:rsid w:val="006102DE"/>
    <w:pPr>
      <w:tabs>
        <w:tab w:val="center" w:pos="4677"/>
        <w:tab w:val="right" w:pos="9355"/>
      </w:tabs>
    </w:pPr>
  </w:style>
  <w:style w:type="paragraph" w:customStyle="1" w:styleId="Default">
    <w:name w:val="Default"/>
    <w:rsid w:val="00C843B1"/>
    <w:pPr>
      <w:autoSpaceDE w:val="0"/>
      <w:autoSpaceDN w:val="0"/>
      <w:adjustRightInd w:val="0"/>
    </w:pPr>
    <w:rPr>
      <w:color w:val="000000"/>
      <w:sz w:val="24"/>
      <w:szCs w:val="24"/>
    </w:rPr>
  </w:style>
  <w:style w:type="paragraph" w:customStyle="1" w:styleId="14">
    <w:name w:val="Абзац списка1"/>
    <w:basedOn w:val="a"/>
    <w:rsid w:val="0055523B"/>
    <w:pPr>
      <w:spacing w:after="200" w:line="276" w:lineRule="auto"/>
      <w:ind w:left="720"/>
      <w:contextualSpacing/>
    </w:pPr>
    <w:rPr>
      <w:rFonts w:ascii="Calibri" w:hAnsi="Calibri"/>
      <w:sz w:val="22"/>
      <w:szCs w:val="22"/>
      <w:lang w:eastAsia="en-US"/>
    </w:rPr>
  </w:style>
  <w:style w:type="paragraph" w:styleId="af2">
    <w:name w:val="List Paragraph"/>
    <w:basedOn w:val="a"/>
    <w:uiPriority w:val="34"/>
    <w:qFormat/>
    <w:rsid w:val="0055523B"/>
    <w:pPr>
      <w:spacing w:after="200" w:line="276" w:lineRule="auto"/>
      <w:ind w:left="720"/>
      <w:contextualSpacing/>
    </w:pPr>
    <w:rPr>
      <w:rFonts w:ascii="Calibri" w:eastAsia="Calibri" w:hAnsi="Calibri"/>
      <w:sz w:val="22"/>
      <w:szCs w:val="22"/>
      <w:lang w:eastAsia="en-US"/>
    </w:rPr>
  </w:style>
  <w:style w:type="paragraph" w:styleId="32">
    <w:name w:val="Body Text 3"/>
    <w:basedOn w:val="a"/>
    <w:link w:val="33"/>
    <w:rsid w:val="0055523B"/>
    <w:pPr>
      <w:spacing w:after="120"/>
    </w:pPr>
    <w:rPr>
      <w:sz w:val="16"/>
      <w:szCs w:val="16"/>
    </w:rPr>
  </w:style>
  <w:style w:type="character" w:customStyle="1" w:styleId="33">
    <w:name w:val="Основной текст 3 Знак"/>
    <w:basedOn w:val="a0"/>
    <w:link w:val="32"/>
    <w:rsid w:val="0055523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497C74"/>
    <w:pPr>
      <w:widowControl w:val="0"/>
      <w:adjustRightInd w:val="0"/>
      <w:spacing w:before="240" w:after="60"/>
      <w:outlineLvl w:val="0"/>
    </w:pPr>
    <w:rPr>
      <w:rFonts w:ascii="Arial" w:hAnsi="Arial" w:cs="Arial"/>
      <w:b/>
      <w:bCs/>
      <w:kern w:val="32"/>
      <w:sz w:val="32"/>
      <w:szCs w:val="32"/>
    </w:rPr>
  </w:style>
  <w:style w:type="paragraph" w:styleId="2">
    <w:name w:val="heading 2"/>
    <w:basedOn w:val="a"/>
    <w:next w:val="a"/>
    <w:qFormat/>
    <w:rsid w:val="00497C7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97C74"/>
    <w:pPr>
      <w:keepNext/>
      <w:spacing w:before="240" w:after="60"/>
      <w:outlineLvl w:val="2"/>
    </w:pPr>
    <w:rPr>
      <w:rFonts w:ascii="Arial" w:hAnsi="Arial" w:cs="Arial"/>
      <w:b/>
      <w:bCs/>
      <w:sz w:val="26"/>
      <w:szCs w:val="26"/>
    </w:rPr>
  </w:style>
  <w:style w:type="paragraph" w:styleId="4">
    <w:name w:val="heading 4"/>
    <w:basedOn w:val="a"/>
    <w:next w:val="a"/>
    <w:qFormat/>
    <w:rsid w:val="00497C74"/>
    <w:pPr>
      <w:keepNext/>
      <w:spacing w:before="240" w:after="60"/>
      <w:outlineLvl w:val="3"/>
    </w:pPr>
    <w:rPr>
      <w:b/>
      <w:bCs/>
      <w:sz w:val="28"/>
      <w:szCs w:val="28"/>
    </w:rPr>
  </w:style>
  <w:style w:type="paragraph" w:styleId="5">
    <w:name w:val="heading 5"/>
    <w:basedOn w:val="a"/>
    <w:next w:val="a"/>
    <w:qFormat/>
    <w:rsid w:val="00497C74"/>
    <w:pPr>
      <w:spacing w:before="240" w:after="60"/>
      <w:outlineLvl w:val="4"/>
    </w:pPr>
    <w:rPr>
      <w:b/>
      <w:bCs/>
      <w:i/>
      <w:iCs/>
      <w:sz w:val="26"/>
      <w:szCs w:val="26"/>
    </w:rPr>
  </w:style>
  <w:style w:type="paragraph" w:styleId="6">
    <w:name w:val="heading 6"/>
    <w:basedOn w:val="a"/>
    <w:next w:val="a"/>
    <w:qFormat/>
    <w:rsid w:val="00497C74"/>
    <w:pPr>
      <w:spacing w:before="240" w:after="60"/>
      <w:outlineLvl w:val="5"/>
    </w:pPr>
    <w:rPr>
      <w:b/>
      <w:bCs/>
      <w:sz w:val="22"/>
      <w:szCs w:val="22"/>
    </w:rPr>
  </w:style>
  <w:style w:type="paragraph" w:styleId="8">
    <w:name w:val="heading 8"/>
    <w:basedOn w:val="a"/>
    <w:next w:val="a"/>
    <w:qFormat/>
    <w:rsid w:val="00497C74"/>
    <w:pPr>
      <w:spacing w:before="240" w:after="60"/>
      <w:outlineLvl w:val="7"/>
    </w:pPr>
    <w:rPr>
      <w:i/>
      <w:iCs/>
    </w:rPr>
  </w:style>
  <w:style w:type="paragraph" w:styleId="9">
    <w:name w:val="heading 9"/>
    <w:basedOn w:val="a"/>
    <w:next w:val="a"/>
    <w:qFormat/>
    <w:rsid w:val="00497C7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97C74"/>
    <w:rPr>
      <w:color w:val="0000FF"/>
      <w:u w:val="single"/>
    </w:rPr>
  </w:style>
  <w:style w:type="paragraph" w:styleId="10">
    <w:name w:val="toc 1"/>
    <w:basedOn w:val="a"/>
    <w:next w:val="a"/>
    <w:autoRedefine/>
    <w:rsid w:val="00497C74"/>
    <w:pPr>
      <w:jc w:val="both"/>
    </w:pPr>
    <w:rPr>
      <w:sz w:val="28"/>
    </w:rPr>
  </w:style>
  <w:style w:type="paragraph" w:styleId="20">
    <w:name w:val="toc 2"/>
    <w:basedOn w:val="a"/>
    <w:next w:val="a"/>
    <w:autoRedefine/>
    <w:rsid w:val="00497C74"/>
    <w:pPr>
      <w:tabs>
        <w:tab w:val="left" w:pos="1080"/>
        <w:tab w:val="right" w:leader="dot" w:pos="8820"/>
      </w:tabs>
      <w:ind w:left="280" w:right="639"/>
      <w:jc w:val="both"/>
    </w:pPr>
    <w:rPr>
      <w:sz w:val="28"/>
    </w:rPr>
  </w:style>
  <w:style w:type="paragraph" w:styleId="31">
    <w:name w:val="toc 3"/>
    <w:basedOn w:val="a"/>
    <w:next w:val="a"/>
    <w:autoRedefine/>
    <w:rsid w:val="00497C74"/>
    <w:pPr>
      <w:tabs>
        <w:tab w:val="left" w:pos="900"/>
        <w:tab w:val="right" w:leader="dot" w:pos="8820"/>
        <w:tab w:val="right" w:leader="dot" w:pos="9000"/>
      </w:tabs>
      <w:ind w:left="560" w:right="819"/>
      <w:jc w:val="both"/>
    </w:pPr>
    <w:rPr>
      <w:sz w:val="28"/>
    </w:rPr>
  </w:style>
  <w:style w:type="paragraph" w:styleId="40">
    <w:name w:val="toc 4"/>
    <w:basedOn w:val="a"/>
    <w:next w:val="a"/>
    <w:autoRedefine/>
    <w:rsid w:val="00497C74"/>
    <w:pPr>
      <w:ind w:left="840"/>
      <w:jc w:val="both"/>
    </w:pPr>
    <w:rPr>
      <w:sz w:val="28"/>
    </w:rPr>
  </w:style>
  <w:style w:type="paragraph" w:styleId="a4">
    <w:name w:val="footnote text"/>
    <w:basedOn w:val="a"/>
    <w:rsid w:val="00497C74"/>
    <w:pPr>
      <w:widowControl w:val="0"/>
      <w:adjustRightInd w:val="0"/>
    </w:pPr>
    <w:rPr>
      <w:sz w:val="20"/>
      <w:szCs w:val="20"/>
    </w:rPr>
  </w:style>
  <w:style w:type="paragraph" w:styleId="a5">
    <w:name w:val="Body Text"/>
    <w:basedOn w:val="a"/>
    <w:rsid w:val="00497C74"/>
    <w:pPr>
      <w:spacing w:line="360" w:lineRule="auto"/>
      <w:jc w:val="right"/>
    </w:pPr>
    <w:rPr>
      <w:color w:val="000000"/>
      <w:sz w:val="28"/>
      <w:szCs w:val="28"/>
    </w:rPr>
  </w:style>
  <w:style w:type="paragraph" w:styleId="a6">
    <w:name w:val="Body Text Indent"/>
    <w:basedOn w:val="a"/>
    <w:rsid w:val="00497C74"/>
    <w:pPr>
      <w:widowControl w:val="0"/>
      <w:shd w:val="clear" w:color="auto" w:fill="FFFFFF"/>
      <w:adjustRightInd w:val="0"/>
      <w:ind w:firstLine="680"/>
      <w:jc w:val="both"/>
    </w:pPr>
    <w:rPr>
      <w:color w:val="000000"/>
      <w:sz w:val="28"/>
      <w:szCs w:val="28"/>
    </w:rPr>
  </w:style>
  <w:style w:type="paragraph" w:customStyle="1" w:styleId="ConsNormal">
    <w:name w:val="ConsNormal"/>
    <w:rsid w:val="00497C74"/>
    <w:pPr>
      <w:widowControl w:val="0"/>
      <w:adjustRightInd w:val="0"/>
      <w:ind w:firstLine="720"/>
    </w:pPr>
    <w:rPr>
      <w:rFonts w:ascii="Arial" w:hAnsi="Arial" w:cs="Arial"/>
    </w:rPr>
  </w:style>
  <w:style w:type="character" w:styleId="a7">
    <w:name w:val="footnote reference"/>
    <w:basedOn w:val="a0"/>
    <w:rsid w:val="00497C74"/>
    <w:rPr>
      <w:vertAlign w:val="superscript"/>
    </w:rPr>
  </w:style>
  <w:style w:type="table" w:styleId="a8">
    <w:name w:val="Table Grid"/>
    <w:basedOn w:val="a1"/>
    <w:rsid w:val="00497C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qFormat/>
    <w:rsid w:val="002C1126"/>
    <w:rPr>
      <w:i/>
      <w:iCs/>
    </w:rPr>
  </w:style>
  <w:style w:type="character" w:customStyle="1" w:styleId="30">
    <w:name w:val="Заголовок 3 Знак"/>
    <w:basedOn w:val="a0"/>
    <w:link w:val="3"/>
    <w:rsid w:val="002C1126"/>
    <w:rPr>
      <w:rFonts w:ascii="Arial" w:hAnsi="Arial" w:cs="Arial"/>
      <w:b/>
      <w:bCs/>
      <w:sz w:val="26"/>
      <w:szCs w:val="26"/>
      <w:lang w:val="ru-RU" w:eastAsia="ru-RU" w:bidi="ar-SA"/>
    </w:rPr>
  </w:style>
  <w:style w:type="paragraph" w:styleId="aa">
    <w:name w:val="Normal (Web)"/>
    <w:basedOn w:val="a"/>
    <w:rsid w:val="00D82A42"/>
    <w:pPr>
      <w:spacing w:before="100" w:beforeAutospacing="1" w:after="100" w:afterAutospacing="1"/>
    </w:pPr>
  </w:style>
  <w:style w:type="paragraph" w:customStyle="1" w:styleId="11">
    <w:name w:val="1 Знак Знак Знак Знак"/>
    <w:basedOn w:val="a"/>
    <w:rsid w:val="003315A6"/>
    <w:rPr>
      <w:rFonts w:ascii="Verdana" w:hAnsi="Verdana"/>
      <w:sz w:val="20"/>
      <w:szCs w:val="20"/>
      <w:lang w:val="en-US" w:eastAsia="en-US"/>
    </w:rPr>
  </w:style>
  <w:style w:type="character" w:styleId="ab">
    <w:name w:val="Strong"/>
    <w:basedOn w:val="a0"/>
    <w:qFormat/>
    <w:rsid w:val="004C680D"/>
    <w:rPr>
      <w:b/>
      <w:bCs/>
    </w:rPr>
  </w:style>
  <w:style w:type="paragraph" w:customStyle="1" w:styleId="Iauiue">
    <w:name w:val="Iau?iue"/>
    <w:rsid w:val="003546CB"/>
    <w:pPr>
      <w:widowControl w:val="0"/>
    </w:pPr>
    <w:rPr>
      <w:sz w:val="24"/>
    </w:rPr>
  </w:style>
  <w:style w:type="paragraph" w:customStyle="1" w:styleId="Iniiaiieoaeno">
    <w:name w:val="Iniiaiie oaeno"/>
    <w:basedOn w:val="Iauiue"/>
    <w:rsid w:val="003546CB"/>
    <w:pPr>
      <w:jc w:val="center"/>
    </w:pPr>
    <w:rPr>
      <w:sz w:val="48"/>
    </w:rPr>
  </w:style>
  <w:style w:type="paragraph" w:customStyle="1" w:styleId="12">
    <w:name w:val="Обычный1"/>
    <w:rsid w:val="003546CB"/>
    <w:pPr>
      <w:widowControl w:val="0"/>
      <w:spacing w:before="40"/>
    </w:pPr>
    <w:rPr>
      <w:rFonts w:ascii="Arial" w:hAnsi="Arial"/>
      <w:snapToGrid w:val="0"/>
      <w:sz w:val="24"/>
    </w:rPr>
  </w:style>
  <w:style w:type="character" w:customStyle="1" w:styleId="green1">
    <w:name w:val="green1"/>
    <w:basedOn w:val="a0"/>
    <w:rsid w:val="00772EF1"/>
    <w:rPr>
      <w:color w:val="006600"/>
    </w:rPr>
  </w:style>
  <w:style w:type="paragraph" w:styleId="ac">
    <w:name w:val="header"/>
    <w:basedOn w:val="a"/>
    <w:rsid w:val="00672D7F"/>
    <w:pPr>
      <w:tabs>
        <w:tab w:val="center" w:pos="4677"/>
        <w:tab w:val="right" w:pos="9355"/>
      </w:tabs>
    </w:pPr>
  </w:style>
  <w:style w:type="character" w:styleId="ad">
    <w:name w:val="page number"/>
    <w:basedOn w:val="a0"/>
    <w:rsid w:val="00672D7F"/>
  </w:style>
  <w:style w:type="paragraph" w:styleId="21">
    <w:name w:val="Body Text 2"/>
    <w:basedOn w:val="a"/>
    <w:rsid w:val="00C96485"/>
    <w:pPr>
      <w:spacing w:after="120" w:line="480" w:lineRule="auto"/>
    </w:pPr>
  </w:style>
  <w:style w:type="paragraph" w:styleId="ae">
    <w:name w:val="Block Text"/>
    <w:basedOn w:val="a"/>
    <w:rsid w:val="00C96485"/>
    <w:pPr>
      <w:ind w:left="567" w:right="566"/>
      <w:jc w:val="center"/>
    </w:pPr>
    <w:rPr>
      <w:b/>
      <w:sz w:val="28"/>
      <w:szCs w:val="20"/>
    </w:rPr>
  </w:style>
  <w:style w:type="paragraph" w:styleId="af">
    <w:name w:val="Title"/>
    <w:basedOn w:val="a"/>
    <w:link w:val="af0"/>
    <w:qFormat/>
    <w:rsid w:val="00C96485"/>
    <w:pPr>
      <w:jc w:val="center"/>
    </w:pPr>
    <w:rPr>
      <w:sz w:val="28"/>
      <w:u w:val="single"/>
    </w:rPr>
  </w:style>
  <w:style w:type="character" w:customStyle="1" w:styleId="13">
    <w:name w:val="Основной шрифт абзаца1"/>
    <w:rsid w:val="0003723A"/>
  </w:style>
  <w:style w:type="character" w:customStyle="1" w:styleId="af0">
    <w:name w:val="Название Знак"/>
    <w:basedOn w:val="a0"/>
    <w:link w:val="af"/>
    <w:rsid w:val="006C4F1C"/>
    <w:rPr>
      <w:sz w:val="28"/>
      <w:szCs w:val="24"/>
      <w:u w:val="single"/>
      <w:lang w:val="ru-RU" w:eastAsia="ru-RU" w:bidi="ar-SA"/>
    </w:rPr>
  </w:style>
  <w:style w:type="paragraph" w:styleId="HTML">
    <w:name w:val="HTML Preformatted"/>
    <w:basedOn w:val="a"/>
    <w:rsid w:val="00225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66"/>
      <w:sz w:val="20"/>
      <w:szCs w:val="20"/>
    </w:rPr>
  </w:style>
  <w:style w:type="character" w:customStyle="1" w:styleId="selected1">
    <w:name w:val="selected1"/>
    <w:basedOn w:val="a0"/>
    <w:rsid w:val="00161127"/>
    <w:rPr>
      <w:rFonts w:ascii="Arial" w:hAnsi="Arial" w:cs="Arial" w:hint="default"/>
      <w:b/>
      <w:bCs/>
      <w:i w:val="0"/>
      <w:iCs w:val="0"/>
      <w:strike w:val="0"/>
      <w:dstrike w:val="0"/>
      <w:color w:val="EF9A10"/>
      <w:sz w:val="16"/>
      <w:szCs w:val="16"/>
      <w:u w:val="none"/>
      <w:effect w:val="none"/>
    </w:rPr>
  </w:style>
  <w:style w:type="paragraph" w:styleId="z-">
    <w:name w:val="HTML Top of Form"/>
    <w:basedOn w:val="a"/>
    <w:next w:val="a"/>
    <w:hidden/>
    <w:rsid w:val="00161127"/>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161127"/>
    <w:pPr>
      <w:pBdr>
        <w:top w:val="single" w:sz="6" w:space="1" w:color="auto"/>
      </w:pBdr>
      <w:jc w:val="center"/>
    </w:pPr>
    <w:rPr>
      <w:rFonts w:ascii="Arial" w:hAnsi="Arial" w:cs="Arial"/>
      <w:vanish/>
      <w:sz w:val="16"/>
      <w:szCs w:val="16"/>
    </w:rPr>
  </w:style>
  <w:style w:type="paragraph" w:styleId="af1">
    <w:name w:val="footer"/>
    <w:basedOn w:val="a"/>
    <w:rsid w:val="006102DE"/>
    <w:pPr>
      <w:tabs>
        <w:tab w:val="center" w:pos="4677"/>
        <w:tab w:val="right" w:pos="9355"/>
      </w:tabs>
    </w:pPr>
  </w:style>
  <w:style w:type="paragraph" w:customStyle="1" w:styleId="Default">
    <w:name w:val="Default"/>
    <w:rsid w:val="00C843B1"/>
    <w:pPr>
      <w:autoSpaceDE w:val="0"/>
      <w:autoSpaceDN w:val="0"/>
      <w:adjustRightInd w:val="0"/>
    </w:pPr>
    <w:rPr>
      <w:color w:val="000000"/>
      <w:sz w:val="24"/>
      <w:szCs w:val="24"/>
    </w:rPr>
  </w:style>
  <w:style w:type="paragraph" w:customStyle="1" w:styleId="14">
    <w:name w:val="Абзац списка1"/>
    <w:basedOn w:val="a"/>
    <w:rsid w:val="0055523B"/>
    <w:pPr>
      <w:spacing w:after="200" w:line="276" w:lineRule="auto"/>
      <w:ind w:left="720"/>
      <w:contextualSpacing/>
    </w:pPr>
    <w:rPr>
      <w:rFonts w:ascii="Calibri" w:hAnsi="Calibri"/>
      <w:sz w:val="22"/>
      <w:szCs w:val="22"/>
      <w:lang w:eastAsia="en-US"/>
    </w:rPr>
  </w:style>
  <w:style w:type="paragraph" w:styleId="af2">
    <w:name w:val="List Paragraph"/>
    <w:basedOn w:val="a"/>
    <w:uiPriority w:val="34"/>
    <w:qFormat/>
    <w:rsid w:val="0055523B"/>
    <w:pPr>
      <w:spacing w:after="200" w:line="276" w:lineRule="auto"/>
      <w:ind w:left="720"/>
      <w:contextualSpacing/>
    </w:pPr>
    <w:rPr>
      <w:rFonts w:ascii="Calibri" w:eastAsia="Calibri" w:hAnsi="Calibri"/>
      <w:sz w:val="22"/>
      <w:szCs w:val="22"/>
      <w:lang w:eastAsia="en-US"/>
    </w:rPr>
  </w:style>
  <w:style w:type="paragraph" w:styleId="32">
    <w:name w:val="Body Text 3"/>
    <w:basedOn w:val="a"/>
    <w:link w:val="33"/>
    <w:rsid w:val="0055523B"/>
    <w:pPr>
      <w:spacing w:after="120"/>
    </w:pPr>
    <w:rPr>
      <w:sz w:val="16"/>
      <w:szCs w:val="16"/>
    </w:rPr>
  </w:style>
  <w:style w:type="character" w:customStyle="1" w:styleId="33">
    <w:name w:val="Основной текст 3 Знак"/>
    <w:basedOn w:val="a0"/>
    <w:link w:val="32"/>
    <w:rsid w:val="0055523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0721">
      <w:bodyDiv w:val="1"/>
      <w:marLeft w:val="0"/>
      <w:marRight w:val="0"/>
      <w:marTop w:val="0"/>
      <w:marBottom w:val="0"/>
      <w:divBdr>
        <w:top w:val="none" w:sz="0" w:space="0" w:color="auto"/>
        <w:left w:val="none" w:sz="0" w:space="0" w:color="auto"/>
        <w:bottom w:val="none" w:sz="0" w:space="0" w:color="auto"/>
        <w:right w:val="none" w:sz="0" w:space="0" w:color="auto"/>
      </w:divBdr>
      <w:divsChild>
        <w:div w:id="850144999">
          <w:marLeft w:val="0"/>
          <w:marRight w:val="0"/>
          <w:marTop w:val="0"/>
          <w:marBottom w:val="0"/>
          <w:divBdr>
            <w:top w:val="none" w:sz="0" w:space="0" w:color="auto"/>
            <w:left w:val="none" w:sz="0" w:space="0" w:color="auto"/>
            <w:bottom w:val="none" w:sz="0" w:space="0" w:color="auto"/>
            <w:right w:val="none" w:sz="0" w:space="0" w:color="auto"/>
          </w:divBdr>
        </w:div>
        <w:div w:id="1239751408">
          <w:marLeft w:val="0"/>
          <w:marRight w:val="0"/>
          <w:marTop w:val="72"/>
          <w:marBottom w:val="0"/>
          <w:divBdr>
            <w:top w:val="none" w:sz="0" w:space="0" w:color="auto"/>
            <w:left w:val="none" w:sz="0" w:space="0" w:color="auto"/>
            <w:bottom w:val="none" w:sz="0" w:space="0" w:color="auto"/>
            <w:right w:val="none" w:sz="0" w:space="0" w:color="auto"/>
          </w:divBdr>
        </w:div>
        <w:div w:id="1570076128">
          <w:marLeft w:val="0"/>
          <w:marRight w:val="0"/>
          <w:marTop w:val="0"/>
          <w:marBottom w:val="0"/>
          <w:divBdr>
            <w:top w:val="none" w:sz="0" w:space="0" w:color="auto"/>
            <w:left w:val="none" w:sz="0" w:space="0" w:color="auto"/>
            <w:bottom w:val="none" w:sz="0" w:space="0" w:color="auto"/>
            <w:right w:val="none" w:sz="0" w:space="0" w:color="auto"/>
          </w:divBdr>
        </w:div>
      </w:divsChild>
    </w:div>
    <w:div w:id="358092111">
      <w:bodyDiv w:val="1"/>
      <w:marLeft w:val="0"/>
      <w:marRight w:val="0"/>
      <w:marTop w:val="0"/>
      <w:marBottom w:val="0"/>
      <w:divBdr>
        <w:top w:val="none" w:sz="0" w:space="0" w:color="auto"/>
        <w:left w:val="none" w:sz="0" w:space="0" w:color="auto"/>
        <w:bottom w:val="none" w:sz="0" w:space="0" w:color="auto"/>
        <w:right w:val="none" w:sz="0" w:space="0" w:color="auto"/>
      </w:divBdr>
    </w:div>
    <w:div w:id="397825047">
      <w:bodyDiv w:val="1"/>
      <w:marLeft w:val="0"/>
      <w:marRight w:val="0"/>
      <w:marTop w:val="0"/>
      <w:marBottom w:val="0"/>
      <w:divBdr>
        <w:top w:val="none" w:sz="0" w:space="0" w:color="auto"/>
        <w:left w:val="none" w:sz="0" w:space="0" w:color="auto"/>
        <w:bottom w:val="none" w:sz="0" w:space="0" w:color="auto"/>
        <w:right w:val="none" w:sz="0" w:space="0" w:color="auto"/>
      </w:divBdr>
      <w:divsChild>
        <w:div w:id="1772508230">
          <w:marLeft w:val="0"/>
          <w:marRight w:val="0"/>
          <w:marTop w:val="0"/>
          <w:marBottom w:val="0"/>
          <w:divBdr>
            <w:top w:val="none" w:sz="0" w:space="0" w:color="auto"/>
            <w:left w:val="none" w:sz="0" w:space="0" w:color="auto"/>
            <w:bottom w:val="none" w:sz="0" w:space="0" w:color="auto"/>
            <w:right w:val="none" w:sz="0" w:space="0" w:color="auto"/>
          </w:divBdr>
        </w:div>
      </w:divsChild>
    </w:div>
    <w:div w:id="470293775">
      <w:bodyDiv w:val="1"/>
      <w:marLeft w:val="0"/>
      <w:marRight w:val="0"/>
      <w:marTop w:val="0"/>
      <w:marBottom w:val="0"/>
      <w:divBdr>
        <w:top w:val="none" w:sz="0" w:space="0" w:color="auto"/>
        <w:left w:val="none" w:sz="0" w:space="0" w:color="auto"/>
        <w:bottom w:val="none" w:sz="0" w:space="0" w:color="auto"/>
        <w:right w:val="none" w:sz="0" w:space="0" w:color="auto"/>
      </w:divBdr>
      <w:divsChild>
        <w:div w:id="1617105151">
          <w:marLeft w:val="0"/>
          <w:marRight w:val="0"/>
          <w:marTop w:val="0"/>
          <w:marBottom w:val="0"/>
          <w:divBdr>
            <w:top w:val="none" w:sz="0" w:space="0" w:color="auto"/>
            <w:left w:val="none" w:sz="0" w:space="0" w:color="auto"/>
            <w:bottom w:val="none" w:sz="0" w:space="0" w:color="auto"/>
            <w:right w:val="none" w:sz="0" w:space="0" w:color="auto"/>
          </w:divBdr>
          <w:divsChild>
            <w:div w:id="18660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7203">
      <w:bodyDiv w:val="1"/>
      <w:marLeft w:val="0"/>
      <w:marRight w:val="0"/>
      <w:marTop w:val="0"/>
      <w:marBottom w:val="0"/>
      <w:divBdr>
        <w:top w:val="none" w:sz="0" w:space="0" w:color="auto"/>
        <w:left w:val="none" w:sz="0" w:space="0" w:color="auto"/>
        <w:bottom w:val="none" w:sz="0" w:space="0" w:color="auto"/>
        <w:right w:val="none" w:sz="0" w:space="0" w:color="auto"/>
      </w:divBdr>
      <w:divsChild>
        <w:div w:id="537661919">
          <w:marLeft w:val="15"/>
          <w:marRight w:val="15"/>
          <w:marTop w:val="15"/>
          <w:marBottom w:val="15"/>
          <w:divBdr>
            <w:top w:val="none" w:sz="0" w:space="0" w:color="auto"/>
            <w:left w:val="none" w:sz="0" w:space="0" w:color="auto"/>
            <w:bottom w:val="none" w:sz="0" w:space="0" w:color="auto"/>
            <w:right w:val="none" w:sz="0" w:space="0" w:color="auto"/>
          </w:divBdr>
          <w:divsChild>
            <w:div w:id="136814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791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27589796">
      <w:bodyDiv w:val="1"/>
      <w:marLeft w:val="0"/>
      <w:marRight w:val="0"/>
      <w:marTop w:val="0"/>
      <w:marBottom w:val="0"/>
      <w:divBdr>
        <w:top w:val="none" w:sz="0" w:space="0" w:color="auto"/>
        <w:left w:val="none" w:sz="0" w:space="0" w:color="auto"/>
        <w:bottom w:val="none" w:sz="0" w:space="0" w:color="auto"/>
        <w:right w:val="none" w:sz="0" w:space="0" w:color="auto"/>
      </w:divBdr>
      <w:divsChild>
        <w:div w:id="438913602">
          <w:marLeft w:val="0"/>
          <w:marRight w:val="0"/>
          <w:marTop w:val="0"/>
          <w:marBottom w:val="0"/>
          <w:divBdr>
            <w:top w:val="none" w:sz="0" w:space="0" w:color="auto"/>
            <w:left w:val="none" w:sz="0" w:space="0" w:color="auto"/>
            <w:bottom w:val="none" w:sz="0" w:space="0" w:color="auto"/>
            <w:right w:val="none" w:sz="0" w:space="0" w:color="auto"/>
          </w:divBdr>
        </w:div>
        <w:div w:id="492525702">
          <w:marLeft w:val="0"/>
          <w:marRight w:val="0"/>
          <w:marTop w:val="72"/>
          <w:marBottom w:val="0"/>
          <w:divBdr>
            <w:top w:val="none" w:sz="0" w:space="0" w:color="auto"/>
            <w:left w:val="none" w:sz="0" w:space="0" w:color="auto"/>
            <w:bottom w:val="none" w:sz="0" w:space="0" w:color="auto"/>
            <w:right w:val="none" w:sz="0" w:space="0" w:color="auto"/>
          </w:divBdr>
        </w:div>
        <w:div w:id="1364282387">
          <w:marLeft w:val="0"/>
          <w:marRight w:val="0"/>
          <w:marTop w:val="0"/>
          <w:marBottom w:val="0"/>
          <w:divBdr>
            <w:top w:val="none" w:sz="0" w:space="0" w:color="auto"/>
            <w:left w:val="none" w:sz="0" w:space="0" w:color="auto"/>
            <w:bottom w:val="none" w:sz="0" w:space="0" w:color="auto"/>
            <w:right w:val="none" w:sz="0" w:space="0" w:color="auto"/>
          </w:divBdr>
        </w:div>
      </w:divsChild>
    </w:div>
    <w:div w:id="632296905">
      <w:bodyDiv w:val="1"/>
      <w:marLeft w:val="0"/>
      <w:marRight w:val="0"/>
      <w:marTop w:val="0"/>
      <w:marBottom w:val="0"/>
      <w:divBdr>
        <w:top w:val="none" w:sz="0" w:space="0" w:color="auto"/>
        <w:left w:val="none" w:sz="0" w:space="0" w:color="auto"/>
        <w:bottom w:val="none" w:sz="0" w:space="0" w:color="auto"/>
        <w:right w:val="none" w:sz="0" w:space="0" w:color="auto"/>
      </w:divBdr>
    </w:div>
    <w:div w:id="982389349">
      <w:bodyDiv w:val="1"/>
      <w:marLeft w:val="0"/>
      <w:marRight w:val="0"/>
      <w:marTop w:val="0"/>
      <w:marBottom w:val="0"/>
      <w:divBdr>
        <w:top w:val="none" w:sz="0" w:space="0" w:color="auto"/>
        <w:left w:val="none" w:sz="0" w:space="0" w:color="auto"/>
        <w:bottom w:val="none" w:sz="0" w:space="0" w:color="auto"/>
        <w:right w:val="none" w:sz="0" w:space="0" w:color="auto"/>
      </w:divBdr>
      <w:divsChild>
        <w:div w:id="1721828924">
          <w:marLeft w:val="0"/>
          <w:marRight w:val="0"/>
          <w:marTop w:val="0"/>
          <w:marBottom w:val="0"/>
          <w:divBdr>
            <w:top w:val="none" w:sz="0" w:space="0" w:color="auto"/>
            <w:left w:val="none" w:sz="0" w:space="0" w:color="auto"/>
            <w:bottom w:val="none" w:sz="0" w:space="0" w:color="auto"/>
            <w:right w:val="none" w:sz="0" w:space="0" w:color="auto"/>
          </w:divBdr>
          <w:divsChild>
            <w:div w:id="213131481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174496652">
      <w:bodyDiv w:val="1"/>
      <w:marLeft w:val="0"/>
      <w:marRight w:val="0"/>
      <w:marTop w:val="0"/>
      <w:marBottom w:val="0"/>
      <w:divBdr>
        <w:top w:val="none" w:sz="0" w:space="0" w:color="auto"/>
        <w:left w:val="none" w:sz="0" w:space="0" w:color="auto"/>
        <w:bottom w:val="none" w:sz="0" w:space="0" w:color="auto"/>
        <w:right w:val="none" w:sz="0" w:space="0" w:color="auto"/>
      </w:divBdr>
      <w:divsChild>
        <w:div w:id="1726417255">
          <w:marLeft w:val="15"/>
          <w:marRight w:val="15"/>
          <w:marTop w:val="15"/>
          <w:marBottom w:val="15"/>
          <w:divBdr>
            <w:top w:val="none" w:sz="0" w:space="0" w:color="auto"/>
            <w:left w:val="none" w:sz="0" w:space="0" w:color="auto"/>
            <w:bottom w:val="none" w:sz="0" w:space="0" w:color="auto"/>
            <w:right w:val="none" w:sz="0" w:space="0" w:color="auto"/>
          </w:divBdr>
          <w:divsChild>
            <w:div w:id="1458640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234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08450925">
      <w:bodyDiv w:val="1"/>
      <w:marLeft w:val="0"/>
      <w:marRight w:val="0"/>
      <w:marTop w:val="0"/>
      <w:marBottom w:val="0"/>
      <w:divBdr>
        <w:top w:val="none" w:sz="0" w:space="0" w:color="auto"/>
        <w:left w:val="none" w:sz="0" w:space="0" w:color="auto"/>
        <w:bottom w:val="none" w:sz="0" w:space="0" w:color="auto"/>
        <w:right w:val="none" w:sz="0" w:space="0" w:color="auto"/>
      </w:divBdr>
      <w:divsChild>
        <w:div w:id="695741892">
          <w:marLeft w:val="0"/>
          <w:marRight w:val="0"/>
          <w:marTop w:val="72"/>
          <w:marBottom w:val="0"/>
          <w:divBdr>
            <w:top w:val="none" w:sz="0" w:space="0" w:color="auto"/>
            <w:left w:val="none" w:sz="0" w:space="0" w:color="auto"/>
            <w:bottom w:val="none" w:sz="0" w:space="0" w:color="auto"/>
            <w:right w:val="none" w:sz="0" w:space="0" w:color="auto"/>
          </w:divBdr>
        </w:div>
        <w:div w:id="1738550131">
          <w:marLeft w:val="0"/>
          <w:marRight w:val="0"/>
          <w:marTop w:val="0"/>
          <w:marBottom w:val="0"/>
          <w:divBdr>
            <w:top w:val="none" w:sz="0" w:space="0" w:color="auto"/>
            <w:left w:val="none" w:sz="0" w:space="0" w:color="auto"/>
            <w:bottom w:val="none" w:sz="0" w:space="0" w:color="auto"/>
            <w:right w:val="none" w:sz="0" w:space="0" w:color="auto"/>
          </w:divBdr>
        </w:div>
        <w:div w:id="1876506662">
          <w:marLeft w:val="0"/>
          <w:marRight w:val="0"/>
          <w:marTop w:val="0"/>
          <w:marBottom w:val="0"/>
          <w:divBdr>
            <w:top w:val="none" w:sz="0" w:space="0" w:color="auto"/>
            <w:left w:val="none" w:sz="0" w:space="0" w:color="auto"/>
            <w:bottom w:val="none" w:sz="0" w:space="0" w:color="auto"/>
            <w:right w:val="none" w:sz="0" w:space="0" w:color="auto"/>
          </w:divBdr>
        </w:div>
      </w:divsChild>
    </w:div>
    <w:div w:id="1354651416">
      <w:bodyDiv w:val="1"/>
      <w:marLeft w:val="0"/>
      <w:marRight w:val="0"/>
      <w:marTop w:val="0"/>
      <w:marBottom w:val="0"/>
      <w:divBdr>
        <w:top w:val="none" w:sz="0" w:space="0" w:color="auto"/>
        <w:left w:val="none" w:sz="0" w:space="0" w:color="auto"/>
        <w:bottom w:val="none" w:sz="0" w:space="0" w:color="auto"/>
        <w:right w:val="none" w:sz="0" w:space="0" w:color="auto"/>
      </w:divBdr>
      <w:divsChild>
        <w:div w:id="233201479">
          <w:marLeft w:val="15"/>
          <w:marRight w:val="15"/>
          <w:marTop w:val="15"/>
          <w:marBottom w:val="15"/>
          <w:divBdr>
            <w:top w:val="none" w:sz="0" w:space="0" w:color="auto"/>
            <w:left w:val="none" w:sz="0" w:space="0" w:color="auto"/>
            <w:bottom w:val="none" w:sz="0" w:space="0" w:color="auto"/>
            <w:right w:val="none" w:sz="0" w:space="0" w:color="auto"/>
          </w:divBdr>
          <w:divsChild>
            <w:div w:id="611976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971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88479998">
      <w:bodyDiv w:val="1"/>
      <w:marLeft w:val="0"/>
      <w:marRight w:val="0"/>
      <w:marTop w:val="0"/>
      <w:marBottom w:val="0"/>
      <w:divBdr>
        <w:top w:val="none" w:sz="0" w:space="0" w:color="auto"/>
        <w:left w:val="none" w:sz="0" w:space="0" w:color="auto"/>
        <w:bottom w:val="none" w:sz="0" w:space="0" w:color="auto"/>
        <w:right w:val="none" w:sz="0" w:space="0" w:color="auto"/>
      </w:divBdr>
      <w:divsChild>
        <w:div w:id="169761590">
          <w:marLeft w:val="0"/>
          <w:marRight w:val="0"/>
          <w:marTop w:val="0"/>
          <w:marBottom w:val="0"/>
          <w:divBdr>
            <w:top w:val="none" w:sz="0" w:space="0" w:color="auto"/>
            <w:left w:val="none" w:sz="0" w:space="0" w:color="auto"/>
            <w:bottom w:val="none" w:sz="0" w:space="0" w:color="auto"/>
            <w:right w:val="none" w:sz="0" w:space="0" w:color="auto"/>
          </w:divBdr>
        </w:div>
        <w:div w:id="916747592">
          <w:marLeft w:val="0"/>
          <w:marRight w:val="0"/>
          <w:marTop w:val="72"/>
          <w:marBottom w:val="0"/>
          <w:divBdr>
            <w:top w:val="none" w:sz="0" w:space="0" w:color="auto"/>
            <w:left w:val="none" w:sz="0" w:space="0" w:color="auto"/>
            <w:bottom w:val="none" w:sz="0" w:space="0" w:color="auto"/>
            <w:right w:val="none" w:sz="0" w:space="0" w:color="auto"/>
          </w:divBdr>
        </w:div>
        <w:div w:id="1479221225">
          <w:marLeft w:val="0"/>
          <w:marRight w:val="0"/>
          <w:marTop w:val="0"/>
          <w:marBottom w:val="0"/>
          <w:divBdr>
            <w:top w:val="none" w:sz="0" w:space="0" w:color="auto"/>
            <w:left w:val="none" w:sz="0" w:space="0" w:color="auto"/>
            <w:bottom w:val="none" w:sz="0" w:space="0" w:color="auto"/>
            <w:right w:val="none" w:sz="0" w:space="0" w:color="auto"/>
          </w:divBdr>
        </w:div>
      </w:divsChild>
    </w:div>
    <w:div w:id="1767918924">
      <w:bodyDiv w:val="1"/>
      <w:marLeft w:val="0"/>
      <w:marRight w:val="0"/>
      <w:marTop w:val="0"/>
      <w:marBottom w:val="0"/>
      <w:divBdr>
        <w:top w:val="none" w:sz="0" w:space="0" w:color="auto"/>
        <w:left w:val="none" w:sz="0" w:space="0" w:color="auto"/>
        <w:bottom w:val="none" w:sz="0" w:space="0" w:color="auto"/>
        <w:right w:val="none" w:sz="0" w:space="0" w:color="auto"/>
      </w:divBdr>
      <w:divsChild>
        <w:div w:id="595748794">
          <w:marLeft w:val="0"/>
          <w:marRight w:val="0"/>
          <w:marTop w:val="72"/>
          <w:marBottom w:val="0"/>
          <w:divBdr>
            <w:top w:val="none" w:sz="0" w:space="0" w:color="auto"/>
            <w:left w:val="none" w:sz="0" w:space="0" w:color="auto"/>
            <w:bottom w:val="none" w:sz="0" w:space="0" w:color="auto"/>
            <w:right w:val="none" w:sz="0" w:space="0" w:color="auto"/>
          </w:divBdr>
        </w:div>
        <w:div w:id="614287379">
          <w:marLeft w:val="0"/>
          <w:marRight w:val="0"/>
          <w:marTop w:val="0"/>
          <w:marBottom w:val="0"/>
          <w:divBdr>
            <w:top w:val="none" w:sz="0" w:space="0" w:color="auto"/>
            <w:left w:val="none" w:sz="0" w:space="0" w:color="auto"/>
            <w:bottom w:val="none" w:sz="0" w:space="0" w:color="auto"/>
            <w:right w:val="none" w:sz="0" w:space="0" w:color="auto"/>
          </w:divBdr>
        </w:div>
        <w:div w:id="1534272435">
          <w:marLeft w:val="0"/>
          <w:marRight w:val="0"/>
          <w:marTop w:val="0"/>
          <w:marBottom w:val="0"/>
          <w:divBdr>
            <w:top w:val="none" w:sz="0" w:space="0" w:color="auto"/>
            <w:left w:val="none" w:sz="0" w:space="0" w:color="auto"/>
            <w:bottom w:val="none" w:sz="0" w:space="0" w:color="auto"/>
            <w:right w:val="none" w:sz="0" w:space="0" w:color="auto"/>
          </w:divBdr>
        </w:div>
      </w:divsChild>
    </w:div>
    <w:div w:id="1879465132">
      <w:bodyDiv w:val="1"/>
      <w:marLeft w:val="0"/>
      <w:marRight w:val="0"/>
      <w:marTop w:val="0"/>
      <w:marBottom w:val="0"/>
      <w:divBdr>
        <w:top w:val="none" w:sz="0" w:space="0" w:color="auto"/>
        <w:left w:val="none" w:sz="0" w:space="0" w:color="auto"/>
        <w:bottom w:val="none" w:sz="0" w:space="0" w:color="auto"/>
        <w:right w:val="none" w:sz="0" w:space="0" w:color="auto"/>
      </w:divBdr>
      <w:divsChild>
        <w:div w:id="202715012">
          <w:marLeft w:val="0"/>
          <w:marRight w:val="0"/>
          <w:marTop w:val="0"/>
          <w:marBottom w:val="0"/>
          <w:divBdr>
            <w:top w:val="none" w:sz="0" w:space="0" w:color="auto"/>
            <w:left w:val="none" w:sz="0" w:space="0" w:color="auto"/>
            <w:bottom w:val="none" w:sz="0" w:space="0" w:color="auto"/>
            <w:right w:val="none" w:sz="0" w:space="0" w:color="auto"/>
          </w:divBdr>
        </w:div>
        <w:div w:id="271744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3C411-5358-4A8E-9DA3-CBB45F0A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17148</Words>
  <Characters>97744</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МИНИСТЕРСТВ СЕЛЬСКОГО ХОЗЯЙСТВА РОССИЙСКОЙ ФЕДЕРАЦИИ ФЕДЕРАЛЬНОЕ ГОСУДАРСТВЕННОЕ ОБРАЗОВАТЕЛЬНОЕ УЧРЕЖДЕНИЕ</vt:lpstr>
    </vt:vector>
  </TitlesOfParts>
  <Company>Ставропольский ГАУ</Company>
  <LinksUpToDate>false</LinksUpToDate>
  <CharactersWithSpaces>114663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 СЕЛЬСКОГО ХОЗЯЙСТВА РОССИЙСКОЙ ФЕДЕРАЦИИ ФЕДЕРАЛЬНОЕ ГОСУДАРСТВЕННОЕ ОБРАЗОВАТЕЛЬНОЕ УЧРЕЖДЕНИЕ</dc:title>
  <dc:creator>PRED-WS-175-3</dc:creator>
  <cp:lastModifiedBy>менеджмент</cp:lastModifiedBy>
  <cp:revision>2</cp:revision>
  <cp:lastPrinted>2009-06-05T14:41:00Z</cp:lastPrinted>
  <dcterms:created xsi:type="dcterms:W3CDTF">2016-09-14T09:14:00Z</dcterms:created>
  <dcterms:modified xsi:type="dcterms:W3CDTF">2016-09-14T09:14:00Z</dcterms:modified>
</cp:coreProperties>
</file>