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AD" w:rsidRPr="007D4A81" w:rsidRDefault="00EC6CAD" w:rsidP="007D4A81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ab/>
      </w:r>
      <w:r w:rsidRPr="007D4A81">
        <w:rPr>
          <w:rFonts w:ascii="Times New Roman" w:hAnsi="Times New Roman"/>
          <w:b/>
          <w:color w:val="000000"/>
          <w:sz w:val="28"/>
          <w:szCs w:val="28"/>
        </w:rPr>
        <w:t xml:space="preserve">КОНТРОЛЬНЫЕ ВОПРОСЫ </w:t>
      </w:r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7D4A81">
        <w:rPr>
          <w:rFonts w:ascii="Times New Roman" w:hAnsi="Times New Roman"/>
          <w:b/>
          <w:color w:val="000000"/>
          <w:sz w:val="28"/>
          <w:szCs w:val="28"/>
        </w:rPr>
        <w:t>МУ</w:t>
      </w:r>
    </w:p>
    <w:p w:rsidR="00EC6CAD" w:rsidRPr="007D4A81" w:rsidRDefault="00EC6CAD" w:rsidP="007D4A81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Местное самоуправление в системе управления государством.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Предметы ведения местного самоуправления.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История развития и правового оформления местного самоуправления в России.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Сравнительный анализ основных зарубежных моделей местного самоуправления.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Законодательные основы местного самоуправления в РФ.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Законодательные основы местного самоуправления в Ставропольском крае.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образования: статус, содержание, исполнение.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Основные этапы реформы местного самоуправления в РФ.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Территория и граница муниципального образования. Порядок установления и изменения границ.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Особенности, основные типы и критерии территориальной организации местного самоуправления в Ставропольском крае.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Организационные основы местного самоуправления.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Классификация, состав и структура органов местного самоуправления.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Основные модели организационных структур местного самоуправления.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Представительные органы местного самоуправления: состав, структура, порядок формирования и работы.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Исполнительные органы местного самоуправления: состав, структура, порядок формирования и работы.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Муниципальное образование как социально-экономическая система.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Муниципальные выборы и избирательные системы.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образования: статус, полномочия.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Муниципальная служба в РФ: определение, задачи, принципы.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Муниципальный служащий: статус, гарантии, ограничения.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Местное самоуправление в Германии.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Законодательная основа финансово-экономической деятельности местного самоуправления.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Экономическая основа местного самоуправления.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Финансовая основа местного самоуправления.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Комплексная социально-экономическая оценка развития муниципального образования.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Местное самоуправление в США.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Система показателей уровня социально-экономического развития  территории муниципального образования.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left" w:pos="993"/>
          <w:tab w:val="left" w:pos="1134"/>
          <w:tab w:val="num" w:pos="1309"/>
          <w:tab w:val="left" w:pos="1418"/>
          <w:tab w:val="left" w:pos="1683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Местное самоуправление во Франции.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Методические основы оценки эффективности деятельности органов местного самоуправления в социально-экономической сфере муниципального образования.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bCs/>
          <w:color w:val="000000"/>
          <w:sz w:val="28"/>
          <w:szCs w:val="28"/>
        </w:rPr>
        <w:t>Определение и общие принципы организации местного самоуправления в России</w:t>
      </w:r>
      <w:r w:rsidRPr="007D4A81">
        <w:rPr>
          <w:rFonts w:ascii="Times New Roman" w:hAnsi="Times New Roman"/>
          <w:color w:val="000000"/>
          <w:sz w:val="28"/>
          <w:szCs w:val="28"/>
        </w:rPr>
        <w:t>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bCs/>
          <w:color w:val="000000"/>
          <w:sz w:val="28"/>
          <w:szCs w:val="28"/>
        </w:rPr>
        <w:t xml:space="preserve">Сущность и основные теории местного самоуправления. 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Муниципальный заказ: понятие, принципы, способы размещения.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Аттестация муниципальных служащих.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Финансовое планирование деятельности органов местного самоуправления.</w:t>
      </w:r>
    </w:p>
    <w:p w:rsidR="00EC6CAD" w:rsidRPr="007D4A81" w:rsidRDefault="00EC6CAD" w:rsidP="007D4A81">
      <w:pPr>
        <w:numPr>
          <w:ilvl w:val="0"/>
          <w:numId w:val="1"/>
        </w:numPr>
        <w:tabs>
          <w:tab w:val="clear" w:pos="900"/>
          <w:tab w:val="num" w:pos="360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Полномочия органов местного самоуправления в области управления муниципальной собственностью.</w:t>
      </w:r>
    </w:p>
    <w:p w:rsidR="00EC6CAD" w:rsidRPr="007D4A81" w:rsidRDefault="00EC6CAD" w:rsidP="007D4A81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6CAD" w:rsidRDefault="00EC6CA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C6CAD" w:rsidRPr="007D4A81" w:rsidRDefault="00EC6CAD" w:rsidP="007D4A81">
      <w:pPr>
        <w:tabs>
          <w:tab w:val="left" w:pos="2964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C6CAD" w:rsidRPr="007D4A81" w:rsidRDefault="00EC6CAD" w:rsidP="007D4A81">
      <w:pPr>
        <w:pStyle w:val="Title"/>
        <w:widowControl/>
        <w:tabs>
          <w:tab w:val="left" w:pos="426"/>
        </w:tabs>
        <w:spacing w:line="360" w:lineRule="auto"/>
        <w:rPr>
          <w:color w:val="000000"/>
          <w:szCs w:val="28"/>
        </w:rPr>
      </w:pPr>
      <w:r w:rsidRPr="007D4A81">
        <w:rPr>
          <w:b w:val="0"/>
          <w:color w:val="000000"/>
          <w:szCs w:val="28"/>
        </w:rPr>
        <w:t xml:space="preserve">Вопросы по </w:t>
      </w:r>
      <w:r w:rsidRPr="007D4A81">
        <w:rPr>
          <w:color w:val="000000"/>
          <w:szCs w:val="28"/>
        </w:rPr>
        <w:t>дисциплине «Система государственного управления» для бакалавров по направлению «Государственное и муниципальное управление»</w:t>
      </w:r>
    </w:p>
    <w:p w:rsidR="00EC6CAD" w:rsidRPr="007D4A81" w:rsidRDefault="00EC6CAD" w:rsidP="007D4A81">
      <w:pPr>
        <w:pStyle w:val="Title"/>
        <w:widowControl/>
        <w:tabs>
          <w:tab w:val="left" w:pos="426"/>
        </w:tabs>
        <w:spacing w:line="360" w:lineRule="auto"/>
        <w:jc w:val="left"/>
        <w:rPr>
          <w:color w:val="000000"/>
          <w:szCs w:val="28"/>
        </w:rPr>
      </w:pPr>
    </w:p>
    <w:p w:rsidR="00EC6CAD" w:rsidRPr="007D4A81" w:rsidRDefault="00EC6CAD" w:rsidP="007D4A81">
      <w:pPr>
        <w:pStyle w:val="Title"/>
        <w:widowControl/>
        <w:tabs>
          <w:tab w:val="left" w:pos="426"/>
        </w:tabs>
        <w:spacing w:line="360" w:lineRule="auto"/>
        <w:jc w:val="left"/>
        <w:rPr>
          <w:b w:val="0"/>
          <w:color w:val="000000"/>
          <w:szCs w:val="28"/>
        </w:rPr>
      </w:pPr>
    </w:p>
    <w:p w:rsidR="00EC6CAD" w:rsidRPr="007D4A81" w:rsidRDefault="00EC6CAD" w:rsidP="007D4A81">
      <w:pPr>
        <w:pStyle w:val="Title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left"/>
        <w:rPr>
          <w:b w:val="0"/>
          <w:color w:val="000000"/>
          <w:szCs w:val="28"/>
        </w:rPr>
      </w:pPr>
      <w:r w:rsidRPr="007D4A81">
        <w:rPr>
          <w:b w:val="0"/>
          <w:color w:val="000000"/>
          <w:szCs w:val="28"/>
        </w:rPr>
        <w:t>Понятие «система государственного управления». – тема 1</w:t>
      </w:r>
    </w:p>
    <w:p w:rsidR="00EC6CAD" w:rsidRPr="007D4A81" w:rsidRDefault="00EC6CAD" w:rsidP="007D4A81">
      <w:pPr>
        <w:pStyle w:val="Title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left"/>
        <w:rPr>
          <w:b w:val="0"/>
          <w:color w:val="000000"/>
          <w:szCs w:val="28"/>
        </w:rPr>
      </w:pPr>
      <w:r w:rsidRPr="007D4A81">
        <w:rPr>
          <w:b w:val="0"/>
          <w:color w:val="000000"/>
          <w:szCs w:val="28"/>
        </w:rPr>
        <w:t>Признаки государственного управления. Его цели и основные задачи -  тема 1</w:t>
      </w:r>
    </w:p>
    <w:p w:rsidR="00EC6CAD" w:rsidRPr="007D4A81" w:rsidRDefault="00EC6CAD" w:rsidP="007D4A81">
      <w:pPr>
        <w:pStyle w:val="BodyTextIndent3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color w:val="000000"/>
          <w:szCs w:val="28"/>
        </w:rPr>
      </w:pPr>
      <w:r w:rsidRPr="007D4A81">
        <w:rPr>
          <w:color w:val="000000"/>
          <w:szCs w:val="28"/>
        </w:rPr>
        <w:t>Государственное управление в США. – тема 2</w:t>
      </w:r>
    </w:p>
    <w:p w:rsidR="00EC6CAD" w:rsidRPr="007D4A81" w:rsidRDefault="00EC6CAD" w:rsidP="007D4A81">
      <w:pPr>
        <w:pStyle w:val="BodyTextIndent3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color w:val="000000"/>
          <w:szCs w:val="28"/>
        </w:rPr>
      </w:pPr>
      <w:r w:rsidRPr="007D4A81">
        <w:rPr>
          <w:color w:val="000000"/>
          <w:szCs w:val="28"/>
        </w:rPr>
        <w:t>Государственное управление в Италии. . – тема 2</w:t>
      </w:r>
    </w:p>
    <w:p w:rsidR="00EC6CAD" w:rsidRPr="007D4A81" w:rsidRDefault="00EC6CAD" w:rsidP="007D4A81">
      <w:pPr>
        <w:pStyle w:val="BodyTextIndent3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color w:val="000000"/>
          <w:szCs w:val="28"/>
        </w:rPr>
      </w:pPr>
      <w:r w:rsidRPr="007D4A81">
        <w:rPr>
          <w:color w:val="000000"/>
          <w:szCs w:val="28"/>
        </w:rPr>
        <w:t>Государственное управление во Франции. . – тема 2</w:t>
      </w:r>
    </w:p>
    <w:p w:rsidR="00EC6CAD" w:rsidRPr="007D4A81" w:rsidRDefault="00EC6CAD" w:rsidP="007D4A81">
      <w:pPr>
        <w:pStyle w:val="BodyTextIndent3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color w:val="000000"/>
          <w:szCs w:val="28"/>
        </w:rPr>
      </w:pPr>
      <w:r w:rsidRPr="007D4A81">
        <w:rPr>
          <w:color w:val="000000"/>
          <w:szCs w:val="28"/>
        </w:rPr>
        <w:t>Государственное управление в Германии. . – тема 2</w:t>
      </w:r>
    </w:p>
    <w:p w:rsidR="00EC6CAD" w:rsidRPr="007D4A81" w:rsidRDefault="00EC6CAD" w:rsidP="007D4A81">
      <w:pPr>
        <w:pStyle w:val="BodyTextIndent3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color w:val="000000"/>
          <w:szCs w:val="28"/>
        </w:rPr>
      </w:pPr>
      <w:r w:rsidRPr="007D4A81">
        <w:rPr>
          <w:color w:val="000000"/>
          <w:szCs w:val="28"/>
        </w:rPr>
        <w:t>Государственное управление в Великобритании. . – тема 2</w:t>
      </w:r>
    </w:p>
    <w:p w:rsidR="00EC6CAD" w:rsidRPr="007D4A81" w:rsidRDefault="00EC6CAD" w:rsidP="007D4A81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7D4A81">
        <w:rPr>
          <w:rFonts w:ascii="Times New Roman" w:hAnsi="Times New Roman"/>
          <w:bCs/>
          <w:color w:val="000000"/>
          <w:sz w:val="28"/>
          <w:szCs w:val="28"/>
        </w:rPr>
        <w:t xml:space="preserve">Понятие и классификация органов государственной власти в РФ </w:t>
      </w:r>
      <w:r w:rsidRPr="007D4A81">
        <w:rPr>
          <w:rFonts w:ascii="Times New Roman" w:hAnsi="Times New Roman"/>
          <w:color w:val="000000"/>
          <w:sz w:val="28"/>
          <w:szCs w:val="28"/>
        </w:rPr>
        <w:t>. – тема 3</w:t>
      </w:r>
    </w:p>
    <w:p w:rsidR="00EC6CAD" w:rsidRPr="007D4A81" w:rsidRDefault="00EC6CAD" w:rsidP="007D4A81">
      <w:pPr>
        <w:pStyle w:val="Title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left"/>
        <w:rPr>
          <w:b w:val="0"/>
          <w:color w:val="000000"/>
          <w:szCs w:val="28"/>
        </w:rPr>
      </w:pPr>
      <w:r w:rsidRPr="007D4A81">
        <w:rPr>
          <w:b w:val="0"/>
          <w:color w:val="000000"/>
          <w:szCs w:val="28"/>
        </w:rPr>
        <w:t>Понятие статуса главы государства. Президент РФ, его положение в системе органов власти.</w:t>
      </w:r>
      <w:r w:rsidRPr="007D4A81">
        <w:rPr>
          <w:color w:val="000000"/>
          <w:szCs w:val="28"/>
        </w:rPr>
        <w:t xml:space="preserve"> . – тема 3</w:t>
      </w:r>
    </w:p>
    <w:p w:rsidR="00EC6CAD" w:rsidRPr="007D4A81" w:rsidRDefault="00EC6CAD" w:rsidP="007D4A81">
      <w:pPr>
        <w:pStyle w:val="Title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left"/>
        <w:rPr>
          <w:b w:val="0"/>
          <w:color w:val="000000"/>
          <w:szCs w:val="28"/>
        </w:rPr>
      </w:pPr>
      <w:r w:rsidRPr="007D4A81">
        <w:rPr>
          <w:b w:val="0"/>
          <w:color w:val="000000"/>
          <w:szCs w:val="28"/>
        </w:rPr>
        <w:t xml:space="preserve">Порядок избрания Президента РФ </w:t>
      </w:r>
      <w:r w:rsidRPr="007D4A81">
        <w:rPr>
          <w:color w:val="000000"/>
          <w:szCs w:val="28"/>
        </w:rPr>
        <w:t>. – тема 3</w:t>
      </w:r>
    </w:p>
    <w:p w:rsidR="00EC6CAD" w:rsidRPr="007D4A81" w:rsidRDefault="00EC6CAD" w:rsidP="007D4A81">
      <w:pPr>
        <w:pStyle w:val="Title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left"/>
        <w:rPr>
          <w:b w:val="0"/>
          <w:color w:val="000000"/>
          <w:szCs w:val="28"/>
        </w:rPr>
      </w:pPr>
      <w:r w:rsidRPr="007D4A81">
        <w:rPr>
          <w:b w:val="0"/>
          <w:color w:val="000000"/>
          <w:szCs w:val="28"/>
        </w:rPr>
        <w:t xml:space="preserve">Основные функции и полномочия Президента РФ. </w:t>
      </w:r>
      <w:r w:rsidRPr="007D4A81">
        <w:rPr>
          <w:color w:val="000000"/>
          <w:szCs w:val="28"/>
        </w:rPr>
        <w:t>. – тема 3</w:t>
      </w:r>
    </w:p>
    <w:p w:rsidR="00EC6CAD" w:rsidRPr="007D4A81" w:rsidRDefault="00EC6CAD" w:rsidP="007D4A81">
      <w:pPr>
        <w:pStyle w:val="Heading3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b w:val="0"/>
          <w:color w:val="000000"/>
          <w:sz w:val="28"/>
          <w:szCs w:val="28"/>
        </w:rPr>
      </w:pPr>
      <w:r w:rsidRPr="007D4A81">
        <w:rPr>
          <w:b w:val="0"/>
          <w:color w:val="000000"/>
          <w:sz w:val="28"/>
          <w:szCs w:val="28"/>
        </w:rPr>
        <w:t xml:space="preserve">Роль исполнительной власти в государстве </w:t>
      </w:r>
      <w:r w:rsidRPr="007D4A81">
        <w:rPr>
          <w:color w:val="000000"/>
          <w:sz w:val="28"/>
          <w:szCs w:val="28"/>
        </w:rPr>
        <w:t>. – тема 4</w:t>
      </w:r>
    </w:p>
    <w:p w:rsidR="00EC6CAD" w:rsidRPr="007D4A81" w:rsidRDefault="00EC6CAD" w:rsidP="007D4A81">
      <w:pPr>
        <w:pStyle w:val="Title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left"/>
        <w:rPr>
          <w:b w:val="0"/>
          <w:color w:val="000000"/>
          <w:szCs w:val="28"/>
        </w:rPr>
      </w:pPr>
      <w:r w:rsidRPr="007D4A81">
        <w:rPr>
          <w:b w:val="0"/>
          <w:color w:val="000000"/>
          <w:szCs w:val="28"/>
        </w:rPr>
        <w:t xml:space="preserve">Правительство РФ, его статус </w:t>
      </w:r>
      <w:r w:rsidRPr="007D4A81">
        <w:rPr>
          <w:color w:val="000000"/>
          <w:szCs w:val="28"/>
        </w:rPr>
        <w:t>. – тема 4</w:t>
      </w:r>
    </w:p>
    <w:p w:rsidR="00EC6CAD" w:rsidRPr="007D4A81" w:rsidRDefault="00EC6CAD" w:rsidP="007D4A81">
      <w:pPr>
        <w:pStyle w:val="Title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left"/>
        <w:rPr>
          <w:b w:val="0"/>
          <w:color w:val="000000"/>
          <w:szCs w:val="28"/>
        </w:rPr>
      </w:pPr>
      <w:r w:rsidRPr="007D4A81">
        <w:rPr>
          <w:b w:val="0"/>
          <w:color w:val="000000"/>
          <w:szCs w:val="28"/>
        </w:rPr>
        <w:t xml:space="preserve">Порядок формирования и структура Правительства РФ </w:t>
      </w:r>
      <w:r w:rsidRPr="007D4A81">
        <w:rPr>
          <w:color w:val="000000"/>
          <w:szCs w:val="28"/>
        </w:rPr>
        <w:t>. – тема 4</w:t>
      </w:r>
    </w:p>
    <w:p w:rsidR="00EC6CAD" w:rsidRPr="007D4A81" w:rsidRDefault="00EC6CAD" w:rsidP="007D4A81">
      <w:pPr>
        <w:pStyle w:val="Heading3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b w:val="0"/>
          <w:color w:val="000000"/>
          <w:sz w:val="28"/>
          <w:szCs w:val="28"/>
        </w:rPr>
      </w:pPr>
      <w:r w:rsidRPr="007D4A81">
        <w:rPr>
          <w:b w:val="0"/>
          <w:color w:val="000000"/>
          <w:sz w:val="28"/>
          <w:szCs w:val="28"/>
        </w:rPr>
        <w:t xml:space="preserve">Регламент деятельности Правительства РФ </w:t>
      </w:r>
      <w:r w:rsidRPr="007D4A81">
        <w:rPr>
          <w:color w:val="000000"/>
          <w:sz w:val="28"/>
          <w:szCs w:val="28"/>
        </w:rPr>
        <w:t>. – тема 4</w:t>
      </w:r>
    </w:p>
    <w:p w:rsidR="00EC6CAD" w:rsidRPr="007D4A81" w:rsidRDefault="00EC6CAD" w:rsidP="007D4A81">
      <w:pPr>
        <w:pStyle w:val="Title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left"/>
        <w:rPr>
          <w:b w:val="0"/>
          <w:color w:val="000000"/>
          <w:szCs w:val="28"/>
        </w:rPr>
      </w:pPr>
      <w:r w:rsidRPr="007D4A81">
        <w:rPr>
          <w:b w:val="0"/>
          <w:color w:val="000000"/>
          <w:szCs w:val="28"/>
          <w:bdr w:val="none" w:sz="0" w:space="0" w:color="auto" w:frame="1"/>
        </w:rPr>
        <w:t>Понятие и роль законодательной власти</w:t>
      </w:r>
      <w:r w:rsidRPr="007D4A81">
        <w:rPr>
          <w:b w:val="0"/>
          <w:color w:val="000000"/>
          <w:szCs w:val="28"/>
        </w:rPr>
        <w:t>.</w:t>
      </w:r>
      <w:r w:rsidRPr="007D4A81">
        <w:rPr>
          <w:color w:val="000000"/>
          <w:szCs w:val="28"/>
        </w:rPr>
        <w:t xml:space="preserve"> . – тема 5</w:t>
      </w:r>
    </w:p>
    <w:p w:rsidR="00EC6CAD" w:rsidRPr="007D4A81" w:rsidRDefault="00EC6CAD" w:rsidP="007D4A81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7D4A81">
        <w:rPr>
          <w:color w:val="000000"/>
          <w:sz w:val="28"/>
          <w:szCs w:val="28"/>
        </w:rPr>
        <w:t>Парламент РФ, его характеристика . – тема 5</w:t>
      </w:r>
    </w:p>
    <w:p w:rsidR="00EC6CAD" w:rsidRPr="007D4A81" w:rsidRDefault="00EC6CAD" w:rsidP="007D4A81">
      <w:pPr>
        <w:pStyle w:val="Title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left"/>
        <w:rPr>
          <w:b w:val="0"/>
          <w:color w:val="000000"/>
          <w:szCs w:val="28"/>
        </w:rPr>
      </w:pPr>
      <w:r w:rsidRPr="007D4A81">
        <w:rPr>
          <w:b w:val="0"/>
          <w:color w:val="000000"/>
          <w:szCs w:val="28"/>
        </w:rPr>
        <w:t xml:space="preserve">Совет федерации, структура и функции </w:t>
      </w:r>
      <w:r w:rsidRPr="007D4A81">
        <w:rPr>
          <w:color w:val="000000"/>
          <w:szCs w:val="28"/>
        </w:rPr>
        <w:t>. – тема 5</w:t>
      </w:r>
    </w:p>
    <w:p w:rsidR="00EC6CAD" w:rsidRPr="007D4A81" w:rsidRDefault="00EC6CAD" w:rsidP="007D4A81">
      <w:pPr>
        <w:pStyle w:val="Title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left"/>
        <w:rPr>
          <w:b w:val="0"/>
          <w:color w:val="000000"/>
          <w:szCs w:val="28"/>
        </w:rPr>
      </w:pPr>
      <w:r w:rsidRPr="007D4A81">
        <w:rPr>
          <w:b w:val="0"/>
          <w:color w:val="000000"/>
          <w:szCs w:val="28"/>
        </w:rPr>
        <w:t xml:space="preserve">Государственная дума, структура и функции </w:t>
      </w:r>
      <w:r w:rsidRPr="007D4A81">
        <w:rPr>
          <w:color w:val="000000"/>
          <w:szCs w:val="28"/>
        </w:rPr>
        <w:t>. – тема 5</w:t>
      </w:r>
    </w:p>
    <w:p w:rsidR="00EC6CAD" w:rsidRPr="007D4A81" w:rsidRDefault="00EC6CAD" w:rsidP="007D4A81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outlineLvl w:val="1"/>
        <w:rPr>
          <w:bCs/>
          <w:color w:val="000000"/>
          <w:kern w:val="36"/>
          <w:sz w:val="28"/>
          <w:szCs w:val="28"/>
        </w:rPr>
      </w:pPr>
      <w:r w:rsidRPr="007D4A81">
        <w:rPr>
          <w:bCs/>
          <w:color w:val="000000"/>
          <w:kern w:val="36"/>
          <w:sz w:val="28"/>
          <w:szCs w:val="28"/>
        </w:rPr>
        <w:t xml:space="preserve">Судебные органы РФ: порядок формирования, состав и компетенция </w:t>
      </w:r>
      <w:r w:rsidRPr="007D4A81">
        <w:rPr>
          <w:color w:val="000000"/>
          <w:sz w:val="28"/>
          <w:szCs w:val="28"/>
        </w:rPr>
        <w:t>. – тема 6</w:t>
      </w:r>
    </w:p>
    <w:p w:rsidR="00EC6CAD" w:rsidRPr="007D4A81" w:rsidRDefault="00EC6CAD" w:rsidP="007D4A81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outlineLvl w:val="1"/>
        <w:rPr>
          <w:bCs/>
          <w:color w:val="000000"/>
          <w:kern w:val="36"/>
          <w:sz w:val="28"/>
          <w:szCs w:val="28"/>
        </w:rPr>
      </w:pPr>
      <w:r w:rsidRPr="007D4A81">
        <w:rPr>
          <w:bCs/>
          <w:color w:val="000000"/>
          <w:kern w:val="36"/>
          <w:sz w:val="28"/>
          <w:szCs w:val="28"/>
        </w:rPr>
        <w:t xml:space="preserve">Понятие, признаки и функции судебной власти в РФ </w:t>
      </w:r>
      <w:r w:rsidRPr="007D4A81">
        <w:rPr>
          <w:color w:val="000000"/>
          <w:sz w:val="28"/>
          <w:szCs w:val="28"/>
        </w:rPr>
        <w:t>. – тема 6</w:t>
      </w:r>
    </w:p>
    <w:p w:rsidR="00EC6CAD" w:rsidRPr="007D4A81" w:rsidRDefault="00EC6CAD" w:rsidP="007D4A81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7D4A81">
        <w:rPr>
          <w:color w:val="000000"/>
          <w:sz w:val="28"/>
          <w:szCs w:val="28"/>
        </w:rPr>
        <w:t>Взаимодействие ветвей власти субъектов РФ . – тема 7</w:t>
      </w:r>
    </w:p>
    <w:p w:rsidR="00EC6CAD" w:rsidRPr="007D4A81" w:rsidRDefault="00EC6CAD" w:rsidP="007D4A81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7D4A81">
        <w:rPr>
          <w:color w:val="000000"/>
          <w:sz w:val="28"/>
          <w:szCs w:val="28"/>
        </w:rPr>
        <w:t>Законодательная власть в субъектах РФ . – тема 7</w:t>
      </w:r>
    </w:p>
    <w:p w:rsidR="00EC6CAD" w:rsidRPr="007D4A81" w:rsidRDefault="00EC6CAD" w:rsidP="007D4A81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7D4A81">
        <w:rPr>
          <w:color w:val="000000"/>
          <w:sz w:val="28"/>
          <w:szCs w:val="28"/>
        </w:rPr>
        <w:t>Исполнительная власть в субъектах РФ . – тема 7</w:t>
      </w:r>
    </w:p>
    <w:p w:rsidR="00EC6CAD" w:rsidRPr="007D4A81" w:rsidRDefault="00EC6CAD" w:rsidP="007D4A81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7D4A81">
        <w:rPr>
          <w:bCs/>
          <w:iCs/>
          <w:color w:val="000000"/>
          <w:kern w:val="36"/>
          <w:sz w:val="28"/>
          <w:szCs w:val="28"/>
        </w:rPr>
        <w:t xml:space="preserve">Система органов государственной власти в субъектах РФ </w:t>
      </w:r>
      <w:r w:rsidRPr="007D4A81">
        <w:rPr>
          <w:color w:val="000000"/>
          <w:sz w:val="28"/>
          <w:szCs w:val="28"/>
        </w:rPr>
        <w:t>. – тема 7</w:t>
      </w:r>
    </w:p>
    <w:p w:rsidR="00EC6CAD" w:rsidRPr="007D4A81" w:rsidRDefault="00EC6CAD" w:rsidP="007D4A81">
      <w:pPr>
        <w:pStyle w:val="Title"/>
        <w:widowControl/>
        <w:numPr>
          <w:ilvl w:val="0"/>
          <w:numId w:val="2"/>
        </w:numPr>
        <w:tabs>
          <w:tab w:val="left" w:pos="426"/>
          <w:tab w:val="left" w:pos="720"/>
          <w:tab w:val="left" w:pos="1080"/>
        </w:tabs>
        <w:spacing w:line="360" w:lineRule="auto"/>
        <w:ind w:left="0" w:firstLine="0"/>
        <w:jc w:val="both"/>
        <w:rPr>
          <w:b w:val="0"/>
          <w:color w:val="000000"/>
          <w:szCs w:val="28"/>
        </w:rPr>
      </w:pPr>
      <w:r w:rsidRPr="007D4A81">
        <w:rPr>
          <w:b w:val="0"/>
          <w:color w:val="000000"/>
          <w:szCs w:val="28"/>
        </w:rPr>
        <w:t xml:space="preserve">Понятие нормативных, нормативно-правовых и индивидуальных нормативных актов. </w:t>
      </w:r>
      <w:r w:rsidRPr="007D4A81">
        <w:rPr>
          <w:color w:val="000000"/>
          <w:szCs w:val="28"/>
        </w:rPr>
        <w:t>. – тема 9</w:t>
      </w:r>
    </w:p>
    <w:p w:rsidR="00EC6CAD" w:rsidRPr="007D4A81" w:rsidRDefault="00EC6CAD" w:rsidP="007D4A81">
      <w:pPr>
        <w:pStyle w:val="Title"/>
        <w:widowControl/>
        <w:numPr>
          <w:ilvl w:val="0"/>
          <w:numId w:val="2"/>
        </w:numPr>
        <w:tabs>
          <w:tab w:val="left" w:pos="426"/>
          <w:tab w:val="left" w:pos="720"/>
          <w:tab w:val="left" w:pos="1080"/>
        </w:tabs>
        <w:spacing w:line="360" w:lineRule="auto"/>
        <w:ind w:left="0" w:firstLine="0"/>
        <w:jc w:val="both"/>
        <w:rPr>
          <w:b w:val="0"/>
          <w:color w:val="000000"/>
          <w:szCs w:val="28"/>
        </w:rPr>
      </w:pPr>
      <w:r w:rsidRPr="007D4A81">
        <w:rPr>
          <w:b w:val="0"/>
          <w:color w:val="000000"/>
          <w:szCs w:val="28"/>
        </w:rPr>
        <w:t xml:space="preserve">Основные стадии разработки и принятия нормативных актов. </w:t>
      </w:r>
      <w:r w:rsidRPr="007D4A81">
        <w:rPr>
          <w:color w:val="000000"/>
          <w:szCs w:val="28"/>
        </w:rPr>
        <w:t>. – тема 9</w:t>
      </w:r>
    </w:p>
    <w:p w:rsidR="00EC6CAD" w:rsidRPr="007D4A81" w:rsidRDefault="00EC6CAD" w:rsidP="007D4A81">
      <w:pPr>
        <w:pStyle w:val="Title"/>
        <w:widowControl/>
        <w:numPr>
          <w:ilvl w:val="0"/>
          <w:numId w:val="2"/>
        </w:numPr>
        <w:tabs>
          <w:tab w:val="left" w:pos="426"/>
          <w:tab w:val="left" w:pos="720"/>
          <w:tab w:val="left" w:pos="1080"/>
        </w:tabs>
        <w:spacing w:line="360" w:lineRule="auto"/>
        <w:ind w:left="0" w:firstLine="0"/>
        <w:jc w:val="both"/>
        <w:rPr>
          <w:b w:val="0"/>
          <w:color w:val="000000"/>
          <w:szCs w:val="28"/>
        </w:rPr>
      </w:pPr>
      <w:r w:rsidRPr="007D4A81">
        <w:rPr>
          <w:b w:val="0"/>
          <w:color w:val="000000"/>
          <w:szCs w:val="28"/>
        </w:rPr>
        <w:t xml:space="preserve">Основные этапы реализации нормативных актов. </w:t>
      </w:r>
      <w:r w:rsidRPr="007D4A81">
        <w:rPr>
          <w:color w:val="000000"/>
          <w:szCs w:val="28"/>
        </w:rPr>
        <w:t>. – тема 9</w:t>
      </w:r>
    </w:p>
    <w:p w:rsidR="00EC6CAD" w:rsidRPr="007D4A81" w:rsidRDefault="00EC6CAD" w:rsidP="007D4A81">
      <w:pPr>
        <w:pStyle w:val="Title"/>
        <w:widowControl/>
        <w:numPr>
          <w:ilvl w:val="0"/>
          <w:numId w:val="2"/>
        </w:numPr>
        <w:tabs>
          <w:tab w:val="left" w:pos="426"/>
          <w:tab w:val="left" w:pos="720"/>
          <w:tab w:val="left" w:pos="1080"/>
        </w:tabs>
        <w:spacing w:line="360" w:lineRule="auto"/>
        <w:ind w:left="0" w:firstLine="0"/>
        <w:jc w:val="both"/>
        <w:rPr>
          <w:b w:val="0"/>
          <w:color w:val="000000"/>
          <w:szCs w:val="28"/>
        </w:rPr>
      </w:pPr>
      <w:r w:rsidRPr="007D4A81">
        <w:rPr>
          <w:b w:val="0"/>
          <w:color w:val="000000"/>
          <w:szCs w:val="28"/>
        </w:rPr>
        <w:t xml:space="preserve">Контроль за исполнением нормативных актов. </w:t>
      </w:r>
      <w:r w:rsidRPr="007D4A81">
        <w:rPr>
          <w:color w:val="000000"/>
          <w:szCs w:val="28"/>
        </w:rPr>
        <w:t>. – тема 9</w:t>
      </w:r>
    </w:p>
    <w:p w:rsidR="00EC6CAD" w:rsidRPr="007D4A81" w:rsidRDefault="00EC6CAD" w:rsidP="007D4A81">
      <w:pPr>
        <w:pStyle w:val="Title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b w:val="0"/>
          <w:color w:val="000000"/>
          <w:szCs w:val="28"/>
        </w:rPr>
      </w:pPr>
      <w:r w:rsidRPr="007D4A81">
        <w:rPr>
          <w:b w:val="0"/>
          <w:color w:val="000000"/>
          <w:szCs w:val="28"/>
        </w:rPr>
        <w:t xml:space="preserve">Социальная политика государства и ее основные направления. </w:t>
      </w:r>
      <w:r w:rsidRPr="007D4A81">
        <w:rPr>
          <w:color w:val="000000"/>
          <w:szCs w:val="28"/>
        </w:rPr>
        <w:t>. – тема 12</w:t>
      </w:r>
    </w:p>
    <w:p w:rsidR="00EC6CAD" w:rsidRPr="007D4A81" w:rsidRDefault="00EC6CAD" w:rsidP="007D4A81">
      <w:pPr>
        <w:pStyle w:val="Title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b w:val="0"/>
          <w:color w:val="000000"/>
          <w:szCs w:val="28"/>
        </w:rPr>
      </w:pPr>
      <w:r w:rsidRPr="007D4A81">
        <w:rPr>
          <w:b w:val="0"/>
          <w:color w:val="000000"/>
          <w:szCs w:val="28"/>
        </w:rPr>
        <w:t xml:space="preserve">Социальная политика в области труда и занятости. </w:t>
      </w:r>
      <w:r w:rsidRPr="007D4A81">
        <w:rPr>
          <w:color w:val="000000"/>
          <w:szCs w:val="28"/>
        </w:rPr>
        <w:t>. – тема 12</w:t>
      </w:r>
    </w:p>
    <w:p w:rsidR="00EC6CAD" w:rsidRPr="007D4A81" w:rsidRDefault="00EC6CAD" w:rsidP="007D4A81">
      <w:pPr>
        <w:pStyle w:val="Title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b w:val="0"/>
          <w:color w:val="000000"/>
          <w:szCs w:val="28"/>
        </w:rPr>
      </w:pPr>
      <w:r w:rsidRPr="007D4A81">
        <w:rPr>
          <w:b w:val="0"/>
          <w:color w:val="000000"/>
          <w:szCs w:val="28"/>
        </w:rPr>
        <w:t xml:space="preserve">Социальная защита населения, как направление социальной политики. </w:t>
      </w:r>
      <w:r w:rsidRPr="007D4A81">
        <w:rPr>
          <w:color w:val="000000"/>
          <w:szCs w:val="28"/>
        </w:rPr>
        <w:t>. – тема 12</w:t>
      </w:r>
    </w:p>
    <w:p w:rsidR="00EC6CAD" w:rsidRPr="007D4A81" w:rsidRDefault="00EC6CAD" w:rsidP="007D4A81">
      <w:pPr>
        <w:pStyle w:val="Title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b w:val="0"/>
          <w:color w:val="000000"/>
          <w:szCs w:val="28"/>
        </w:rPr>
      </w:pPr>
      <w:r w:rsidRPr="007D4A81">
        <w:rPr>
          <w:b w:val="0"/>
          <w:color w:val="000000"/>
          <w:szCs w:val="28"/>
        </w:rPr>
        <w:t xml:space="preserve">Государственное управление социальной сферой. </w:t>
      </w:r>
      <w:r w:rsidRPr="007D4A81">
        <w:rPr>
          <w:color w:val="000000"/>
          <w:szCs w:val="28"/>
        </w:rPr>
        <w:t>. – тема 12</w:t>
      </w:r>
    </w:p>
    <w:p w:rsidR="00EC6CAD" w:rsidRPr="007D4A81" w:rsidRDefault="00EC6CAD" w:rsidP="007D4A81">
      <w:pPr>
        <w:pStyle w:val="Title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b w:val="0"/>
          <w:color w:val="000000"/>
          <w:szCs w:val="28"/>
        </w:rPr>
      </w:pPr>
      <w:r w:rsidRPr="007D4A81">
        <w:rPr>
          <w:b w:val="0"/>
          <w:color w:val="000000"/>
          <w:szCs w:val="28"/>
        </w:rPr>
        <w:t xml:space="preserve">Понятие законности и его содержание. </w:t>
      </w:r>
      <w:r w:rsidRPr="007D4A81">
        <w:rPr>
          <w:color w:val="000000"/>
          <w:szCs w:val="28"/>
        </w:rPr>
        <w:t>. – тема 8</w:t>
      </w:r>
    </w:p>
    <w:p w:rsidR="00EC6CAD" w:rsidRPr="007D4A81" w:rsidRDefault="00EC6CAD" w:rsidP="007D4A81">
      <w:pPr>
        <w:pStyle w:val="Title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b w:val="0"/>
          <w:color w:val="000000"/>
          <w:szCs w:val="28"/>
        </w:rPr>
      </w:pPr>
      <w:r w:rsidRPr="007D4A81">
        <w:rPr>
          <w:b w:val="0"/>
          <w:color w:val="000000"/>
          <w:szCs w:val="28"/>
        </w:rPr>
        <w:t xml:space="preserve">Роль общества и государственных органов в обеспечении законности. </w:t>
      </w:r>
      <w:r w:rsidRPr="007D4A81">
        <w:rPr>
          <w:color w:val="000000"/>
          <w:szCs w:val="28"/>
        </w:rPr>
        <w:t>. – тема 8</w:t>
      </w:r>
    </w:p>
    <w:p w:rsidR="00EC6CAD" w:rsidRPr="007D4A81" w:rsidRDefault="00EC6CAD" w:rsidP="007D4A81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7D4A81">
        <w:rPr>
          <w:color w:val="000000"/>
          <w:sz w:val="28"/>
          <w:szCs w:val="28"/>
        </w:rPr>
        <w:t>Принципы обеспечения законности. – тема 8</w:t>
      </w:r>
    </w:p>
    <w:p w:rsidR="00EC6CAD" w:rsidRPr="007D4A81" w:rsidRDefault="00EC6CAD" w:rsidP="007D4A81">
      <w:pPr>
        <w:tabs>
          <w:tab w:val="left" w:pos="2964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C6CAD" w:rsidRPr="007D4A81" w:rsidRDefault="00EC6CAD" w:rsidP="007D4A81">
      <w:pPr>
        <w:tabs>
          <w:tab w:val="left" w:pos="2964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C6CAD" w:rsidRPr="007D4A81" w:rsidRDefault="00EC6CAD" w:rsidP="007D4A81">
      <w:pPr>
        <w:tabs>
          <w:tab w:val="left" w:pos="2964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C6CAD" w:rsidRDefault="00EC6CAD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EC6CAD" w:rsidRPr="007D4A81" w:rsidRDefault="00EC6CAD" w:rsidP="007D4A81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4A81">
        <w:rPr>
          <w:rFonts w:ascii="Times New Roman" w:hAnsi="Times New Roman"/>
          <w:b/>
          <w:color w:val="000000"/>
          <w:sz w:val="28"/>
          <w:szCs w:val="28"/>
        </w:rPr>
        <w:t xml:space="preserve">Вопросы по дисциплине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7D4A81">
        <w:rPr>
          <w:rFonts w:ascii="Times New Roman" w:hAnsi="Times New Roman"/>
          <w:b/>
          <w:color w:val="000000"/>
          <w:sz w:val="28"/>
          <w:szCs w:val="28"/>
        </w:rPr>
        <w:t>ПРАВО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Понятие и роль конституционного права в системе российского права.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Предмет конституционного права как отрасли права.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Конституционно-правовые отношения и нормы.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Источники конституционного права.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Система конституционного права.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Понятие и основные свойства Конституции Российской Федерации.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Основы конституционного строя.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Принцип народовластия.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Принцип федерализма.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Принцип разделения властей.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Государственный суверенитет Российской Федерации.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Права и свободы человека и гражданина.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Личные права и свободы.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Политические права и свободы.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Социально-экономические права и свободы.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Конституционные гарантии прав и свобод.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Конституционные обязанности человека и гражданина.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Понятия и формы  государственного устройства.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Общая характеристика   современного российского федерализма.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Органы государственной власти Российской Федерации.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Правовой статус Президента Российской Федерации.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Судебная система Российской Федерации.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Организация государственной власти  в субъектах Российской Федерации.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Организации государственной власти в Ставропольском крае.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Организация местного самоуправления в Российской Федерации.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Организация местного самоуправления в Ставропольском крае.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Конституционные поправки и пересмотр Конституции Российской Федерации.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Порядок принятия федеральных законов.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Порядок принятия законов Ставропольского края.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Система и структура федеральных органов исполнительной власти.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Возникновение и развитие парламентаризма в России.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Идеологическое многообразие и политический плюрализм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Принципы правового статуса личности.</w:t>
      </w:r>
    </w:p>
    <w:p w:rsidR="00EC6CAD" w:rsidRPr="007D4A81" w:rsidRDefault="00EC6CAD" w:rsidP="007D4A81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A81">
        <w:rPr>
          <w:rFonts w:ascii="Times New Roman" w:hAnsi="Times New Roman"/>
          <w:color w:val="000000"/>
          <w:sz w:val="28"/>
          <w:szCs w:val="28"/>
        </w:rPr>
        <w:t>Прокуратура Российской Федерации.</w:t>
      </w:r>
    </w:p>
    <w:p w:rsidR="00EC6CAD" w:rsidRPr="007D4A81" w:rsidRDefault="00EC6CAD" w:rsidP="007D4A81">
      <w:pPr>
        <w:tabs>
          <w:tab w:val="left" w:pos="2964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sectPr w:rsidR="00EC6CAD" w:rsidRPr="007D4A81" w:rsidSect="0097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5D21"/>
    <w:multiLevelType w:val="singleLevel"/>
    <w:tmpl w:val="EE8404E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">
    <w:nsid w:val="36797EE3"/>
    <w:multiLevelType w:val="hybridMultilevel"/>
    <w:tmpl w:val="EC96D3A2"/>
    <w:lvl w:ilvl="0" w:tplc="12D6DD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14C33F8"/>
    <w:multiLevelType w:val="hybridMultilevel"/>
    <w:tmpl w:val="766A34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B283642"/>
    <w:multiLevelType w:val="hybridMultilevel"/>
    <w:tmpl w:val="8D683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66"/>
    <w:rsid w:val="001B04D9"/>
    <w:rsid w:val="001C7DC5"/>
    <w:rsid w:val="00200286"/>
    <w:rsid w:val="003F00B0"/>
    <w:rsid w:val="00532F45"/>
    <w:rsid w:val="00587265"/>
    <w:rsid w:val="005A759B"/>
    <w:rsid w:val="0067369F"/>
    <w:rsid w:val="00781817"/>
    <w:rsid w:val="007D4A81"/>
    <w:rsid w:val="00896AF3"/>
    <w:rsid w:val="009747C6"/>
    <w:rsid w:val="00A000D8"/>
    <w:rsid w:val="00B370D0"/>
    <w:rsid w:val="00CE3399"/>
    <w:rsid w:val="00E02A6A"/>
    <w:rsid w:val="00E66A66"/>
    <w:rsid w:val="00E67890"/>
    <w:rsid w:val="00E70C27"/>
    <w:rsid w:val="00EC6CAD"/>
    <w:rsid w:val="00F672FD"/>
    <w:rsid w:val="00FA0E05"/>
    <w:rsid w:val="00FC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C6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E66A6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66A66"/>
    <w:rPr>
      <w:rFonts w:ascii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link w:val="TitleChar"/>
    <w:uiPriority w:val="99"/>
    <w:qFormat/>
    <w:rsid w:val="00E66A66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66A66"/>
    <w:rPr>
      <w:rFonts w:ascii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66A66"/>
    <w:pPr>
      <w:spacing w:after="0" w:line="360" w:lineRule="auto"/>
      <w:ind w:left="360"/>
      <w:jc w:val="both"/>
    </w:pPr>
    <w:rPr>
      <w:rFonts w:ascii="Times New Roman" w:hAnsi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66A6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66A6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E66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6</Pages>
  <Words>948</Words>
  <Characters>5410</Characters>
  <Application>Microsoft Office Outlook</Application>
  <DocSecurity>0</DocSecurity>
  <Lines>0</Lines>
  <Paragraphs>0</Paragraphs>
  <ScaleCrop>false</ScaleCrop>
  <Company>Ставропольский ГАУ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KalmakovaZhV</cp:lastModifiedBy>
  <cp:revision>10</cp:revision>
  <dcterms:created xsi:type="dcterms:W3CDTF">2015-03-26T09:23:00Z</dcterms:created>
  <dcterms:modified xsi:type="dcterms:W3CDTF">2015-09-23T13:14:00Z</dcterms:modified>
</cp:coreProperties>
</file>